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90CC" w14:textId="77777777" w:rsidR="008A0BD0" w:rsidRPr="009F741E" w:rsidRDefault="00636469" w:rsidP="00893E4E">
      <w:pPr>
        <w:pStyle w:val="Ttulo"/>
        <w:spacing w:before="0" w:line="360" w:lineRule="auto"/>
        <w:ind w:left="340" w:right="340"/>
        <w:jc w:val="both"/>
        <w:rPr>
          <w:rFonts w:ascii="Arial" w:hAnsi="Arial" w:cs="Arial"/>
          <w:b w:val="0"/>
          <w:bCs w:val="0"/>
          <w:sz w:val="24"/>
          <w:szCs w:val="24"/>
        </w:rPr>
      </w:pPr>
      <w:r w:rsidRPr="009F741E">
        <w:rPr>
          <w:rFonts w:ascii="Arial" w:hAnsi="Arial" w:cs="Arial"/>
          <w:b w:val="0"/>
          <w:bCs w:val="0"/>
          <w:sz w:val="24"/>
          <w:szCs w:val="24"/>
        </w:rPr>
        <w:t>Edital nº 0</w:t>
      </w:r>
      <w:r w:rsidR="008A0BD0" w:rsidRPr="009F741E">
        <w:rPr>
          <w:rFonts w:ascii="Arial" w:hAnsi="Arial" w:cs="Arial"/>
          <w:b w:val="0"/>
          <w:bCs w:val="0"/>
          <w:sz w:val="24"/>
          <w:szCs w:val="24"/>
        </w:rPr>
        <w:t>1</w:t>
      </w:r>
      <w:r w:rsidRPr="009F741E">
        <w:rPr>
          <w:rFonts w:ascii="Arial" w:hAnsi="Arial" w:cs="Arial"/>
          <w:b w:val="0"/>
          <w:bCs w:val="0"/>
          <w:sz w:val="24"/>
          <w:szCs w:val="24"/>
        </w:rPr>
        <w:t>/20</w:t>
      </w:r>
      <w:r w:rsidR="008A0BD0" w:rsidRPr="009F741E">
        <w:rPr>
          <w:rFonts w:ascii="Arial" w:hAnsi="Arial" w:cs="Arial"/>
          <w:b w:val="0"/>
          <w:bCs w:val="0"/>
          <w:sz w:val="24"/>
          <w:szCs w:val="24"/>
        </w:rPr>
        <w:t>23</w:t>
      </w:r>
    </w:p>
    <w:p w14:paraId="159B730A" w14:textId="64485513" w:rsidR="00D672CB" w:rsidRPr="00DC1E89" w:rsidRDefault="008E592C" w:rsidP="00893E4E">
      <w:pPr>
        <w:ind w:left="4706"/>
        <w:jc w:val="both"/>
        <w:rPr>
          <w:rFonts w:ascii="Arial" w:hAnsi="Arial" w:cs="Arial"/>
          <w:b/>
          <w:lang w:eastAsia="pt-BR"/>
        </w:rPr>
      </w:pPr>
      <w:r w:rsidRPr="00DC1E89">
        <w:rPr>
          <w:rFonts w:ascii="Arial" w:hAnsi="Arial" w:cs="Arial"/>
          <w:b/>
          <w:lang w:eastAsia="pt-BR"/>
        </w:rPr>
        <w:t>Convoca e Regulamenta o Processo de Escolha dos</w:t>
      </w:r>
      <w:r w:rsidR="00F10A68" w:rsidRPr="00DC1E89">
        <w:rPr>
          <w:rFonts w:ascii="Arial" w:hAnsi="Arial" w:cs="Arial"/>
          <w:b/>
          <w:lang w:eastAsia="pt-BR"/>
        </w:rPr>
        <w:t xml:space="preserve"> </w:t>
      </w:r>
      <w:r w:rsidRPr="00DC1E89">
        <w:rPr>
          <w:rFonts w:ascii="Arial" w:hAnsi="Arial" w:cs="Arial"/>
          <w:b/>
          <w:lang w:eastAsia="pt-BR"/>
        </w:rPr>
        <w:t xml:space="preserve">membros Titulares e Suplentes do Conselho </w:t>
      </w:r>
      <w:r w:rsidR="008C34D7" w:rsidRPr="00DC1E89">
        <w:rPr>
          <w:rFonts w:ascii="Arial" w:hAnsi="Arial" w:cs="Arial"/>
          <w:b/>
          <w:lang w:eastAsia="pt-BR"/>
        </w:rPr>
        <w:t xml:space="preserve"> </w:t>
      </w:r>
      <w:r w:rsidR="00CD0B39" w:rsidRPr="00DC1E89">
        <w:rPr>
          <w:rFonts w:ascii="Arial" w:hAnsi="Arial" w:cs="Arial"/>
          <w:b/>
          <w:lang w:eastAsia="pt-BR"/>
        </w:rPr>
        <w:t>Tutelar</w:t>
      </w:r>
      <w:r w:rsidR="007D7D50" w:rsidRPr="00DC1E89">
        <w:rPr>
          <w:rFonts w:ascii="Arial" w:hAnsi="Arial" w:cs="Arial"/>
          <w:b/>
          <w:lang w:eastAsia="pt-BR"/>
        </w:rPr>
        <w:t xml:space="preserve"> do</w:t>
      </w:r>
      <w:r w:rsidRPr="00DC1E89">
        <w:rPr>
          <w:rFonts w:ascii="Arial" w:hAnsi="Arial" w:cs="Arial"/>
          <w:b/>
          <w:lang w:eastAsia="pt-BR"/>
        </w:rPr>
        <w:t xml:space="preserve"> Municípo de Itacuruba</w:t>
      </w:r>
      <w:r w:rsidR="007D7D50" w:rsidRPr="00DC1E89">
        <w:rPr>
          <w:rFonts w:ascii="Arial" w:hAnsi="Arial" w:cs="Arial"/>
          <w:b/>
          <w:lang w:eastAsia="pt-BR"/>
        </w:rPr>
        <w:t xml:space="preserve"> </w:t>
      </w:r>
      <w:r w:rsidR="00E52F45" w:rsidRPr="00DC1E89">
        <w:rPr>
          <w:rFonts w:ascii="Arial" w:hAnsi="Arial" w:cs="Arial"/>
          <w:b/>
          <w:lang w:eastAsia="pt-BR"/>
        </w:rPr>
        <w:t>–</w:t>
      </w:r>
      <w:r w:rsidR="007D7D50" w:rsidRPr="00DC1E89">
        <w:rPr>
          <w:rFonts w:ascii="Arial" w:hAnsi="Arial" w:cs="Arial"/>
          <w:b/>
          <w:lang w:eastAsia="pt-BR"/>
        </w:rPr>
        <w:t xml:space="preserve"> PE</w:t>
      </w:r>
      <w:r w:rsidR="00E52F45" w:rsidRPr="00DC1E89">
        <w:rPr>
          <w:rFonts w:ascii="Arial" w:hAnsi="Arial" w:cs="Arial"/>
          <w:b/>
          <w:lang w:eastAsia="pt-BR"/>
        </w:rPr>
        <w:t xml:space="preserve"> com previsão</w:t>
      </w:r>
      <w:r w:rsidR="0000565E" w:rsidRPr="00DC1E89">
        <w:rPr>
          <w:rFonts w:ascii="Arial" w:hAnsi="Arial" w:cs="Arial"/>
          <w:b/>
          <w:lang w:eastAsia="pt-BR"/>
        </w:rPr>
        <w:t xml:space="preserve"> de</w:t>
      </w:r>
      <w:r w:rsidR="009E1101" w:rsidRPr="00DC1E89">
        <w:rPr>
          <w:rFonts w:ascii="Arial" w:hAnsi="Arial" w:cs="Arial"/>
          <w:b/>
          <w:lang w:eastAsia="pt-BR"/>
        </w:rPr>
        <w:t xml:space="preserve"> mandato</w:t>
      </w:r>
      <w:r w:rsidR="006C4AC9" w:rsidRPr="00DC1E89">
        <w:rPr>
          <w:rFonts w:ascii="Arial" w:hAnsi="Arial" w:cs="Arial"/>
          <w:b/>
          <w:lang w:eastAsia="pt-BR"/>
        </w:rPr>
        <w:t xml:space="preserve"> de</w:t>
      </w:r>
      <w:r w:rsidR="009E1101" w:rsidRPr="00DC1E89">
        <w:rPr>
          <w:rFonts w:ascii="Arial" w:hAnsi="Arial" w:cs="Arial"/>
          <w:b/>
          <w:lang w:eastAsia="pt-BR"/>
        </w:rPr>
        <w:t xml:space="preserve"> </w:t>
      </w:r>
      <w:r w:rsidRPr="00DC1E89">
        <w:rPr>
          <w:rFonts w:ascii="Arial" w:hAnsi="Arial" w:cs="Arial"/>
          <w:b/>
          <w:lang w:eastAsia="pt-BR"/>
        </w:rPr>
        <w:t>20</w:t>
      </w:r>
      <w:r w:rsidR="000312D1" w:rsidRPr="00DC1E89">
        <w:rPr>
          <w:rFonts w:ascii="Arial" w:hAnsi="Arial" w:cs="Arial"/>
          <w:b/>
          <w:lang w:eastAsia="pt-BR"/>
        </w:rPr>
        <w:t>24</w:t>
      </w:r>
      <w:r w:rsidR="008C34D7" w:rsidRPr="00DC1E89">
        <w:rPr>
          <w:rFonts w:ascii="Arial" w:hAnsi="Arial" w:cs="Arial"/>
          <w:b/>
          <w:lang w:eastAsia="pt-BR"/>
        </w:rPr>
        <w:t xml:space="preserve"> </w:t>
      </w:r>
      <w:r w:rsidR="001B5993" w:rsidRPr="00DC1E89">
        <w:rPr>
          <w:rFonts w:ascii="Arial" w:hAnsi="Arial" w:cs="Arial"/>
          <w:b/>
          <w:lang w:eastAsia="pt-BR"/>
        </w:rPr>
        <w:t xml:space="preserve">à </w:t>
      </w:r>
      <w:r w:rsidRPr="00DC1E89">
        <w:rPr>
          <w:rFonts w:ascii="Arial" w:hAnsi="Arial" w:cs="Arial"/>
          <w:b/>
          <w:lang w:eastAsia="pt-BR"/>
        </w:rPr>
        <w:t>202</w:t>
      </w:r>
      <w:r w:rsidR="000312D1" w:rsidRPr="00DC1E89">
        <w:rPr>
          <w:rFonts w:ascii="Arial" w:hAnsi="Arial" w:cs="Arial"/>
          <w:b/>
          <w:lang w:eastAsia="pt-BR"/>
        </w:rPr>
        <w:t>8</w:t>
      </w:r>
      <w:r w:rsidR="008C34D7" w:rsidRPr="00DC1E89">
        <w:rPr>
          <w:rFonts w:ascii="Arial" w:hAnsi="Arial" w:cs="Arial"/>
          <w:b/>
          <w:lang w:eastAsia="pt-BR"/>
        </w:rPr>
        <w:t xml:space="preserve"> </w:t>
      </w:r>
      <w:r w:rsidRPr="00DC1E89">
        <w:rPr>
          <w:rFonts w:ascii="Arial" w:hAnsi="Arial" w:cs="Arial"/>
          <w:b/>
          <w:lang w:eastAsia="pt-BR"/>
        </w:rPr>
        <w:t>e dá outras provid</w:t>
      </w:r>
      <w:r w:rsidR="00740BFD" w:rsidRPr="00DC1E89">
        <w:rPr>
          <w:rFonts w:ascii="Arial" w:hAnsi="Arial" w:cs="Arial"/>
          <w:b/>
          <w:lang w:eastAsia="pt-BR"/>
        </w:rPr>
        <w:t>ê</w:t>
      </w:r>
      <w:r w:rsidRPr="00DC1E89">
        <w:rPr>
          <w:rFonts w:ascii="Arial" w:hAnsi="Arial" w:cs="Arial"/>
          <w:b/>
          <w:lang w:eastAsia="pt-BR"/>
        </w:rPr>
        <w:t>ncias.</w:t>
      </w:r>
    </w:p>
    <w:p w14:paraId="57375CFF" w14:textId="77777777" w:rsidR="00D672CB" w:rsidRPr="009F741E" w:rsidRDefault="00D672CB" w:rsidP="00893E4E">
      <w:pPr>
        <w:pStyle w:val="Ttulo"/>
        <w:spacing w:before="0" w:line="360" w:lineRule="auto"/>
        <w:ind w:left="340" w:right="340"/>
        <w:jc w:val="both"/>
        <w:rPr>
          <w:rFonts w:ascii="Arial" w:hAnsi="Arial" w:cs="Arial"/>
          <w:b w:val="0"/>
          <w:sz w:val="22"/>
          <w:szCs w:val="22"/>
        </w:rPr>
      </w:pPr>
    </w:p>
    <w:p w14:paraId="3AFE9214" w14:textId="2584172F" w:rsidR="000C0F86" w:rsidRPr="009F741E" w:rsidRDefault="004E1550" w:rsidP="00893E4E">
      <w:pPr>
        <w:adjustRightInd w:val="0"/>
        <w:spacing w:before="100" w:beforeAutospacing="1" w:after="100" w:afterAutospacing="1"/>
        <w:jc w:val="both"/>
        <w:rPr>
          <w:rFonts w:ascii="Arial" w:hAnsi="Arial" w:cs="Arial"/>
          <w:sz w:val="24"/>
          <w:szCs w:val="24"/>
        </w:rPr>
      </w:pPr>
      <w:r w:rsidRPr="009F741E">
        <w:rPr>
          <w:rStyle w:val="A0"/>
          <w:rFonts w:ascii="Arial" w:hAnsi="Arial" w:cs="Arial"/>
          <w:color w:val="auto"/>
          <w:sz w:val="24"/>
          <w:szCs w:val="24"/>
        </w:rPr>
        <w:t>A presidente do</w:t>
      </w:r>
      <w:r w:rsidR="00EC099B" w:rsidRPr="009F741E">
        <w:rPr>
          <w:rStyle w:val="A0"/>
          <w:rFonts w:ascii="Arial" w:hAnsi="Arial" w:cs="Arial"/>
          <w:color w:val="auto"/>
          <w:sz w:val="24"/>
          <w:szCs w:val="24"/>
        </w:rPr>
        <w:t xml:space="preserve"> COMDICA -</w:t>
      </w:r>
      <w:r w:rsidRPr="009F741E">
        <w:rPr>
          <w:rStyle w:val="A0"/>
          <w:rFonts w:ascii="Arial" w:hAnsi="Arial" w:cs="Arial"/>
          <w:color w:val="auto"/>
          <w:sz w:val="24"/>
          <w:szCs w:val="24"/>
        </w:rPr>
        <w:t xml:space="preserve"> Conselho </w:t>
      </w:r>
      <w:r w:rsidR="00C051EB" w:rsidRPr="009F741E">
        <w:rPr>
          <w:rStyle w:val="A0"/>
          <w:rFonts w:ascii="Arial" w:hAnsi="Arial" w:cs="Arial"/>
          <w:color w:val="auto"/>
          <w:sz w:val="24"/>
          <w:szCs w:val="24"/>
        </w:rPr>
        <w:t>M</w:t>
      </w:r>
      <w:r w:rsidRPr="009F741E">
        <w:rPr>
          <w:rStyle w:val="A0"/>
          <w:rFonts w:ascii="Arial" w:hAnsi="Arial" w:cs="Arial"/>
          <w:color w:val="auto"/>
          <w:sz w:val="24"/>
          <w:szCs w:val="24"/>
        </w:rPr>
        <w:t>unicipal</w:t>
      </w:r>
      <w:r w:rsidR="00EC099B" w:rsidRPr="009F741E">
        <w:rPr>
          <w:rStyle w:val="A0"/>
          <w:rFonts w:ascii="Arial" w:hAnsi="Arial" w:cs="Arial"/>
          <w:color w:val="auto"/>
          <w:sz w:val="24"/>
          <w:szCs w:val="24"/>
        </w:rPr>
        <w:t xml:space="preserve"> </w:t>
      </w:r>
      <w:r w:rsidR="00706432" w:rsidRPr="009F741E">
        <w:rPr>
          <w:rStyle w:val="A0"/>
          <w:rFonts w:ascii="Arial" w:hAnsi="Arial" w:cs="Arial"/>
          <w:color w:val="auto"/>
          <w:sz w:val="24"/>
          <w:szCs w:val="24"/>
        </w:rPr>
        <w:t>de defesa</w:t>
      </w:r>
      <w:r w:rsidRPr="009F741E">
        <w:rPr>
          <w:rStyle w:val="A0"/>
          <w:rFonts w:ascii="Arial" w:hAnsi="Arial" w:cs="Arial"/>
          <w:color w:val="auto"/>
          <w:sz w:val="24"/>
          <w:szCs w:val="24"/>
        </w:rPr>
        <w:t xml:space="preserve"> dos </w:t>
      </w:r>
      <w:r w:rsidR="00706432" w:rsidRPr="009F741E">
        <w:rPr>
          <w:rStyle w:val="A0"/>
          <w:rFonts w:ascii="Arial" w:hAnsi="Arial" w:cs="Arial"/>
          <w:color w:val="auto"/>
          <w:sz w:val="24"/>
          <w:szCs w:val="24"/>
        </w:rPr>
        <w:t>d</w:t>
      </w:r>
      <w:r w:rsidRPr="009F741E">
        <w:rPr>
          <w:rStyle w:val="A0"/>
          <w:rFonts w:ascii="Arial" w:hAnsi="Arial" w:cs="Arial"/>
          <w:color w:val="auto"/>
          <w:sz w:val="24"/>
          <w:szCs w:val="24"/>
        </w:rPr>
        <w:t xml:space="preserve">ireitos da </w:t>
      </w:r>
      <w:r w:rsidR="00706432" w:rsidRPr="009F741E">
        <w:rPr>
          <w:rStyle w:val="A0"/>
          <w:rFonts w:ascii="Arial" w:hAnsi="Arial" w:cs="Arial"/>
          <w:color w:val="auto"/>
          <w:sz w:val="24"/>
          <w:szCs w:val="24"/>
        </w:rPr>
        <w:t>c</w:t>
      </w:r>
      <w:r w:rsidRPr="009F741E">
        <w:rPr>
          <w:rStyle w:val="A0"/>
          <w:rFonts w:ascii="Arial" w:hAnsi="Arial" w:cs="Arial"/>
          <w:color w:val="auto"/>
          <w:sz w:val="24"/>
          <w:szCs w:val="24"/>
        </w:rPr>
        <w:t xml:space="preserve">riança e do </w:t>
      </w:r>
      <w:r w:rsidR="00706432" w:rsidRPr="009F741E">
        <w:rPr>
          <w:rStyle w:val="A0"/>
          <w:rFonts w:ascii="Arial" w:hAnsi="Arial" w:cs="Arial"/>
          <w:color w:val="auto"/>
          <w:sz w:val="24"/>
          <w:szCs w:val="24"/>
        </w:rPr>
        <w:t>a</w:t>
      </w:r>
      <w:r w:rsidRPr="009F741E">
        <w:rPr>
          <w:rStyle w:val="A0"/>
          <w:rFonts w:ascii="Arial" w:hAnsi="Arial" w:cs="Arial"/>
          <w:color w:val="auto"/>
          <w:sz w:val="24"/>
          <w:szCs w:val="24"/>
        </w:rPr>
        <w:t>dolescente do munic</w:t>
      </w:r>
      <w:r w:rsidR="005D0D24" w:rsidRPr="009F741E">
        <w:rPr>
          <w:rStyle w:val="A0"/>
          <w:rFonts w:ascii="Arial" w:hAnsi="Arial" w:cs="Arial"/>
          <w:color w:val="auto"/>
          <w:sz w:val="24"/>
          <w:szCs w:val="24"/>
        </w:rPr>
        <w:t>í</w:t>
      </w:r>
      <w:r w:rsidRPr="009F741E">
        <w:rPr>
          <w:rStyle w:val="A0"/>
          <w:rFonts w:ascii="Arial" w:hAnsi="Arial" w:cs="Arial"/>
          <w:color w:val="auto"/>
          <w:sz w:val="24"/>
          <w:szCs w:val="24"/>
        </w:rPr>
        <w:t>pio</w:t>
      </w:r>
      <w:r w:rsidR="005D0D24" w:rsidRPr="009F741E">
        <w:rPr>
          <w:rStyle w:val="A0"/>
          <w:rFonts w:ascii="Arial" w:hAnsi="Arial" w:cs="Arial"/>
          <w:color w:val="auto"/>
          <w:sz w:val="24"/>
          <w:szCs w:val="24"/>
        </w:rPr>
        <w:t xml:space="preserve"> de</w:t>
      </w:r>
      <w:r w:rsidR="00C051EB" w:rsidRPr="009F741E">
        <w:rPr>
          <w:rStyle w:val="A0"/>
          <w:rFonts w:ascii="Arial" w:hAnsi="Arial" w:cs="Arial"/>
          <w:color w:val="auto"/>
          <w:sz w:val="24"/>
          <w:szCs w:val="24"/>
        </w:rPr>
        <w:t xml:space="preserve"> Itacuruba</w:t>
      </w:r>
      <w:r w:rsidR="00A1582C" w:rsidRPr="009F741E">
        <w:rPr>
          <w:rStyle w:val="A0"/>
          <w:rFonts w:ascii="Arial" w:hAnsi="Arial" w:cs="Arial"/>
          <w:color w:val="auto"/>
          <w:sz w:val="24"/>
          <w:szCs w:val="24"/>
        </w:rPr>
        <w:t>,</w:t>
      </w:r>
      <w:r w:rsidR="00BD427C" w:rsidRPr="009F741E">
        <w:rPr>
          <w:rStyle w:val="A0"/>
          <w:rFonts w:ascii="Arial" w:hAnsi="Arial" w:cs="Arial"/>
          <w:color w:val="auto"/>
          <w:sz w:val="24"/>
          <w:szCs w:val="24"/>
        </w:rPr>
        <w:t xml:space="preserve"> devidamente</w:t>
      </w:r>
      <w:r w:rsidR="00AA2DCD" w:rsidRPr="009F741E">
        <w:rPr>
          <w:rStyle w:val="A0"/>
          <w:rFonts w:ascii="Arial" w:hAnsi="Arial" w:cs="Arial"/>
          <w:color w:val="auto"/>
          <w:sz w:val="24"/>
          <w:szCs w:val="24"/>
        </w:rPr>
        <w:t xml:space="preserve"> autorizada pelo referido </w:t>
      </w:r>
      <w:r w:rsidR="00BD427C" w:rsidRPr="009F741E">
        <w:rPr>
          <w:rStyle w:val="A0"/>
          <w:rFonts w:ascii="Arial" w:hAnsi="Arial" w:cs="Arial"/>
          <w:color w:val="auto"/>
          <w:sz w:val="24"/>
          <w:szCs w:val="24"/>
        </w:rPr>
        <w:t>C</w:t>
      </w:r>
      <w:r w:rsidR="00AA2DCD" w:rsidRPr="009F741E">
        <w:rPr>
          <w:rStyle w:val="A0"/>
          <w:rFonts w:ascii="Arial" w:hAnsi="Arial" w:cs="Arial"/>
          <w:color w:val="auto"/>
          <w:sz w:val="24"/>
          <w:szCs w:val="24"/>
        </w:rPr>
        <w:t>onselho</w:t>
      </w:r>
      <w:r w:rsidR="000D28FA" w:rsidRPr="009F741E">
        <w:rPr>
          <w:rStyle w:val="A0"/>
          <w:rFonts w:ascii="Arial" w:hAnsi="Arial" w:cs="Arial"/>
          <w:color w:val="auto"/>
          <w:sz w:val="24"/>
          <w:szCs w:val="24"/>
        </w:rPr>
        <w:t xml:space="preserve">, </w:t>
      </w:r>
      <w:r w:rsidR="00A1582C" w:rsidRPr="009F741E">
        <w:rPr>
          <w:rStyle w:val="A0"/>
          <w:rFonts w:ascii="Arial" w:hAnsi="Arial" w:cs="Arial"/>
          <w:color w:val="auto"/>
          <w:sz w:val="24"/>
          <w:szCs w:val="24"/>
        </w:rPr>
        <w:t xml:space="preserve">que </w:t>
      </w:r>
      <w:r w:rsidR="000D28FA" w:rsidRPr="009F741E">
        <w:rPr>
          <w:rStyle w:val="A0"/>
          <w:rFonts w:ascii="Arial" w:hAnsi="Arial" w:cs="Arial"/>
          <w:color w:val="auto"/>
          <w:sz w:val="24"/>
          <w:szCs w:val="24"/>
        </w:rPr>
        <w:t xml:space="preserve">no uso de suas atribuições </w:t>
      </w:r>
      <w:r w:rsidRPr="009F741E">
        <w:rPr>
          <w:rStyle w:val="A0"/>
          <w:rFonts w:ascii="Arial" w:hAnsi="Arial" w:cs="Arial"/>
          <w:color w:val="auto"/>
          <w:sz w:val="24"/>
          <w:szCs w:val="24"/>
        </w:rPr>
        <w:t xml:space="preserve">conferida pela Lei nº </w:t>
      </w:r>
      <w:r w:rsidR="00315E17" w:rsidRPr="009F741E">
        <w:rPr>
          <w:rStyle w:val="A0"/>
          <w:rFonts w:ascii="Arial" w:hAnsi="Arial" w:cs="Arial"/>
          <w:color w:val="auto"/>
          <w:sz w:val="24"/>
          <w:szCs w:val="24"/>
        </w:rPr>
        <w:t>031</w:t>
      </w:r>
      <w:r w:rsidRPr="009F741E">
        <w:rPr>
          <w:rStyle w:val="A0"/>
          <w:rFonts w:ascii="Arial" w:hAnsi="Arial" w:cs="Arial"/>
          <w:color w:val="auto"/>
          <w:sz w:val="24"/>
          <w:szCs w:val="24"/>
        </w:rPr>
        <w:t>/201</w:t>
      </w:r>
      <w:r w:rsidR="00C94235" w:rsidRPr="009F741E">
        <w:rPr>
          <w:rStyle w:val="A0"/>
          <w:rFonts w:ascii="Arial" w:hAnsi="Arial" w:cs="Arial"/>
          <w:color w:val="auto"/>
          <w:sz w:val="24"/>
          <w:szCs w:val="24"/>
        </w:rPr>
        <w:t>9</w:t>
      </w:r>
      <w:r w:rsidRPr="009F741E">
        <w:rPr>
          <w:rStyle w:val="A0"/>
          <w:rFonts w:ascii="Arial" w:hAnsi="Arial" w:cs="Arial"/>
          <w:color w:val="auto"/>
          <w:sz w:val="24"/>
          <w:szCs w:val="24"/>
        </w:rPr>
        <w:t xml:space="preserve"> faz publicar o Edital de Convocação para </w:t>
      </w:r>
      <w:r w:rsidR="008772F1" w:rsidRPr="009F741E">
        <w:rPr>
          <w:rStyle w:val="A0"/>
          <w:rFonts w:ascii="Arial" w:hAnsi="Arial" w:cs="Arial"/>
          <w:color w:val="auto"/>
          <w:sz w:val="24"/>
          <w:szCs w:val="24"/>
        </w:rPr>
        <w:t>o P</w:t>
      </w:r>
      <w:r w:rsidRPr="009F741E">
        <w:rPr>
          <w:rStyle w:val="A0"/>
          <w:rFonts w:ascii="Arial" w:hAnsi="Arial" w:cs="Arial"/>
          <w:color w:val="auto"/>
          <w:sz w:val="24"/>
          <w:szCs w:val="24"/>
        </w:rPr>
        <w:t xml:space="preserve">rocesso de Escolha </w:t>
      </w:r>
      <w:r w:rsidR="00CF1E95" w:rsidRPr="009F741E">
        <w:rPr>
          <w:rStyle w:val="A0"/>
          <w:rFonts w:ascii="Arial" w:hAnsi="Arial" w:cs="Arial"/>
          <w:color w:val="auto"/>
          <w:sz w:val="24"/>
          <w:szCs w:val="24"/>
        </w:rPr>
        <w:t>dos membros do Conselho Tutela</w:t>
      </w:r>
      <w:r w:rsidR="000312D1" w:rsidRPr="009F741E">
        <w:rPr>
          <w:rStyle w:val="A0"/>
          <w:rFonts w:ascii="Arial" w:hAnsi="Arial" w:cs="Arial"/>
          <w:color w:val="auto"/>
          <w:sz w:val="24"/>
          <w:szCs w:val="24"/>
        </w:rPr>
        <w:t>r para o quadriênio 2024</w:t>
      </w:r>
      <w:r w:rsidR="00CA19E2" w:rsidRPr="009F741E">
        <w:rPr>
          <w:rStyle w:val="A0"/>
          <w:rFonts w:ascii="Arial" w:hAnsi="Arial" w:cs="Arial"/>
          <w:color w:val="auto"/>
          <w:sz w:val="24"/>
          <w:szCs w:val="24"/>
        </w:rPr>
        <w:t>/20</w:t>
      </w:r>
      <w:r w:rsidR="000312D1" w:rsidRPr="009F741E">
        <w:rPr>
          <w:rStyle w:val="A0"/>
          <w:rFonts w:ascii="Arial" w:hAnsi="Arial" w:cs="Arial"/>
          <w:color w:val="auto"/>
          <w:sz w:val="24"/>
          <w:szCs w:val="24"/>
        </w:rPr>
        <w:t>28</w:t>
      </w:r>
      <w:r w:rsidR="00CA19E2" w:rsidRPr="009F741E">
        <w:rPr>
          <w:rStyle w:val="A0"/>
          <w:rFonts w:ascii="Arial" w:hAnsi="Arial" w:cs="Arial"/>
          <w:color w:val="auto"/>
          <w:sz w:val="24"/>
          <w:szCs w:val="24"/>
        </w:rPr>
        <w:t>,</w:t>
      </w:r>
      <w:r w:rsidR="00CF1E95" w:rsidRPr="009F741E">
        <w:rPr>
          <w:rStyle w:val="A0"/>
          <w:rFonts w:ascii="Arial" w:hAnsi="Arial" w:cs="Arial"/>
          <w:color w:val="auto"/>
          <w:sz w:val="24"/>
          <w:szCs w:val="24"/>
        </w:rPr>
        <w:t xml:space="preserve"> </w:t>
      </w:r>
      <w:r w:rsidR="00656661" w:rsidRPr="009F741E">
        <w:rPr>
          <w:rStyle w:val="A0"/>
          <w:rFonts w:ascii="Arial" w:hAnsi="Arial" w:cs="Arial"/>
          <w:color w:val="auto"/>
          <w:sz w:val="24"/>
          <w:szCs w:val="24"/>
        </w:rPr>
        <w:t>observa</w:t>
      </w:r>
      <w:r w:rsidR="001957D5" w:rsidRPr="009F741E">
        <w:rPr>
          <w:rStyle w:val="A0"/>
          <w:rFonts w:ascii="Arial" w:hAnsi="Arial" w:cs="Arial"/>
          <w:color w:val="auto"/>
          <w:sz w:val="24"/>
          <w:szCs w:val="24"/>
        </w:rPr>
        <w:t>d</w:t>
      </w:r>
      <w:r w:rsidR="00656661" w:rsidRPr="009F741E">
        <w:rPr>
          <w:rStyle w:val="A0"/>
          <w:rFonts w:ascii="Arial" w:hAnsi="Arial" w:cs="Arial"/>
          <w:color w:val="auto"/>
          <w:sz w:val="24"/>
          <w:szCs w:val="24"/>
        </w:rPr>
        <w:t>a a legislação vigente,</w:t>
      </w:r>
      <w:r w:rsidR="00267752" w:rsidRPr="009F741E">
        <w:rPr>
          <w:rStyle w:val="A0"/>
          <w:rFonts w:ascii="Arial" w:hAnsi="Arial" w:cs="Arial"/>
          <w:color w:val="auto"/>
          <w:sz w:val="24"/>
          <w:szCs w:val="24"/>
        </w:rPr>
        <w:t xml:space="preserve"> Lei</w:t>
      </w:r>
      <w:r w:rsidR="00656661" w:rsidRPr="009F741E">
        <w:rPr>
          <w:rStyle w:val="A0"/>
          <w:rFonts w:ascii="Arial" w:hAnsi="Arial" w:cs="Arial"/>
          <w:color w:val="auto"/>
          <w:sz w:val="24"/>
          <w:szCs w:val="24"/>
        </w:rPr>
        <w:t xml:space="preserve"> 8069/1990 e suas devidas atualizações</w:t>
      </w:r>
      <w:r w:rsidR="00D73417" w:rsidRPr="009F741E">
        <w:rPr>
          <w:rStyle w:val="A0"/>
          <w:rFonts w:ascii="Arial" w:hAnsi="Arial" w:cs="Arial"/>
          <w:color w:val="auto"/>
          <w:sz w:val="24"/>
          <w:szCs w:val="24"/>
        </w:rPr>
        <w:t>, bem como</w:t>
      </w:r>
      <w:r w:rsidR="00267752" w:rsidRPr="009F741E">
        <w:rPr>
          <w:rStyle w:val="A0"/>
          <w:rFonts w:ascii="Arial" w:hAnsi="Arial" w:cs="Arial"/>
          <w:color w:val="auto"/>
          <w:sz w:val="24"/>
          <w:szCs w:val="24"/>
        </w:rPr>
        <w:t>,</w:t>
      </w:r>
      <w:r w:rsidR="00D73417" w:rsidRPr="009F741E">
        <w:rPr>
          <w:rStyle w:val="A0"/>
          <w:rFonts w:ascii="Arial" w:hAnsi="Arial" w:cs="Arial"/>
          <w:color w:val="auto"/>
          <w:sz w:val="24"/>
          <w:szCs w:val="24"/>
        </w:rPr>
        <w:t xml:space="preserve"> resolução 23</w:t>
      </w:r>
      <w:r w:rsidR="00267752" w:rsidRPr="009F741E">
        <w:rPr>
          <w:rStyle w:val="A0"/>
          <w:rFonts w:ascii="Arial" w:hAnsi="Arial" w:cs="Arial"/>
          <w:color w:val="auto"/>
          <w:sz w:val="24"/>
          <w:szCs w:val="24"/>
        </w:rPr>
        <w:t>1</w:t>
      </w:r>
      <w:r w:rsidR="00D73417" w:rsidRPr="009F741E">
        <w:rPr>
          <w:rStyle w:val="A0"/>
          <w:rFonts w:ascii="Arial" w:hAnsi="Arial" w:cs="Arial"/>
          <w:color w:val="auto"/>
          <w:sz w:val="24"/>
          <w:szCs w:val="24"/>
        </w:rPr>
        <w:t>/2022 do CONANDA</w:t>
      </w:r>
      <w:r w:rsidR="00CA19E2" w:rsidRPr="009F741E">
        <w:rPr>
          <w:rStyle w:val="A0"/>
          <w:rFonts w:ascii="Arial" w:hAnsi="Arial" w:cs="Arial"/>
          <w:color w:val="auto"/>
          <w:sz w:val="24"/>
          <w:szCs w:val="24"/>
        </w:rPr>
        <w:t>.</w:t>
      </w:r>
    </w:p>
    <w:p w14:paraId="6FA27F73" w14:textId="77777777" w:rsidR="00E33C6D" w:rsidRPr="009F741E" w:rsidRDefault="00E33C6D" w:rsidP="004D357B">
      <w:pPr>
        <w:jc w:val="center"/>
        <w:rPr>
          <w:rFonts w:ascii="Arial" w:hAnsi="Arial" w:cs="Arial"/>
          <w:b/>
          <w:sz w:val="24"/>
          <w:szCs w:val="24"/>
        </w:rPr>
      </w:pPr>
      <w:r w:rsidRPr="009F741E">
        <w:rPr>
          <w:rFonts w:ascii="Arial" w:hAnsi="Arial" w:cs="Arial"/>
          <w:b/>
          <w:sz w:val="24"/>
          <w:szCs w:val="24"/>
        </w:rPr>
        <w:t>Capítulo I</w:t>
      </w:r>
    </w:p>
    <w:p w14:paraId="48005012" w14:textId="354222E4" w:rsidR="00E33C6D" w:rsidRPr="009F741E" w:rsidRDefault="00F10A68" w:rsidP="004D357B">
      <w:pPr>
        <w:jc w:val="center"/>
        <w:rPr>
          <w:rFonts w:ascii="Arial" w:hAnsi="Arial" w:cs="Arial"/>
          <w:b/>
          <w:sz w:val="24"/>
          <w:szCs w:val="24"/>
        </w:rPr>
      </w:pPr>
      <w:r w:rsidRPr="009F741E">
        <w:rPr>
          <w:rFonts w:ascii="Arial" w:hAnsi="Arial" w:cs="Arial"/>
          <w:b/>
          <w:sz w:val="24"/>
          <w:szCs w:val="24"/>
        </w:rPr>
        <w:t>Disposições Preliminares</w:t>
      </w:r>
    </w:p>
    <w:p w14:paraId="4F0C8E97" w14:textId="77777777" w:rsidR="00E33C6D" w:rsidRPr="009F741E" w:rsidRDefault="00E33C6D"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Art.1º</w:t>
      </w:r>
      <w:r w:rsidRPr="009F741E">
        <w:rPr>
          <w:rFonts w:ascii="Arial" w:hAnsi="Arial" w:cs="Arial"/>
          <w:sz w:val="24"/>
          <w:szCs w:val="24"/>
        </w:rPr>
        <w:t>. O Conselho Tutelar é Órgão permanente e autônomo, não jurisdicional, encarregado pela sociedade de zelar pelo cumprimento dos direitos da criança e do adolescente, definidos na Lei nº. 8.069/1990 - Estatuto da Criança e do Adolescente.</w:t>
      </w:r>
    </w:p>
    <w:p w14:paraId="014CF2B0" w14:textId="7EDC4843" w:rsidR="001E6F80" w:rsidRPr="009F741E" w:rsidRDefault="00E33C6D" w:rsidP="00893E4E">
      <w:pPr>
        <w:pStyle w:val="Corpodetexto"/>
        <w:spacing w:before="100" w:beforeAutospacing="1" w:after="100" w:afterAutospacing="1"/>
        <w:ind w:left="0" w:right="113"/>
        <w:rPr>
          <w:rFonts w:ascii="Arial" w:hAnsi="Arial" w:cs="Arial"/>
        </w:rPr>
      </w:pPr>
      <w:r w:rsidRPr="009F741E">
        <w:rPr>
          <w:rFonts w:ascii="Arial" w:hAnsi="Arial" w:cs="Arial"/>
          <w:b/>
        </w:rPr>
        <w:t>Art.2º</w:t>
      </w:r>
      <w:r w:rsidRPr="009F741E">
        <w:rPr>
          <w:rFonts w:ascii="Arial" w:hAnsi="Arial" w:cs="Arial"/>
        </w:rPr>
        <w:t>. O Processo de Escolha dos Conselheiros para compor o Conselho Tutelar do Município de</w:t>
      </w:r>
      <w:r w:rsidR="00501F8B" w:rsidRPr="009F741E">
        <w:rPr>
          <w:rFonts w:ascii="Arial" w:hAnsi="Arial" w:cs="Arial"/>
        </w:rPr>
        <w:t xml:space="preserve"> </w:t>
      </w:r>
      <w:r w:rsidR="0072575A" w:rsidRPr="009F741E">
        <w:rPr>
          <w:rFonts w:ascii="Arial" w:hAnsi="Arial" w:cs="Arial"/>
        </w:rPr>
        <w:t>Itacuruba</w:t>
      </w:r>
      <w:r w:rsidRPr="009F741E">
        <w:rPr>
          <w:rFonts w:ascii="Arial" w:hAnsi="Arial" w:cs="Arial"/>
        </w:rPr>
        <w:t xml:space="preserve">, </w:t>
      </w:r>
      <w:r w:rsidR="00EE6755" w:rsidRPr="009F741E">
        <w:rPr>
          <w:rFonts w:ascii="Arial" w:hAnsi="Arial" w:cs="Arial"/>
        </w:rPr>
        <w:t>Estado de Pernambuco, reger-se-á pelas disposições contidas no presente</w:t>
      </w:r>
      <w:r w:rsidR="00EE6755" w:rsidRPr="009F741E">
        <w:rPr>
          <w:rFonts w:ascii="Arial" w:hAnsi="Arial" w:cs="Arial"/>
          <w:spacing w:val="1"/>
        </w:rPr>
        <w:t xml:space="preserve"> </w:t>
      </w:r>
      <w:r w:rsidR="00EE6755" w:rsidRPr="009F741E">
        <w:rPr>
          <w:rFonts w:ascii="Arial" w:hAnsi="Arial" w:cs="Arial"/>
        </w:rPr>
        <w:t>Edital,</w:t>
      </w:r>
      <w:r w:rsidR="00EE6755" w:rsidRPr="009F741E">
        <w:rPr>
          <w:rFonts w:ascii="Arial" w:hAnsi="Arial" w:cs="Arial"/>
          <w:spacing w:val="-1"/>
        </w:rPr>
        <w:t xml:space="preserve"> </w:t>
      </w:r>
      <w:r w:rsidR="00EE6755" w:rsidRPr="009F741E">
        <w:rPr>
          <w:rFonts w:ascii="Arial" w:hAnsi="Arial" w:cs="Arial"/>
        </w:rPr>
        <w:t>sob a</w:t>
      </w:r>
      <w:r w:rsidR="00EE6755" w:rsidRPr="009F741E">
        <w:rPr>
          <w:rFonts w:ascii="Arial" w:hAnsi="Arial" w:cs="Arial"/>
          <w:spacing w:val="-1"/>
        </w:rPr>
        <w:t xml:space="preserve"> </w:t>
      </w:r>
      <w:r w:rsidR="00EE6755" w:rsidRPr="009F741E">
        <w:rPr>
          <w:rFonts w:ascii="Arial" w:hAnsi="Arial" w:cs="Arial"/>
        </w:rPr>
        <w:t>fiscalização</w:t>
      </w:r>
      <w:r w:rsidR="00EE6755" w:rsidRPr="009F741E">
        <w:rPr>
          <w:rFonts w:ascii="Arial" w:hAnsi="Arial" w:cs="Arial"/>
          <w:spacing w:val="1"/>
        </w:rPr>
        <w:t xml:space="preserve"> </w:t>
      </w:r>
      <w:r w:rsidR="00EE6755" w:rsidRPr="009F741E">
        <w:rPr>
          <w:rFonts w:ascii="Arial" w:hAnsi="Arial" w:cs="Arial"/>
        </w:rPr>
        <w:t>do Ministério</w:t>
      </w:r>
      <w:r w:rsidR="00EE6755" w:rsidRPr="009F741E">
        <w:rPr>
          <w:rFonts w:ascii="Arial" w:hAnsi="Arial" w:cs="Arial"/>
          <w:spacing w:val="1"/>
        </w:rPr>
        <w:t xml:space="preserve"> </w:t>
      </w:r>
      <w:r w:rsidR="00EE6755" w:rsidRPr="009F741E">
        <w:rPr>
          <w:rFonts w:ascii="Arial" w:hAnsi="Arial" w:cs="Arial"/>
        </w:rPr>
        <w:t>Público</w:t>
      </w:r>
      <w:r w:rsidR="00EE6755" w:rsidRPr="009F741E">
        <w:rPr>
          <w:rFonts w:ascii="Arial" w:hAnsi="Arial" w:cs="Arial"/>
          <w:spacing w:val="-1"/>
        </w:rPr>
        <w:t xml:space="preserve"> </w:t>
      </w:r>
      <w:r w:rsidR="00EE6755" w:rsidRPr="009F741E">
        <w:rPr>
          <w:rFonts w:ascii="Arial" w:hAnsi="Arial" w:cs="Arial"/>
        </w:rPr>
        <w:t>do</w:t>
      </w:r>
      <w:r w:rsidR="00EE6755" w:rsidRPr="009F741E">
        <w:rPr>
          <w:rFonts w:ascii="Arial" w:hAnsi="Arial" w:cs="Arial"/>
          <w:spacing w:val="-2"/>
        </w:rPr>
        <w:t xml:space="preserve"> </w:t>
      </w:r>
      <w:r w:rsidR="00EE6755" w:rsidRPr="009F741E">
        <w:rPr>
          <w:rFonts w:ascii="Arial" w:hAnsi="Arial" w:cs="Arial"/>
        </w:rPr>
        <w:t>Estado de</w:t>
      </w:r>
      <w:r w:rsidR="00EE6755" w:rsidRPr="009F741E">
        <w:rPr>
          <w:rFonts w:ascii="Arial" w:hAnsi="Arial" w:cs="Arial"/>
          <w:spacing w:val="-3"/>
        </w:rPr>
        <w:t xml:space="preserve"> </w:t>
      </w:r>
      <w:r w:rsidR="00EE6755" w:rsidRPr="009F741E">
        <w:rPr>
          <w:rFonts w:ascii="Arial" w:hAnsi="Arial" w:cs="Arial"/>
        </w:rPr>
        <w:t>Pernambuco.</w:t>
      </w:r>
    </w:p>
    <w:p w14:paraId="3938C369" w14:textId="0E7C060A" w:rsidR="00911731" w:rsidRPr="009F741E" w:rsidRDefault="00340322" w:rsidP="0004227F">
      <w:pPr>
        <w:pStyle w:val="Corpodetexto"/>
        <w:ind w:left="0" w:right="113"/>
        <w:jc w:val="center"/>
        <w:rPr>
          <w:rFonts w:ascii="Arial" w:hAnsi="Arial" w:cs="Arial"/>
          <w:b/>
          <w:bCs/>
        </w:rPr>
      </w:pPr>
      <w:r w:rsidRPr="009F741E">
        <w:rPr>
          <w:rFonts w:ascii="Arial" w:hAnsi="Arial" w:cs="Arial"/>
          <w:b/>
          <w:bCs/>
        </w:rPr>
        <w:t>Capitulo II</w:t>
      </w:r>
    </w:p>
    <w:p w14:paraId="04D41BDC" w14:textId="5E500BE5" w:rsidR="00340322" w:rsidRPr="009F741E" w:rsidRDefault="00F53985" w:rsidP="0004227F">
      <w:pPr>
        <w:pStyle w:val="Corpodetexto"/>
        <w:ind w:left="0" w:right="113"/>
        <w:jc w:val="center"/>
        <w:rPr>
          <w:rFonts w:ascii="Arial" w:hAnsi="Arial" w:cs="Arial"/>
          <w:b/>
        </w:rPr>
      </w:pPr>
      <w:r w:rsidRPr="009F741E">
        <w:rPr>
          <w:rFonts w:ascii="Arial" w:hAnsi="Arial" w:cs="Arial"/>
          <w:b/>
        </w:rPr>
        <w:t xml:space="preserve">Das </w:t>
      </w:r>
      <w:r w:rsidR="00C44F39" w:rsidRPr="009F741E">
        <w:rPr>
          <w:rFonts w:ascii="Arial" w:hAnsi="Arial" w:cs="Arial"/>
          <w:b/>
        </w:rPr>
        <w:t>I</w:t>
      </w:r>
      <w:r w:rsidRPr="009F741E">
        <w:rPr>
          <w:rFonts w:ascii="Arial" w:hAnsi="Arial" w:cs="Arial"/>
          <w:b/>
        </w:rPr>
        <w:t xml:space="preserve">nstâncias de </w:t>
      </w:r>
      <w:r w:rsidR="00C44F39" w:rsidRPr="009F741E">
        <w:rPr>
          <w:rFonts w:ascii="Arial" w:hAnsi="Arial" w:cs="Arial"/>
          <w:b/>
        </w:rPr>
        <w:t>D</w:t>
      </w:r>
      <w:r w:rsidRPr="009F741E">
        <w:rPr>
          <w:rFonts w:ascii="Arial" w:hAnsi="Arial" w:cs="Arial"/>
          <w:b/>
        </w:rPr>
        <w:t xml:space="preserve">ecisão do </w:t>
      </w:r>
      <w:r w:rsidR="00C44F39" w:rsidRPr="009F741E">
        <w:rPr>
          <w:rFonts w:ascii="Arial" w:hAnsi="Arial" w:cs="Arial"/>
          <w:b/>
        </w:rPr>
        <w:t>P</w:t>
      </w:r>
      <w:r w:rsidRPr="009F741E">
        <w:rPr>
          <w:rFonts w:ascii="Arial" w:hAnsi="Arial" w:cs="Arial"/>
          <w:b/>
        </w:rPr>
        <w:t xml:space="preserve">rocesso de </w:t>
      </w:r>
      <w:r w:rsidR="00C44F39" w:rsidRPr="009F741E">
        <w:rPr>
          <w:rFonts w:ascii="Arial" w:hAnsi="Arial" w:cs="Arial"/>
          <w:b/>
        </w:rPr>
        <w:t>E</w:t>
      </w:r>
      <w:r w:rsidRPr="009F741E">
        <w:rPr>
          <w:rFonts w:ascii="Arial" w:hAnsi="Arial" w:cs="Arial"/>
          <w:b/>
        </w:rPr>
        <w:t xml:space="preserve">scolha dos </w:t>
      </w:r>
      <w:r w:rsidR="00C44F39" w:rsidRPr="009F741E">
        <w:rPr>
          <w:rFonts w:ascii="Arial" w:hAnsi="Arial" w:cs="Arial"/>
          <w:b/>
        </w:rPr>
        <w:t>C</w:t>
      </w:r>
      <w:r w:rsidRPr="009F741E">
        <w:rPr>
          <w:rFonts w:ascii="Arial" w:hAnsi="Arial" w:cs="Arial"/>
          <w:b/>
        </w:rPr>
        <w:t xml:space="preserve">onselheiros </w:t>
      </w:r>
      <w:r w:rsidR="00C44F39" w:rsidRPr="009F741E">
        <w:rPr>
          <w:rFonts w:ascii="Arial" w:hAnsi="Arial" w:cs="Arial"/>
          <w:b/>
        </w:rPr>
        <w:t>T</w:t>
      </w:r>
      <w:r w:rsidRPr="009F741E">
        <w:rPr>
          <w:rFonts w:ascii="Arial" w:hAnsi="Arial" w:cs="Arial"/>
          <w:b/>
        </w:rPr>
        <w:t xml:space="preserve">utelares do </w:t>
      </w:r>
      <w:r w:rsidR="00C44F39" w:rsidRPr="009F741E">
        <w:rPr>
          <w:rFonts w:ascii="Arial" w:hAnsi="Arial" w:cs="Arial"/>
          <w:b/>
        </w:rPr>
        <w:t>M</w:t>
      </w:r>
      <w:r w:rsidRPr="009F741E">
        <w:rPr>
          <w:rFonts w:ascii="Arial" w:hAnsi="Arial" w:cs="Arial"/>
          <w:b/>
        </w:rPr>
        <w:t xml:space="preserve">unícipio de </w:t>
      </w:r>
      <w:r w:rsidR="00C44F39" w:rsidRPr="009F741E">
        <w:rPr>
          <w:rFonts w:ascii="Arial" w:hAnsi="Arial" w:cs="Arial"/>
          <w:b/>
        </w:rPr>
        <w:t>I</w:t>
      </w:r>
      <w:r w:rsidRPr="009F741E">
        <w:rPr>
          <w:rFonts w:ascii="Arial" w:hAnsi="Arial" w:cs="Arial"/>
          <w:b/>
        </w:rPr>
        <w:t>tacuruba</w:t>
      </w:r>
    </w:p>
    <w:p w14:paraId="3744DFEF" w14:textId="77777777" w:rsidR="0004227F" w:rsidRPr="009F741E" w:rsidRDefault="0004227F" w:rsidP="0004227F">
      <w:pPr>
        <w:pStyle w:val="Corpodetexto"/>
        <w:ind w:left="0" w:right="113"/>
        <w:jc w:val="center"/>
        <w:rPr>
          <w:rFonts w:ascii="Arial" w:hAnsi="Arial" w:cs="Arial"/>
          <w:b/>
          <w:bCs/>
        </w:rPr>
      </w:pPr>
    </w:p>
    <w:p w14:paraId="5FAAAEBD" w14:textId="77777777" w:rsidR="001E6F80" w:rsidRPr="009F741E" w:rsidRDefault="001E6F80" w:rsidP="00893E4E">
      <w:pPr>
        <w:jc w:val="both"/>
        <w:rPr>
          <w:rFonts w:ascii="Arial" w:hAnsi="Arial" w:cs="Arial"/>
          <w:sz w:val="24"/>
          <w:szCs w:val="24"/>
        </w:rPr>
      </w:pPr>
      <w:r w:rsidRPr="009F741E">
        <w:rPr>
          <w:rFonts w:ascii="Arial" w:hAnsi="Arial" w:cs="Arial"/>
          <w:b/>
          <w:sz w:val="24"/>
          <w:szCs w:val="24"/>
        </w:rPr>
        <w:t>Art.3º</w:t>
      </w:r>
      <w:r w:rsidRPr="009F741E">
        <w:rPr>
          <w:rFonts w:ascii="Arial" w:hAnsi="Arial" w:cs="Arial"/>
          <w:sz w:val="24"/>
          <w:szCs w:val="24"/>
        </w:rPr>
        <w:t>. Constituem Instâncias do Presente Processo de Escolha:</w:t>
      </w:r>
    </w:p>
    <w:p w14:paraId="31FE81BF" w14:textId="77E2E8D9" w:rsidR="001E6F80" w:rsidRPr="009F741E" w:rsidRDefault="00F37D50" w:rsidP="00893E4E">
      <w:pPr>
        <w:jc w:val="both"/>
        <w:rPr>
          <w:rFonts w:ascii="Arial" w:hAnsi="Arial" w:cs="Arial"/>
          <w:sz w:val="24"/>
          <w:szCs w:val="24"/>
        </w:rPr>
      </w:pPr>
      <w:r w:rsidRPr="009F741E">
        <w:rPr>
          <w:rFonts w:ascii="Arial" w:hAnsi="Arial" w:cs="Arial"/>
          <w:sz w:val="24"/>
          <w:szCs w:val="24"/>
        </w:rPr>
        <w:t xml:space="preserve">           </w:t>
      </w:r>
      <w:r w:rsidR="001E6F80" w:rsidRPr="009F741E">
        <w:rPr>
          <w:rFonts w:ascii="Arial" w:hAnsi="Arial" w:cs="Arial"/>
          <w:sz w:val="24"/>
          <w:szCs w:val="24"/>
        </w:rPr>
        <w:t xml:space="preserve">I - </w:t>
      </w:r>
      <w:r w:rsidR="00D05C6B" w:rsidRPr="009F741E">
        <w:rPr>
          <w:rFonts w:ascii="Arial" w:hAnsi="Arial" w:cs="Arial"/>
          <w:sz w:val="24"/>
          <w:szCs w:val="24"/>
        </w:rPr>
        <w:t xml:space="preserve">A COMISSÃO ESPECIAL </w:t>
      </w:r>
      <w:r w:rsidR="00CE72EB" w:rsidRPr="009F741E">
        <w:rPr>
          <w:rFonts w:ascii="Arial" w:hAnsi="Arial" w:cs="Arial"/>
          <w:sz w:val="24"/>
          <w:szCs w:val="24"/>
        </w:rPr>
        <w:t xml:space="preserve">DO PROCSSO DE ESCOLHA, </w:t>
      </w:r>
      <w:r w:rsidR="001E6F80" w:rsidRPr="009F741E">
        <w:rPr>
          <w:rFonts w:ascii="Arial" w:hAnsi="Arial" w:cs="Arial"/>
          <w:sz w:val="24"/>
          <w:szCs w:val="24"/>
        </w:rPr>
        <w:t>que conduzirá o Processo de Escolha dos Conselheiros</w:t>
      </w:r>
      <w:r w:rsidR="00CE72EB" w:rsidRPr="009F741E">
        <w:rPr>
          <w:rFonts w:ascii="Arial" w:hAnsi="Arial" w:cs="Arial"/>
          <w:sz w:val="24"/>
          <w:szCs w:val="24"/>
        </w:rPr>
        <w:t xml:space="preserve"> </w:t>
      </w:r>
      <w:r w:rsidR="001E6F80" w:rsidRPr="009F741E">
        <w:rPr>
          <w:rFonts w:ascii="Arial" w:hAnsi="Arial" w:cs="Arial"/>
          <w:sz w:val="24"/>
          <w:szCs w:val="24"/>
        </w:rPr>
        <w:t xml:space="preserve">Tutelares do Município de </w:t>
      </w:r>
      <w:r w:rsidR="00301EEC" w:rsidRPr="009F741E">
        <w:rPr>
          <w:rFonts w:ascii="Arial" w:hAnsi="Arial" w:cs="Arial"/>
          <w:sz w:val="24"/>
          <w:szCs w:val="24"/>
        </w:rPr>
        <w:t xml:space="preserve">Itacuruba </w:t>
      </w:r>
      <w:r w:rsidR="00CE72EB" w:rsidRPr="009F741E">
        <w:rPr>
          <w:rFonts w:ascii="Arial" w:hAnsi="Arial" w:cs="Arial"/>
          <w:sz w:val="24"/>
          <w:szCs w:val="24"/>
        </w:rPr>
        <w:t>–</w:t>
      </w:r>
      <w:r w:rsidR="00301EEC" w:rsidRPr="009F741E">
        <w:rPr>
          <w:rFonts w:ascii="Arial" w:hAnsi="Arial" w:cs="Arial"/>
          <w:sz w:val="24"/>
          <w:szCs w:val="24"/>
        </w:rPr>
        <w:t xml:space="preserve"> PE</w:t>
      </w:r>
      <w:r w:rsidR="00CE72EB" w:rsidRPr="009F741E">
        <w:rPr>
          <w:rFonts w:ascii="Arial" w:hAnsi="Arial" w:cs="Arial"/>
          <w:sz w:val="24"/>
          <w:szCs w:val="24"/>
        </w:rPr>
        <w:t>;</w:t>
      </w:r>
    </w:p>
    <w:p w14:paraId="0BC4443F" w14:textId="7F364968" w:rsidR="001E6F80" w:rsidRPr="009F741E" w:rsidRDefault="00F37D50" w:rsidP="00893E4E">
      <w:pPr>
        <w:jc w:val="both"/>
        <w:rPr>
          <w:rFonts w:ascii="Arial" w:hAnsi="Arial" w:cs="Arial"/>
          <w:sz w:val="24"/>
          <w:szCs w:val="24"/>
        </w:rPr>
      </w:pPr>
      <w:r w:rsidRPr="009F741E">
        <w:rPr>
          <w:rFonts w:ascii="Arial" w:hAnsi="Arial" w:cs="Arial"/>
          <w:sz w:val="24"/>
          <w:szCs w:val="24"/>
        </w:rPr>
        <w:t xml:space="preserve">          </w:t>
      </w:r>
      <w:r w:rsidR="001E6F80" w:rsidRPr="009F741E">
        <w:rPr>
          <w:rFonts w:ascii="Arial" w:hAnsi="Arial" w:cs="Arial"/>
          <w:sz w:val="24"/>
          <w:szCs w:val="24"/>
        </w:rPr>
        <w:t xml:space="preserve">II - O </w:t>
      </w:r>
      <w:r w:rsidR="00E01ACE" w:rsidRPr="009F741E">
        <w:rPr>
          <w:rFonts w:ascii="Arial" w:hAnsi="Arial" w:cs="Arial"/>
          <w:sz w:val="24"/>
          <w:szCs w:val="24"/>
        </w:rPr>
        <w:t>PLENO DO COMDICA -</w:t>
      </w:r>
      <w:r w:rsidR="001E6F80" w:rsidRPr="009F741E">
        <w:rPr>
          <w:rFonts w:ascii="Arial" w:hAnsi="Arial" w:cs="Arial"/>
          <w:sz w:val="24"/>
          <w:szCs w:val="24"/>
        </w:rPr>
        <w:t xml:space="preserve"> Conselho Municipal de Defesa dos Direitos da Criança e do Adolescente de</w:t>
      </w:r>
      <w:r w:rsidR="00301EEC" w:rsidRPr="009F741E">
        <w:rPr>
          <w:rFonts w:ascii="Arial" w:hAnsi="Arial" w:cs="Arial"/>
          <w:sz w:val="24"/>
          <w:szCs w:val="24"/>
        </w:rPr>
        <w:t xml:space="preserve"> Itacuruba</w:t>
      </w:r>
      <w:r w:rsidR="001E6F80" w:rsidRPr="009F741E">
        <w:rPr>
          <w:rFonts w:ascii="Arial" w:hAnsi="Arial" w:cs="Arial"/>
          <w:sz w:val="24"/>
          <w:szCs w:val="24"/>
        </w:rPr>
        <w:t>.</w:t>
      </w:r>
    </w:p>
    <w:p w14:paraId="308B891C" w14:textId="45F4B29D" w:rsidR="00DB16B8" w:rsidRPr="009F741E" w:rsidRDefault="00DE7574" w:rsidP="00893E4E">
      <w:pPr>
        <w:jc w:val="both"/>
        <w:rPr>
          <w:rFonts w:ascii="Arial" w:hAnsi="Arial" w:cs="Arial"/>
          <w:sz w:val="24"/>
          <w:szCs w:val="24"/>
        </w:rPr>
      </w:pPr>
      <w:r w:rsidRPr="009F741E">
        <w:rPr>
          <w:rFonts w:ascii="Arial" w:hAnsi="Arial" w:cs="Arial"/>
          <w:sz w:val="24"/>
          <w:szCs w:val="24"/>
        </w:rPr>
        <w:t xml:space="preserve">         III -  </w:t>
      </w:r>
      <w:r w:rsidR="00961888" w:rsidRPr="009F741E">
        <w:rPr>
          <w:rFonts w:ascii="Arial" w:hAnsi="Arial" w:cs="Arial"/>
          <w:sz w:val="24"/>
          <w:szCs w:val="24"/>
        </w:rPr>
        <w:t xml:space="preserve">As JUNTAS </w:t>
      </w:r>
      <w:r w:rsidR="000C4A12" w:rsidRPr="009F741E">
        <w:rPr>
          <w:rFonts w:ascii="Arial" w:hAnsi="Arial" w:cs="Arial"/>
          <w:sz w:val="24"/>
          <w:szCs w:val="24"/>
        </w:rPr>
        <w:t xml:space="preserve">ELEITORAIS, compostas por </w:t>
      </w:r>
      <w:r w:rsidR="007B4472" w:rsidRPr="009F741E">
        <w:rPr>
          <w:rFonts w:ascii="Arial" w:hAnsi="Arial" w:cs="Arial"/>
          <w:sz w:val="24"/>
          <w:szCs w:val="24"/>
        </w:rPr>
        <w:t>03 (</w:t>
      </w:r>
      <w:r w:rsidR="000C4A12" w:rsidRPr="009F741E">
        <w:rPr>
          <w:rFonts w:ascii="Arial" w:hAnsi="Arial" w:cs="Arial"/>
          <w:sz w:val="24"/>
          <w:szCs w:val="24"/>
        </w:rPr>
        <w:t>tr</w:t>
      </w:r>
      <w:r w:rsidR="00410C4C" w:rsidRPr="009F741E">
        <w:rPr>
          <w:rFonts w:ascii="Arial" w:hAnsi="Arial" w:cs="Arial"/>
          <w:sz w:val="24"/>
          <w:szCs w:val="24"/>
        </w:rPr>
        <w:t>ês)</w:t>
      </w:r>
      <w:r w:rsidR="000C4A12" w:rsidRPr="009F741E">
        <w:rPr>
          <w:rFonts w:ascii="Arial" w:hAnsi="Arial" w:cs="Arial"/>
          <w:sz w:val="24"/>
          <w:szCs w:val="24"/>
        </w:rPr>
        <w:t xml:space="preserve"> membros que auxiliar</w:t>
      </w:r>
      <w:r w:rsidR="00BE111B" w:rsidRPr="009F741E">
        <w:rPr>
          <w:rFonts w:ascii="Arial" w:hAnsi="Arial" w:cs="Arial"/>
          <w:sz w:val="24"/>
          <w:szCs w:val="24"/>
        </w:rPr>
        <w:t>ão a Comissão</w:t>
      </w:r>
      <w:r w:rsidR="00FB5282" w:rsidRPr="009F741E">
        <w:rPr>
          <w:rFonts w:ascii="Arial" w:hAnsi="Arial" w:cs="Arial"/>
          <w:sz w:val="24"/>
          <w:szCs w:val="24"/>
        </w:rPr>
        <w:t xml:space="preserve"> </w:t>
      </w:r>
      <w:r w:rsidR="00C511FA" w:rsidRPr="009F741E">
        <w:rPr>
          <w:rFonts w:ascii="Arial" w:hAnsi="Arial" w:cs="Arial"/>
          <w:sz w:val="24"/>
          <w:szCs w:val="24"/>
        </w:rPr>
        <w:t>E</w:t>
      </w:r>
      <w:r w:rsidR="00FB5282" w:rsidRPr="009F741E">
        <w:rPr>
          <w:rFonts w:ascii="Arial" w:hAnsi="Arial" w:cs="Arial"/>
          <w:sz w:val="24"/>
          <w:szCs w:val="24"/>
        </w:rPr>
        <w:t xml:space="preserve">special do </w:t>
      </w:r>
      <w:r w:rsidR="00C511FA" w:rsidRPr="009F741E">
        <w:rPr>
          <w:rFonts w:ascii="Arial" w:hAnsi="Arial" w:cs="Arial"/>
          <w:sz w:val="24"/>
          <w:szCs w:val="24"/>
        </w:rPr>
        <w:t>P</w:t>
      </w:r>
      <w:r w:rsidR="00FB5282" w:rsidRPr="009F741E">
        <w:rPr>
          <w:rFonts w:ascii="Arial" w:hAnsi="Arial" w:cs="Arial"/>
          <w:sz w:val="24"/>
          <w:szCs w:val="24"/>
        </w:rPr>
        <w:t>roc</w:t>
      </w:r>
      <w:r w:rsidR="00740BFD" w:rsidRPr="009F741E">
        <w:rPr>
          <w:rFonts w:ascii="Arial" w:hAnsi="Arial" w:cs="Arial"/>
          <w:sz w:val="24"/>
          <w:szCs w:val="24"/>
        </w:rPr>
        <w:t>e</w:t>
      </w:r>
      <w:r w:rsidR="00FB5282" w:rsidRPr="009F741E">
        <w:rPr>
          <w:rFonts w:ascii="Arial" w:hAnsi="Arial" w:cs="Arial"/>
          <w:sz w:val="24"/>
          <w:szCs w:val="24"/>
        </w:rPr>
        <w:t xml:space="preserve">sso de </w:t>
      </w:r>
      <w:r w:rsidR="00C511FA" w:rsidRPr="009F741E">
        <w:rPr>
          <w:rFonts w:ascii="Arial" w:hAnsi="Arial" w:cs="Arial"/>
          <w:sz w:val="24"/>
          <w:szCs w:val="24"/>
        </w:rPr>
        <w:t>E</w:t>
      </w:r>
      <w:r w:rsidR="00FB5282" w:rsidRPr="009F741E">
        <w:rPr>
          <w:rFonts w:ascii="Arial" w:hAnsi="Arial" w:cs="Arial"/>
          <w:sz w:val="24"/>
          <w:szCs w:val="24"/>
        </w:rPr>
        <w:t>scolha</w:t>
      </w:r>
      <w:r w:rsidR="00EF74BF" w:rsidRPr="009F741E">
        <w:rPr>
          <w:rFonts w:ascii="Arial" w:hAnsi="Arial" w:cs="Arial"/>
          <w:sz w:val="24"/>
          <w:szCs w:val="24"/>
        </w:rPr>
        <w:t xml:space="preserve">, dando encaminhamento operacional </w:t>
      </w:r>
      <w:r w:rsidR="00E024A2" w:rsidRPr="009F741E">
        <w:rPr>
          <w:rFonts w:ascii="Arial" w:hAnsi="Arial" w:cs="Arial"/>
          <w:sz w:val="24"/>
          <w:szCs w:val="24"/>
        </w:rPr>
        <w:t>às suas decisões</w:t>
      </w:r>
      <w:r w:rsidR="0038306C" w:rsidRPr="009F741E">
        <w:rPr>
          <w:rFonts w:ascii="Arial" w:hAnsi="Arial" w:cs="Arial"/>
          <w:sz w:val="24"/>
          <w:szCs w:val="24"/>
        </w:rPr>
        <w:t>.</w:t>
      </w:r>
    </w:p>
    <w:p w14:paraId="62A70E27" w14:textId="77777777" w:rsidR="0038306C" w:rsidRPr="009F741E" w:rsidRDefault="0038306C" w:rsidP="00893E4E">
      <w:pPr>
        <w:jc w:val="both"/>
        <w:rPr>
          <w:rFonts w:ascii="Arial" w:hAnsi="Arial" w:cs="Arial"/>
          <w:sz w:val="24"/>
          <w:szCs w:val="24"/>
        </w:rPr>
      </w:pPr>
    </w:p>
    <w:p w14:paraId="17B180CB" w14:textId="50052FE3" w:rsidR="00C76142" w:rsidRPr="009F741E" w:rsidRDefault="00C76142" w:rsidP="00893E4E">
      <w:pPr>
        <w:jc w:val="both"/>
        <w:rPr>
          <w:rFonts w:ascii="Arial" w:hAnsi="Arial" w:cs="Arial"/>
          <w:sz w:val="24"/>
          <w:szCs w:val="24"/>
        </w:rPr>
      </w:pPr>
      <w:r w:rsidRPr="009F741E">
        <w:rPr>
          <w:rFonts w:ascii="Arial" w:hAnsi="Arial" w:cs="Arial"/>
          <w:b/>
          <w:bCs/>
          <w:sz w:val="24"/>
          <w:szCs w:val="24"/>
        </w:rPr>
        <w:t>Parágrafo único</w:t>
      </w:r>
      <w:r w:rsidRPr="009F741E">
        <w:rPr>
          <w:rFonts w:ascii="Arial" w:hAnsi="Arial" w:cs="Arial"/>
          <w:sz w:val="24"/>
          <w:szCs w:val="24"/>
        </w:rPr>
        <w:t xml:space="preserve"> - A Comissão E</w:t>
      </w:r>
      <w:r w:rsidR="00466B57" w:rsidRPr="009F741E">
        <w:rPr>
          <w:rFonts w:ascii="Arial" w:hAnsi="Arial" w:cs="Arial"/>
          <w:sz w:val="24"/>
          <w:szCs w:val="24"/>
        </w:rPr>
        <w:t>special do Processo de</w:t>
      </w:r>
      <w:r w:rsidR="003F0C22" w:rsidRPr="009F741E">
        <w:rPr>
          <w:rFonts w:ascii="Arial" w:hAnsi="Arial" w:cs="Arial"/>
          <w:sz w:val="24"/>
          <w:szCs w:val="24"/>
        </w:rPr>
        <w:t xml:space="preserve"> Escolha nomeará</w:t>
      </w:r>
      <w:r w:rsidRPr="009F741E">
        <w:rPr>
          <w:rFonts w:ascii="Arial" w:hAnsi="Arial" w:cs="Arial"/>
          <w:sz w:val="24"/>
          <w:szCs w:val="24"/>
        </w:rPr>
        <w:t xml:space="preserve"> entre os seus membros, um Coordenador que registrará todas as decisões e providências da Comissão</w:t>
      </w:r>
      <w:r w:rsidR="000312D1" w:rsidRPr="009F741E">
        <w:rPr>
          <w:rFonts w:ascii="Arial" w:hAnsi="Arial" w:cs="Arial"/>
          <w:sz w:val="24"/>
          <w:szCs w:val="24"/>
        </w:rPr>
        <w:t xml:space="preserve"> Especial do Processo de Escolha </w:t>
      </w:r>
      <w:r w:rsidRPr="009F741E">
        <w:rPr>
          <w:rFonts w:ascii="Arial" w:hAnsi="Arial" w:cs="Arial"/>
          <w:sz w:val="24"/>
          <w:szCs w:val="24"/>
        </w:rPr>
        <w:t>, dando-lhes encaminhamento em até 72 horas, ao Ministério Público.</w:t>
      </w:r>
    </w:p>
    <w:p w14:paraId="342F2D26" w14:textId="77777777" w:rsidR="004D357B" w:rsidRPr="009F741E" w:rsidRDefault="004D357B" w:rsidP="00893E4E">
      <w:pPr>
        <w:jc w:val="both"/>
        <w:rPr>
          <w:rFonts w:ascii="Arial" w:hAnsi="Arial" w:cs="Arial"/>
          <w:sz w:val="24"/>
          <w:szCs w:val="24"/>
        </w:rPr>
      </w:pPr>
    </w:p>
    <w:p w14:paraId="1D278B81" w14:textId="716B2CD8" w:rsidR="00BD119F" w:rsidRPr="009F741E" w:rsidRDefault="00C4294A" w:rsidP="004D357B">
      <w:pPr>
        <w:jc w:val="both"/>
        <w:rPr>
          <w:rFonts w:ascii="Arial" w:hAnsi="Arial" w:cs="Arial"/>
          <w:b/>
          <w:sz w:val="24"/>
          <w:szCs w:val="24"/>
        </w:rPr>
      </w:pPr>
      <w:r w:rsidRPr="009F741E">
        <w:rPr>
          <w:rFonts w:ascii="Arial" w:hAnsi="Arial" w:cs="Arial"/>
          <w:b/>
          <w:sz w:val="24"/>
          <w:szCs w:val="24"/>
        </w:rPr>
        <w:t xml:space="preserve">                                                                </w:t>
      </w:r>
      <w:r w:rsidR="004D357B" w:rsidRPr="009F741E">
        <w:rPr>
          <w:rFonts w:ascii="Arial" w:hAnsi="Arial" w:cs="Arial"/>
          <w:b/>
          <w:sz w:val="24"/>
          <w:szCs w:val="24"/>
        </w:rPr>
        <w:t xml:space="preserve">     </w:t>
      </w:r>
      <w:r w:rsidRPr="009F741E">
        <w:rPr>
          <w:rFonts w:ascii="Arial" w:hAnsi="Arial" w:cs="Arial"/>
          <w:b/>
          <w:sz w:val="24"/>
          <w:szCs w:val="24"/>
        </w:rPr>
        <w:t xml:space="preserve">  </w:t>
      </w:r>
      <w:r w:rsidR="00BD119F" w:rsidRPr="009F741E">
        <w:rPr>
          <w:rFonts w:ascii="Arial" w:hAnsi="Arial" w:cs="Arial"/>
          <w:b/>
          <w:sz w:val="24"/>
          <w:szCs w:val="24"/>
        </w:rPr>
        <w:t xml:space="preserve">Seção </w:t>
      </w:r>
      <w:r w:rsidR="00453754" w:rsidRPr="009F741E">
        <w:rPr>
          <w:rFonts w:ascii="Arial" w:hAnsi="Arial" w:cs="Arial"/>
          <w:b/>
          <w:sz w:val="24"/>
          <w:szCs w:val="24"/>
        </w:rPr>
        <w:t>I</w:t>
      </w:r>
    </w:p>
    <w:p w14:paraId="08C47145" w14:textId="6DE86E6C" w:rsidR="00A97FEA" w:rsidRPr="009F741E" w:rsidRDefault="000A4A67" w:rsidP="004D357B">
      <w:pPr>
        <w:jc w:val="center"/>
        <w:rPr>
          <w:rFonts w:ascii="Arial" w:hAnsi="Arial" w:cs="Arial"/>
          <w:b/>
          <w:sz w:val="24"/>
          <w:szCs w:val="24"/>
        </w:rPr>
      </w:pPr>
      <w:r w:rsidRPr="009F741E">
        <w:rPr>
          <w:rFonts w:ascii="Arial" w:hAnsi="Arial" w:cs="Arial"/>
          <w:b/>
          <w:sz w:val="24"/>
          <w:szCs w:val="24"/>
        </w:rPr>
        <w:t>Da Comissão E</w:t>
      </w:r>
      <w:r w:rsidR="00937DAC">
        <w:rPr>
          <w:rFonts w:ascii="Arial" w:hAnsi="Arial" w:cs="Arial"/>
          <w:b/>
          <w:sz w:val="24"/>
          <w:szCs w:val="24"/>
        </w:rPr>
        <w:t>leitoral</w:t>
      </w:r>
      <w:r w:rsidRPr="009F741E">
        <w:rPr>
          <w:rFonts w:ascii="Arial" w:hAnsi="Arial" w:cs="Arial"/>
          <w:b/>
          <w:sz w:val="24"/>
          <w:szCs w:val="24"/>
        </w:rPr>
        <w:t xml:space="preserve"> do Processo de Escolha</w:t>
      </w:r>
    </w:p>
    <w:p w14:paraId="24C071DC" w14:textId="4A0F6B24" w:rsidR="00CF30DE" w:rsidRPr="009F741E" w:rsidRDefault="00A97FEA"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Art.4º</w:t>
      </w:r>
      <w:r w:rsidRPr="009F741E">
        <w:rPr>
          <w:rFonts w:ascii="Arial" w:hAnsi="Arial" w:cs="Arial"/>
          <w:sz w:val="24"/>
          <w:szCs w:val="24"/>
        </w:rPr>
        <w:t>. A Comissão E</w:t>
      </w:r>
      <w:r w:rsidR="00937DAC">
        <w:rPr>
          <w:rFonts w:ascii="Arial" w:hAnsi="Arial" w:cs="Arial"/>
          <w:sz w:val="24"/>
          <w:szCs w:val="24"/>
        </w:rPr>
        <w:t>leitoral</w:t>
      </w:r>
      <w:r w:rsidRPr="009F741E">
        <w:rPr>
          <w:rFonts w:ascii="Arial" w:hAnsi="Arial" w:cs="Arial"/>
          <w:sz w:val="24"/>
          <w:szCs w:val="24"/>
        </w:rPr>
        <w:t xml:space="preserve"> </w:t>
      </w:r>
      <w:r w:rsidR="004074BB" w:rsidRPr="009F741E">
        <w:rPr>
          <w:rFonts w:ascii="Arial" w:hAnsi="Arial" w:cs="Arial"/>
          <w:sz w:val="24"/>
          <w:szCs w:val="24"/>
        </w:rPr>
        <w:t xml:space="preserve">do </w:t>
      </w:r>
      <w:r w:rsidR="00466B57" w:rsidRPr="009F741E">
        <w:rPr>
          <w:rFonts w:ascii="Arial" w:hAnsi="Arial" w:cs="Arial"/>
          <w:sz w:val="24"/>
          <w:szCs w:val="24"/>
        </w:rPr>
        <w:t>P</w:t>
      </w:r>
      <w:r w:rsidR="004074BB" w:rsidRPr="009F741E">
        <w:rPr>
          <w:rFonts w:ascii="Arial" w:hAnsi="Arial" w:cs="Arial"/>
          <w:sz w:val="24"/>
          <w:szCs w:val="24"/>
        </w:rPr>
        <w:t xml:space="preserve">rocesso de </w:t>
      </w:r>
      <w:r w:rsidR="00466B57" w:rsidRPr="009F741E">
        <w:rPr>
          <w:rFonts w:ascii="Arial" w:hAnsi="Arial" w:cs="Arial"/>
          <w:sz w:val="24"/>
          <w:szCs w:val="24"/>
        </w:rPr>
        <w:t>E</w:t>
      </w:r>
      <w:r w:rsidR="004074BB" w:rsidRPr="009F741E">
        <w:rPr>
          <w:rFonts w:ascii="Arial" w:hAnsi="Arial" w:cs="Arial"/>
          <w:sz w:val="24"/>
          <w:szCs w:val="24"/>
        </w:rPr>
        <w:t>scolha</w:t>
      </w:r>
      <w:r w:rsidR="00ED221D" w:rsidRPr="009F741E">
        <w:rPr>
          <w:rFonts w:ascii="Arial" w:hAnsi="Arial" w:cs="Arial"/>
          <w:sz w:val="24"/>
          <w:szCs w:val="24"/>
        </w:rPr>
        <w:t>,</w:t>
      </w:r>
      <w:r w:rsidRPr="009F741E">
        <w:rPr>
          <w:rFonts w:ascii="Arial" w:hAnsi="Arial" w:cs="Arial"/>
          <w:sz w:val="24"/>
          <w:szCs w:val="24"/>
        </w:rPr>
        <w:t xml:space="preserve"> tem composição paritária </w:t>
      </w:r>
      <w:r w:rsidRPr="009F741E">
        <w:rPr>
          <w:rFonts w:ascii="Arial" w:hAnsi="Arial" w:cs="Arial"/>
          <w:w w:val="95"/>
          <w:sz w:val="24"/>
          <w:szCs w:val="24"/>
        </w:rPr>
        <w:t>entre</w:t>
      </w:r>
      <w:r w:rsidRPr="009F741E">
        <w:rPr>
          <w:rFonts w:ascii="Arial" w:hAnsi="Arial" w:cs="Arial"/>
          <w:spacing w:val="-25"/>
          <w:w w:val="95"/>
          <w:sz w:val="24"/>
          <w:szCs w:val="24"/>
        </w:rPr>
        <w:t xml:space="preserve"> </w:t>
      </w:r>
      <w:r w:rsidRPr="009F741E">
        <w:rPr>
          <w:rFonts w:ascii="Arial" w:hAnsi="Arial" w:cs="Arial"/>
          <w:w w:val="95"/>
          <w:sz w:val="24"/>
          <w:szCs w:val="24"/>
        </w:rPr>
        <w:t>representantes</w:t>
      </w:r>
      <w:r w:rsidRPr="009F741E">
        <w:rPr>
          <w:rFonts w:ascii="Arial" w:hAnsi="Arial" w:cs="Arial"/>
          <w:spacing w:val="-25"/>
          <w:w w:val="95"/>
          <w:sz w:val="24"/>
          <w:szCs w:val="24"/>
        </w:rPr>
        <w:t xml:space="preserve"> </w:t>
      </w:r>
      <w:r w:rsidRPr="009F741E">
        <w:rPr>
          <w:rFonts w:ascii="Arial" w:hAnsi="Arial" w:cs="Arial"/>
          <w:w w:val="95"/>
          <w:sz w:val="24"/>
          <w:szCs w:val="24"/>
        </w:rPr>
        <w:t>do</w:t>
      </w:r>
      <w:r w:rsidRPr="009F741E">
        <w:rPr>
          <w:rFonts w:ascii="Arial" w:hAnsi="Arial" w:cs="Arial"/>
          <w:spacing w:val="-25"/>
          <w:w w:val="95"/>
          <w:sz w:val="24"/>
          <w:szCs w:val="24"/>
        </w:rPr>
        <w:t xml:space="preserve"> </w:t>
      </w:r>
      <w:r w:rsidRPr="009F741E">
        <w:rPr>
          <w:rFonts w:ascii="Arial" w:hAnsi="Arial" w:cs="Arial"/>
          <w:w w:val="95"/>
          <w:sz w:val="24"/>
          <w:szCs w:val="24"/>
        </w:rPr>
        <w:t>governo municipal</w:t>
      </w:r>
      <w:r w:rsidRPr="009F741E">
        <w:rPr>
          <w:rFonts w:ascii="Arial" w:hAnsi="Arial" w:cs="Arial"/>
          <w:spacing w:val="-26"/>
          <w:w w:val="95"/>
          <w:sz w:val="24"/>
          <w:szCs w:val="24"/>
        </w:rPr>
        <w:t xml:space="preserve"> </w:t>
      </w:r>
      <w:r w:rsidRPr="009F741E">
        <w:rPr>
          <w:rFonts w:ascii="Arial" w:hAnsi="Arial" w:cs="Arial"/>
          <w:w w:val="95"/>
          <w:sz w:val="24"/>
          <w:szCs w:val="24"/>
        </w:rPr>
        <w:t>e</w:t>
      </w:r>
      <w:r w:rsidRPr="009F741E">
        <w:rPr>
          <w:rFonts w:ascii="Arial" w:hAnsi="Arial" w:cs="Arial"/>
          <w:spacing w:val="-25"/>
          <w:w w:val="95"/>
          <w:sz w:val="24"/>
          <w:szCs w:val="24"/>
        </w:rPr>
        <w:t xml:space="preserve"> </w:t>
      </w:r>
      <w:r w:rsidRPr="009F741E">
        <w:rPr>
          <w:rFonts w:ascii="Arial" w:hAnsi="Arial" w:cs="Arial"/>
          <w:w w:val="95"/>
          <w:sz w:val="24"/>
          <w:szCs w:val="24"/>
        </w:rPr>
        <w:t xml:space="preserve">da </w:t>
      </w:r>
      <w:r w:rsidRPr="009F741E">
        <w:rPr>
          <w:rFonts w:ascii="Arial" w:hAnsi="Arial" w:cs="Arial"/>
          <w:sz w:val="24"/>
          <w:szCs w:val="24"/>
        </w:rPr>
        <w:t>sociedade</w:t>
      </w:r>
      <w:r w:rsidRPr="009F741E">
        <w:rPr>
          <w:rFonts w:ascii="Arial" w:hAnsi="Arial" w:cs="Arial"/>
          <w:spacing w:val="-32"/>
          <w:sz w:val="24"/>
          <w:szCs w:val="24"/>
        </w:rPr>
        <w:t xml:space="preserve"> </w:t>
      </w:r>
      <w:r w:rsidRPr="009F741E">
        <w:rPr>
          <w:rFonts w:ascii="Arial" w:hAnsi="Arial" w:cs="Arial"/>
          <w:sz w:val="24"/>
          <w:szCs w:val="24"/>
        </w:rPr>
        <w:t>civil, devidamente nomeada pelo</w:t>
      </w:r>
      <w:r w:rsidR="000B4816" w:rsidRPr="009F741E">
        <w:rPr>
          <w:rFonts w:ascii="Arial" w:hAnsi="Arial" w:cs="Arial"/>
          <w:sz w:val="24"/>
          <w:szCs w:val="24"/>
        </w:rPr>
        <w:t xml:space="preserve"> COMDICA -</w:t>
      </w:r>
      <w:r w:rsidRPr="009F741E">
        <w:rPr>
          <w:rFonts w:ascii="Arial" w:hAnsi="Arial" w:cs="Arial"/>
          <w:sz w:val="24"/>
          <w:szCs w:val="24"/>
        </w:rPr>
        <w:t xml:space="preserve"> Conselho Municipal de Defesa dos Direitos da Criança e do Adolescente</w:t>
      </w:r>
      <w:r w:rsidR="002F306F" w:rsidRPr="009F741E">
        <w:rPr>
          <w:rFonts w:ascii="Arial" w:hAnsi="Arial" w:cs="Arial"/>
          <w:sz w:val="24"/>
          <w:szCs w:val="24"/>
        </w:rPr>
        <w:t xml:space="preserve">, que </w:t>
      </w:r>
      <w:r w:rsidRPr="009F741E">
        <w:rPr>
          <w:rFonts w:ascii="Arial" w:hAnsi="Arial" w:cs="Arial"/>
          <w:sz w:val="24"/>
          <w:szCs w:val="24"/>
        </w:rPr>
        <w:t xml:space="preserve">coordenará o processo de Escolha dos Conselheiros Tutelares do Município de </w:t>
      </w:r>
      <w:r w:rsidR="002F306F" w:rsidRPr="009F741E">
        <w:rPr>
          <w:rFonts w:ascii="Arial" w:hAnsi="Arial" w:cs="Arial"/>
          <w:sz w:val="24"/>
          <w:szCs w:val="24"/>
        </w:rPr>
        <w:t>Itacuruba - PE</w:t>
      </w:r>
      <w:r w:rsidRPr="009F741E">
        <w:rPr>
          <w:rFonts w:ascii="Arial" w:hAnsi="Arial" w:cs="Arial"/>
          <w:sz w:val="24"/>
          <w:szCs w:val="24"/>
        </w:rPr>
        <w:t>, cuidará da</w:t>
      </w:r>
      <w:r w:rsidRPr="009F741E">
        <w:rPr>
          <w:rFonts w:ascii="Arial" w:hAnsi="Arial" w:cs="Arial"/>
          <w:spacing w:val="-32"/>
          <w:sz w:val="24"/>
          <w:szCs w:val="24"/>
        </w:rPr>
        <w:t xml:space="preserve"> </w:t>
      </w:r>
      <w:r w:rsidRPr="009F741E">
        <w:rPr>
          <w:rFonts w:ascii="Arial" w:hAnsi="Arial" w:cs="Arial"/>
          <w:sz w:val="24"/>
          <w:szCs w:val="24"/>
        </w:rPr>
        <w:t>organização</w:t>
      </w:r>
      <w:r w:rsidRPr="009F741E">
        <w:rPr>
          <w:rFonts w:ascii="Arial" w:hAnsi="Arial" w:cs="Arial"/>
          <w:spacing w:val="-30"/>
          <w:sz w:val="24"/>
          <w:szCs w:val="24"/>
        </w:rPr>
        <w:t xml:space="preserve"> </w:t>
      </w:r>
      <w:r w:rsidRPr="009F741E">
        <w:rPr>
          <w:rFonts w:ascii="Arial" w:hAnsi="Arial" w:cs="Arial"/>
          <w:sz w:val="24"/>
          <w:szCs w:val="24"/>
        </w:rPr>
        <w:t>e</w:t>
      </w:r>
      <w:r w:rsidR="00CF30DE" w:rsidRPr="009F741E">
        <w:rPr>
          <w:rFonts w:ascii="Arial" w:hAnsi="Arial" w:cs="Arial"/>
          <w:spacing w:val="-33"/>
          <w:sz w:val="24"/>
          <w:szCs w:val="24"/>
        </w:rPr>
        <w:t xml:space="preserve"> </w:t>
      </w:r>
      <w:r w:rsidRPr="009F741E">
        <w:rPr>
          <w:rFonts w:ascii="Arial" w:hAnsi="Arial" w:cs="Arial"/>
          <w:sz w:val="24"/>
          <w:szCs w:val="24"/>
        </w:rPr>
        <w:t>condução</w:t>
      </w:r>
      <w:r w:rsidRPr="009F741E">
        <w:rPr>
          <w:rFonts w:ascii="Arial" w:hAnsi="Arial" w:cs="Arial"/>
          <w:spacing w:val="-28"/>
          <w:sz w:val="24"/>
          <w:szCs w:val="24"/>
        </w:rPr>
        <w:t xml:space="preserve"> </w:t>
      </w:r>
      <w:r w:rsidRPr="009F741E">
        <w:rPr>
          <w:rFonts w:ascii="Arial" w:hAnsi="Arial" w:cs="Arial"/>
          <w:sz w:val="24"/>
          <w:szCs w:val="24"/>
        </w:rPr>
        <w:t>do</w:t>
      </w:r>
      <w:r w:rsidRPr="009F741E">
        <w:rPr>
          <w:rFonts w:ascii="Arial" w:hAnsi="Arial" w:cs="Arial"/>
          <w:spacing w:val="-33"/>
          <w:sz w:val="24"/>
          <w:szCs w:val="24"/>
        </w:rPr>
        <w:t xml:space="preserve"> </w:t>
      </w:r>
      <w:r w:rsidRPr="009F741E">
        <w:rPr>
          <w:rFonts w:ascii="Arial" w:hAnsi="Arial" w:cs="Arial"/>
          <w:sz w:val="24"/>
          <w:szCs w:val="24"/>
        </w:rPr>
        <w:t>presente</w:t>
      </w:r>
      <w:r w:rsidRPr="009F741E">
        <w:rPr>
          <w:rFonts w:ascii="Arial" w:hAnsi="Arial" w:cs="Arial"/>
          <w:spacing w:val="-33"/>
          <w:sz w:val="24"/>
          <w:szCs w:val="24"/>
        </w:rPr>
        <w:t xml:space="preserve"> </w:t>
      </w:r>
      <w:r w:rsidRPr="009F741E">
        <w:rPr>
          <w:rFonts w:ascii="Arial" w:hAnsi="Arial" w:cs="Arial"/>
          <w:sz w:val="24"/>
          <w:szCs w:val="24"/>
        </w:rPr>
        <w:t>Processo</w:t>
      </w:r>
      <w:r w:rsidRPr="009F741E">
        <w:rPr>
          <w:rFonts w:ascii="Arial" w:hAnsi="Arial" w:cs="Arial"/>
          <w:spacing w:val="-32"/>
          <w:sz w:val="24"/>
          <w:szCs w:val="24"/>
        </w:rPr>
        <w:t xml:space="preserve"> </w:t>
      </w:r>
      <w:r w:rsidRPr="009F741E">
        <w:rPr>
          <w:rFonts w:ascii="Arial" w:hAnsi="Arial" w:cs="Arial"/>
          <w:sz w:val="24"/>
          <w:szCs w:val="24"/>
        </w:rPr>
        <w:t>de</w:t>
      </w:r>
      <w:r w:rsidRPr="009F741E">
        <w:rPr>
          <w:rFonts w:ascii="Arial" w:hAnsi="Arial" w:cs="Arial"/>
          <w:spacing w:val="-33"/>
          <w:sz w:val="24"/>
          <w:szCs w:val="24"/>
        </w:rPr>
        <w:t xml:space="preserve"> </w:t>
      </w:r>
      <w:r w:rsidRPr="009F741E">
        <w:rPr>
          <w:rFonts w:ascii="Arial" w:hAnsi="Arial" w:cs="Arial"/>
          <w:sz w:val="24"/>
          <w:szCs w:val="24"/>
        </w:rPr>
        <w:t xml:space="preserve">Escolha, responsabilizando-se por </w:t>
      </w:r>
      <w:r w:rsidRPr="009F741E">
        <w:rPr>
          <w:rFonts w:ascii="Arial" w:hAnsi="Arial" w:cs="Arial"/>
          <w:b/>
          <w:sz w:val="24"/>
          <w:szCs w:val="24"/>
        </w:rPr>
        <w:t>todos os procedimentos, fiel aos princípios norteadores preconizados pela legislação vigente</w:t>
      </w:r>
      <w:r w:rsidRPr="009F741E">
        <w:rPr>
          <w:rFonts w:ascii="Arial" w:hAnsi="Arial" w:cs="Arial"/>
          <w:sz w:val="24"/>
          <w:szCs w:val="24"/>
        </w:rPr>
        <w:t>, devidamente referenciada no parágrafo de abertura deste</w:t>
      </w:r>
      <w:r w:rsidR="00CF30DE" w:rsidRPr="009F741E">
        <w:rPr>
          <w:rFonts w:ascii="Arial" w:hAnsi="Arial" w:cs="Arial"/>
          <w:sz w:val="24"/>
          <w:szCs w:val="24"/>
        </w:rPr>
        <w:t>.</w:t>
      </w:r>
      <w:r w:rsidRPr="009F741E">
        <w:rPr>
          <w:rFonts w:ascii="Arial" w:hAnsi="Arial" w:cs="Arial"/>
          <w:sz w:val="24"/>
          <w:szCs w:val="24"/>
        </w:rPr>
        <w:t xml:space="preserve"> </w:t>
      </w:r>
    </w:p>
    <w:p w14:paraId="17AE7546" w14:textId="6F321372" w:rsidR="00A97FEA" w:rsidRPr="009F741E" w:rsidRDefault="00A97FEA"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lastRenderedPageBreak/>
        <w:t>Art.5º</w:t>
      </w:r>
      <w:r w:rsidRPr="009F741E">
        <w:rPr>
          <w:rFonts w:ascii="Arial" w:hAnsi="Arial" w:cs="Arial"/>
          <w:sz w:val="24"/>
          <w:szCs w:val="24"/>
        </w:rPr>
        <w:t>. É de competência da Comissão E</w:t>
      </w:r>
      <w:r w:rsidR="00937DAC">
        <w:rPr>
          <w:rFonts w:ascii="Arial" w:hAnsi="Arial" w:cs="Arial"/>
          <w:sz w:val="24"/>
          <w:szCs w:val="24"/>
        </w:rPr>
        <w:t>leitoral</w:t>
      </w:r>
      <w:r w:rsidRPr="009F741E">
        <w:rPr>
          <w:rFonts w:ascii="Arial" w:hAnsi="Arial" w:cs="Arial"/>
          <w:sz w:val="24"/>
          <w:szCs w:val="24"/>
        </w:rPr>
        <w:t xml:space="preserve"> </w:t>
      </w:r>
      <w:r w:rsidR="00E028EA" w:rsidRPr="009F741E">
        <w:rPr>
          <w:rFonts w:ascii="Arial" w:hAnsi="Arial" w:cs="Arial"/>
          <w:sz w:val="24"/>
          <w:szCs w:val="24"/>
        </w:rPr>
        <w:t>do processo de escolha</w:t>
      </w:r>
      <w:r w:rsidRPr="009F741E">
        <w:rPr>
          <w:rFonts w:ascii="Arial" w:hAnsi="Arial" w:cs="Arial"/>
          <w:sz w:val="24"/>
          <w:szCs w:val="24"/>
        </w:rPr>
        <w:t xml:space="preserve"> sem prejuízo das determinações postas na lei municipal </w:t>
      </w:r>
      <w:r w:rsidR="00E028EA" w:rsidRPr="009F741E">
        <w:rPr>
          <w:rFonts w:ascii="Arial" w:hAnsi="Arial" w:cs="Arial"/>
          <w:sz w:val="24"/>
          <w:szCs w:val="24"/>
        </w:rPr>
        <w:t>031</w:t>
      </w:r>
      <w:r w:rsidRPr="009F741E">
        <w:rPr>
          <w:rFonts w:ascii="Arial" w:hAnsi="Arial" w:cs="Arial"/>
          <w:sz w:val="24"/>
          <w:szCs w:val="24"/>
        </w:rPr>
        <w:t>/</w:t>
      </w:r>
      <w:r w:rsidR="00DC4783" w:rsidRPr="009F741E">
        <w:rPr>
          <w:rFonts w:ascii="Arial" w:hAnsi="Arial" w:cs="Arial"/>
          <w:sz w:val="24"/>
          <w:szCs w:val="24"/>
        </w:rPr>
        <w:t xml:space="preserve">2019 </w:t>
      </w:r>
      <w:r w:rsidRPr="009F741E">
        <w:rPr>
          <w:rFonts w:ascii="Arial" w:hAnsi="Arial" w:cs="Arial"/>
          <w:sz w:val="24"/>
          <w:szCs w:val="24"/>
        </w:rPr>
        <w:t xml:space="preserve">em seu art. </w:t>
      </w:r>
      <w:r w:rsidR="00467E67" w:rsidRPr="009F741E">
        <w:rPr>
          <w:rFonts w:ascii="Arial" w:hAnsi="Arial" w:cs="Arial"/>
          <w:sz w:val="24"/>
          <w:szCs w:val="24"/>
        </w:rPr>
        <w:t>7º, inciso VIII</w:t>
      </w:r>
      <w:r w:rsidRPr="009F741E">
        <w:rPr>
          <w:rFonts w:ascii="Arial" w:hAnsi="Arial" w:cs="Arial"/>
          <w:sz w:val="24"/>
          <w:szCs w:val="24"/>
        </w:rPr>
        <w:t>:</w:t>
      </w:r>
    </w:p>
    <w:p w14:paraId="1AD5B61B" w14:textId="6AF90635" w:rsidR="00A97FEA" w:rsidRPr="009F741E" w:rsidRDefault="005E1AD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  </w:t>
      </w:r>
      <w:r w:rsidR="00042157" w:rsidRPr="009F741E">
        <w:rPr>
          <w:rFonts w:ascii="Arial" w:hAnsi="Arial" w:cs="Arial"/>
          <w:sz w:val="24"/>
          <w:szCs w:val="24"/>
        </w:rPr>
        <w:t xml:space="preserve">  </w:t>
      </w:r>
      <w:r w:rsidR="00A97FEA" w:rsidRPr="009F741E">
        <w:rPr>
          <w:rFonts w:ascii="Arial" w:hAnsi="Arial" w:cs="Arial"/>
          <w:sz w:val="24"/>
          <w:szCs w:val="24"/>
        </w:rPr>
        <w:t>I - Dirigir o processo de escolha</w:t>
      </w:r>
      <w:r w:rsidR="00346D64" w:rsidRPr="009F741E">
        <w:rPr>
          <w:rFonts w:ascii="Arial" w:hAnsi="Arial" w:cs="Arial"/>
          <w:sz w:val="24"/>
          <w:szCs w:val="24"/>
        </w:rPr>
        <w:t xml:space="preserve"> na forma estabelecida </w:t>
      </w:r>
      <w:r w:rsidR="002254B8" w:rsidRPr="009F741E">
        <w:rPr>
          <w:rFonts w:ascii="Arial" w:hAnsi="Arial" w:cs="Arial"/>
          <w:sz w:val="24"/>
          <w:szCs w:val="24"/>
        </w:rPr>
        <w:t>por este Edital;</w:t>
      </w:r>
    </w:p>
    <w:p w14:paraId="13B7DBB7" w14:textId="21A2C4E6" w:rsidR="00A97FEA" w:rsidRPr="009F741E" w:rsidRDefault="005E1AD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   </w:t>
      </w:r>
      <w:r w:rsidR="00A97FEA" w:rsidRPr="009F741E">
        <w:rPr>
          <w:rFonts w:ascii="Arial" w:hAnsi="Arial" w:cs="Arial"/>
          <w:sz w:val="24"/>
          <w:szCs w:val="24"/>
        </w:rPr>
        <w:t>II - Fazer toda e qualquer comunicação aos candidatos/as;</w:t>
      </w:r>
    </w:p>
    <w:p w14:paraId="0F74ADE9" w14:textId="7C687AD3" w:rsidR="00A97FEA" w:rsidRPr="009F741E" w:rsidRDefault="005E1AD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  </w:t>
      </w:r>
      <w:r w:rsidR="00A97FEA" w:rsidRPr="009F741E">
        <w:rPr>
          <w:rFonts w:ascii="Arial" w:hAnsi="Arial" w:cs="Arial"/>
          <w:sz w:val="24"/>
          <w:szCs w:val="24"/>
        </w:rPr>
        <w:t>III - Analisar, homologar e publicar os pedidos de registro de candidatura;</w:t>
      </w:r>
    </w:p>
    <w:p w14:paraId="0A40807D" w14:textId="1A26E46B" w:rsidR="00A97FEA" w:rsidRPr="009F741E" w:rsidRDefault="005E1AD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  </w:t>
      </w:r>
      <w:r w:rsidR="00A97FEA" w:rsidRPr="009F741E">
        <w:rPr>
          <w:rFonts w:ascii="Arial" w:hAnsi="Arial" w:cs="Arial"/>
          <w:sz w:val="24"/>
          <w:szCs w:val="24"/>
        </w:rPr>
        <w:t>IV - Dar ampla publicidade à relação dos</w:t>
      </w:r>
      <w:r w:rsidR="00937DAC">
        <w:rPr>
          <w:rFonts w:ascii="Arial" w:hAnsi="Arial" w:cs="Arial"/>
          <w:sz w:val="24"/>
          <w:szCs w:val="24"/>
        </w:rPr>
        <w:t>(as)</w:t>
      </w:r>
      <w:r w:rsidR="00A97FEA" w:rsidRPr="009F741E">
        <w:rPr>
          <w:rFonts w:ascii="Arial" w:hAnsi="Arial" w:cs="Arial"/>
          <w:sz w:val="24"/>
          <w:szCs w:val="24"/>
        </w:rPr>
        <w:t xml:space="preserve"> pretendentes inscritos/as;</w:t>
      </w:r>
    </w:p>
    <w:p w14:paraId="678E01C4" w14:textId="5E24A404" w:rsidR="00A97FEA" w:rsidRPr="009F741E" w:rsidRDefault="00E5234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   </w:t>
      </w:r>
      <w:r w:rsidR="00A97FEA" w:rsidRPr="009F741E">
        <w:rPr>
          <w:rFonts w:ascii="Arial" w:hAnsi="Arial" w:cs="Arial"/>
          <w:sz w:val="24"/>
          <w:szCs w:val="24"/>
        </w:rPr>
        <w:t>V-</w:t>
      </w:r>
      <w:r w:rsidR="001D38C7" w:rsidRPr="009F741E">
        <w:rPr>
          <w:rFonts w:ascii="Arial" w:hAnsi="Arial" w:cs="Arial"/>
          <w:sz w:val="24"/>
          <w:szCs w:val="24"/>
        </w:rPr>
        <w:t xml:space="preserve"> </w:t>
      </w:r>
      <w:r w:rsidR="00A97FEA" w:rsidRPr="009F741E">
        <w:rPr>
          <w:rFonts w:ascii="Arial" w:hAnsi="Arial" w:cs="Arial"/>
          <w:sz w:val="24"/>
          <w:szCs w:val="24"/>
        </w:rPr>
        <w:t>Adotar todas as providências necessárias para a realização do pleito;</w:t>
      </w:r>
    </w:p>
    <w:p w14:paraId="4DE6AB8C" w14:textId="7C17D68A" w:rsidR="00A97FEA" w:rsidRPr="009F741E" w:rsidRDefault="00E5234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  </w:t>
      </w:r>
      <w:r w:rsidR="00A97FEA" w:rsidRPr="009F741E">
        <w:rPr>
          <w:rFonts w:ascii="Arial" w:hAnsi="Arial" w:cs="Arial"/>
          <w:sz w:val="24"/>
          <w:szCs w:val="24"/>
        </w:rPr>
        <w:t>VI</w:t>
      </w:r>
      <w:r w:rsidR="00664FB4" w:rsidRPr="009F741E">
        <w:rPr>
          <w:rFonts w:ascii="Arial" w:hAnsi="Arial" w:cs="Arial"/>
          <w:sz w:val="24"/>
          <w:szCs w:val="24"/>
        </w:rPr>
        <w:t xml:space="preserve"> </w:t>
      </w:r>
      <w:r w:rsidR="00A97FEA" w:rsidRPr="009F741E">
        <w:rPr>
          <w:rFonts w:ascii="Arial" w:hAnsi="Arial" w:cs="Arial"/>
          <w:sz w:val="24"/>
          <w:szCs w:val="24"/>
        </w:rPr>
        <w:t>-</w:t>
      </w:r>
      <w:r w:rsidR="00664FB4" w:rsidRPr="009F741E">
        <w:rPr>
          <w:rFonts w:ascii="Arial" w:hAnsi="Arial" w:cs="Arial"/>
          <w:sz w:val="24"/>
          <w:szCs w:val="24"/>
        </w:rPr>
        <w:t xml:space="preserve"> </w:t>
      </w:r>
      <w:r w:rsidR="00A97FEA" w:rsidRPr="009F741E">
        <w:rPr>
          <w:rFonts w:ascii="Arial" w:hAnsi="Arial" w:cs="Arial"/>
          <w:sz w:val="24"/>
          <w:szCs w:val="24"/>
        </w:rPr>
        <w:t>Receber denúncias contra candidatos</w:t>
      </w:r>
      <w:r w:rsidR="00937DAC">
        <w:rPr>
          <w:rFonts w:ascii="Arial" w:hAnsi="Arial" w:cs="Arial"/>
          <w:sz w:val="24"/>
          <w:szCs w:val="24"/>
        </w:rPr>
        <w:t>(</w:t>
      </w:r>
      <w:r w:rsidR="00A97FEA" w:rsidRPr="009F741E">
        <w:rPr>
          <w:rFonts w:ascii="Arial" w:hAnsi="Arial" w:cs="Arial"/>
          <w:sz w:val="24"/>
          <w:szCs w:val="24"/>
        </w:rPr>
        <w:t>as</w:t>
      </w:r>
      <w:r w:rsidR="00937DAC">
        <w:rPr>
          <w:rFonts w:ascii="Arial" w:hAnsi="Arial" w:cs="Arial"/>
          <w:sz w:val="24"/>
          <w:szCs w:val="24"/>
        </w:rPr>
        <w:t>)</w:t>
      </w:r>
      <w:r w:rsidR="008E2DBE" w:rsidRPr="009F741E">
        <w:rPr>
          <w:rFonts w:ascii="Arial" w:hAnsi="Arial" w:cs="Arial"/>
          <w:sz w:val="24"/>
          <w:szCs w:val="24"/>
        </w:rPr>
        <w:t xml:space="preserve"> nos temros preconizados por este edital</w:t>
      </w:r>
      <w:r w:rsidR="00346D64" w:rsidRPr="009F741E">
        <w:rPr>
          <w:rFonts w:ascii="Arial" w:hAnsi="Arial" w:cs="Arial"/>
          <w:sz w:val="24"/>
          <w:szCs w:val="24"/>
        </w:rPr>
        <w:t>;</w:t>
      </w:r>
    </w:p>
    <w:p w14:paraId="254FF08E" w14:textId="23BDB33D" w:rsidR="00A97FEA" w:rsidRPr="009F741E" w:rsidRDefault="00E5234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 </w:t>
      </w:r>
      <w:r w:rsidR="00A97FEA" w:rsidRPr="009F741E">
        <w:rPr>
          <w:rFonts w:ascii="Arial" w:hAnsi="Arial" w:cs="Arial"/>
          <w:sz w:val="24"/>
          <w:szCs w:val="24"/>
        </w:rPr>
        <w:t>VII</w:t>
      </w:r>
      <w:r w:rsidR="00664FB4" w:rsidRPr="009F741E">
        <w:rPr>
          <w:rFonts w:ascii="Arial" w:hAnsi="Arial" w:cs="Arial"/>
          <w:sz w:val="24"/>
          <w:szCs w:val="24"/>
        </w:rPr>
        <w:t xml:space="preserve"> </w:t>
      </w:r>
      <w:r w:rsidR="00A97FEA" w:rsidRPr="009F741E">
        <w:rPr>
          <w:rFonts w:ascii="Arial" w:hAnsi="Arial" w:cs="Arial"/>
          <w:sz w:val="24"/>
          <w:szCs w:val="24"/>
        </w:rPr>
        <w:t>-</w:t>
      </w:r>
      <w:r w:rsidR="00664FB4" w:rsidRPr="009F741E">
        <w:rPr>
          <w:rFonts w:ascii="Arial" w:hAnsi="Arial" w:cs="Arial"/>
          <w:sz w:val="24"/>
          <w:szCs w:val="24"/>
        </w:rPr>
        <w:t xml:space="preserve"> </w:t>
      </w:r>
      <w:r w:rsidR="00A97FEA" w:rsidRPr="009F741E">
        <w:rPr>
          <w:rFonts w:ascii="Arial" w:hAnsi="Arial" w:cs="Arial"/>
          <w:sz w:val="24"/>
          <w:szCs w:val="24"/>
        </w:rPr>
        <w:t>Receber, processar e julgar impugnações e recursos referentes a registro de candidaturas,</w:t>
      </w:r>
      <w:r w:rsidR="00A73A49" w:rsidRPr="009F741E">
        <w:rPr>
          <w:rFonts w:ascii="Arial" w:hAnsi="Arial" w:cs="Arial"/>
          <w:sz w:val="24"/>
          <w:szCs w:val="24"/>
        </w:rPr>
        <w:t xml:space="preserve"> </w:t>
      </w:r>
      <w:r w:rsidR="007366FE" w:rsidRPr="009F741E">
        <w:rPr>
          <w:rFonts w:ascii="Arial" w:hAnsi="Arial" w:cs="Arial"/>
          <w:sz w:val="24"/>
          <w:szCs w:val="24"/>
        </w:rPr>
        <w:t xml:space="preserve"> </w:t>
      </w:r>
      <w:r w:rsidR="00A97FEA" w:rsidRPr="009F741E">
        <w:rPr>
          <w:rFonts w:ascii="Arial" w:hAnsi="Arial" w:cs="Arial"/>
          <w:sz w:val="24"/>
          <w:szCs w:val="24"/>
        </w:rPr>
        <w:t>propaganda, mesários, validade de votos e violação de urnas;</w:t>
      </w:r>
    </w:p>
    <w:p w14:paraId="06CC3122" w14:textId="0FCB2B79" w:rsidR="00A97FEA" w:rsidRPr="009F741E" w:rsidRDefault="00A97FEA"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VIII - Organizar e publicar a lista dos mesários</w:t>
      </w:r>
      <w:r w:rsidR="004B491C" w:rsidRPr="009F741E">
        <w:rPr>
          <w:rFonts w:ascii="Arial" w:hAnsi="Arial" w:cs="Arial"/>
          <w:sz w:val="24"/>
          <w:szCs w:val="24"/>
        </w:rPr>
        <w:t xml:space="preserve"> e  apuradores de votos</w:t>
      </w:r>
      <w:r w:rsidRPr="009F741E">
        <w:rPr>
          <w:rFonts w:ascii="Arial" w:hAnsi="Arial" w:cs="Arial"/>
          <w:sz w:val="24"/>
          <w:szCs w:val="24"/>
        </w:rPr>
        <w:t>;</w:t>
      </w:r>
    </w:p>
    <w:p w14:paraId="3E2A1926" w14:textId="3F1BC40E" w:rsidR="00FA133F" w:rsidRPr="009F741E" w:rsidRDefault="00FA133F"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IX </w:t>
      </w:r>
      <w:r w:rsidR="001B6C28" w:rsidRPr="009F741E">
        <w:rPr>
          <w:rFonts w:ascii="Arial" w:hAnsi="Arial" w:cs="Arial"/>
          <w:sz w:val="24"/>
          <w:szCs w:val="24"/>
        </w:rPr>
        <w:t xml:space="preserve"> L</w:t>
      </w:r>
      <w:r w:rsidR="00D723B6" w:rsidRPr="009F741E">
        <w:rPr>
          <w:rFonts w:ascii="Arial" w:hAnsi="Arial" w:cs="Arial"/>
          <w:sz w:val="24"/>
          <w:szCs w:val="24"/>
        </w:rPr>
        <w:t xml:space="preserve">avrar a ata </w:t>
      </w:r>
      <w:r w:rsidR="00E36D9E" w:rsidRPr="009F741E">
        <w:rPr>
          <w:rFonts w:ascii="Arial" w:hAnsi="Arial" w:cs="Arial"/>
          <w:sz w:val="24"/>
          <w:szCs w:val="24"/>
        </w:rPr>
        <w:t>de apruração, anotando</w:t>
      </w:r>
      <w:r w:rsidR="00225E2F" w:rsidRPr="009F741E">
        <w:rPr>
          <w:rFonts w:ascii="Arial" w:hAnsi="Arial" w:cs="Arial"/>
          <w:sz w:val="24"/>
          <w:szCs w:val="24"/>
        </w:rPr>
        <w:t xml:space="preserve"> todas as ocorrencia;</w:t>
      </w:r>
    </w:p>
    <w:p w14:paraId="70DF7238" w14:textId="77777777" w:rsidR="00A27927" w:rsidRPr="009F741E" w:rsidRDefault="00A73A49"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 </w:t>
      </w:r>
      <w:r w:rsidR="00A97FEA" w:rsidRPr="009F741E">
        <w:rPr>
          <w:rFonts w:ascii="Arial" w:hAnsi="Arial" w:cs="Arial"/>
          <w:sz w:val="24"/>
          <w:szCs w:val="24"/>
        </w:rPr>
        <w:t>X - Publicar o resultado do pleito, abrindo prazo para recurso.</w:t>
      </w:r>
    </w:p>
    <w:p w14:paraId="3D24AD95" w14:textId="70AE42DE" w:rsidR="00A97FEA" w:rsidRPr="009F741E" w:rsidRDefault="00A97FEA"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X</w:t>
      </w:r>
      <w:r w:rsidR="001B6C28" w:rsidRPr="009F741E">
        <w:rPr>
          <w:rFonts w:ascii="Arial" w:hAnsi="Arial" w:cs="Arial"/>
          <w:sz w:val="24"/>
          <w:szCs w:val="24"/>
        </w:rPr>
        <w:t>I</w:t>
      </w:r>
      <w:r w:rsidR="00F53489" w:rsidRPr="009F741E">
        <w:rPr>
          <w:rFonts w:ascii="Arial" w:hAnsi="Arial" w:cs="Arial"/>
          <w:sz w:val="24"/>
          <w:szCs w:val="24"/>
        </w:rPr>
        <w:t xml:space="preserve"> </w:t>
      </w:r>
      <w:r w:rsidR="00133DF9" w:rsidRPr="009F741E">
        <w:rPr>
          <w:rFonts w:ascii="Arial" w:hAnsi="Arial" w:cs="Arial"/>
          <w:sz w:val="24"/>
          <w:szCs w:val="24"/>
        </w:rPr>
        <w:t>-</w:t>
      </w:r>
      <w:r w:rsidR="00A27927" w:rsidRPr="009F741E">
        <w:rPr>
          <w:rFonts w:ascii="Arial" w:hAnsi="Arial" w:cs="Arial"/>
          <w:sz w:val="24"/>
          <w:szCs w:val="24"/>
        </w:rPr>
        <w:t xml:space="preserve"> </w:t>
      </w:r>
      <w:r w:rsidRPr="009F741E">
        <w:rPr>
          <w:rFonts w:ascii="Arial" w:hAnsi="Arial" w:cs="Arial"/>
          <w:sz w:val="24"/>
          <w:szCs w:val="24"/>
        </w:rPr>
        <w:t>Manter o Ministério Público devidamente informados com a antecedência devida de todas as reuniões deliberativas realizadas pela Comissão E</w:t>
      </w:r>
      <w:r w:rsidR="00937DAC">
        <w:rPr>
          <w:rFonts w:ascii="Arial" w:hAnsi="Arial" w:cs="Arial"/>
          <w:sz w:val="24"/>
          <w:szCs w:val="24"/>
        </w:rPr>
        <w:t>leitora</w:t>
      </w:r>
      <w:r w:rsidRPr="009F741E">
        <w:rPr>
          <w:rFonts w:ascii="Arial" w:hAnsi="Arial" w:cs="Arial"/>
          <w:sz w:val="24"/>
          <w:szCs w:val="24"/>
        </w:rPr>
        <w:t xml:space="preserve">l </w:t>
      </w:r>
      <w:r w:rsidR="00721CF7" w:rsidRPr="009F741E">
        <w:rPr>
          <w:rFonts w:ascii="Arial" w:hAnsi="Arial" w:cs="Arial"/>
          <w:sz w:val="24"/>
          <w:szCs w:val="24"/>
        </w:rPr>
        <w:t>do Processo de Escolha</w:t>
      </w:r>
      <w:r w:rsidR="00E43E0B" w:rsidRPr="009F741E">
        <w:rPr>
          <w:rFonts w:ascii="Arial" w:hAnsi="Arial" w:cs="Arial"/>
          <w:sz w:val="24"/>
          <w:szCs w:val="24"/>
        </w:rPr>
        <w:t xml:space="preserve"> </w:t>
      </w:r>
      <w:r w:rsidR="00BB5716" w:rsidRPr="009F741E">
        <w:rPr>
          <w:rFonts w:ascii="Arial" w:hAnsi="Arial" w:cs="Arial"/>
          <w:sz w:val="24"/>
          <w:szCs w:val="24"/>
        </w:rPr>
        <w:t>e</w:t>
      </w:r>
      <w:r w:rsidRPr="009F741E">
        <w:rPr>
          <w:rFonts w:ascii="Arial" w:hAnsi="Arial" w:cs="Arial"/>
          <w:sz w:val="24"/>
          <w:szCs w:val="24"/>
        </w:rPr>
        <w:t xml:space="preserve"> pelo Conselho Municipal dos direitos da Criança e do Adolescente, bem como de todas as decisões nelas proferidas e de todos os incidentes verificados no decorrer do certame.</w:t>
      </w:r>
    </w:p>
    <w:p w14:paraId="531FF7A9" w14:textId="4010900B" w:rsidR="007A40C6" w:rsidRPr="009F741E" w:rsidRDefault="00A97FEA"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Parágrafo único:</w:t>
      </w:r>
      <w:r w:rsidRPr="009F741E">
        <w:rPr>
          <w:rFonts w:ascii="Arial" w:hAnsi="Arial" w:cs="Arial"/>
          <w:sz w:val="24"/>
          <w:szCs w:val="24"/>
        </w:rPr>
        <w:t xml:space="preserve"> </w:t>
      </w:r>
      <w:r w:rsidRPr="009F741E">
        <w:rPr>
          <w:rFonts w:ascii="Arial" w:hAnsi="Arial" w:cs="Arial"/>
          <w:w w:val="95"/>
          <w:sz w:val="24"/>
          <w:szCs w:val="24"/>
        </w:rPr>
        <w:t>Das decisõe</w:t>
      </w:r>
      <w:r w:rsidR="00CF30DE" w:rsidRPr="009F741E">
        <w:rPr>
          <w:rFonts w:ascii="Arial" w:hAnsi="Arial" w:cs="Arial"/>
          <w:w w:val="95"/>
          <w:sz w:val="24"/>
          <w:szCs w:val="24"/>
        </w:rPr>
        <w:t>s da Comissão E</w:t>
      </w:r>
      <w:r w:rsidR="00937DAC">
        <w:rPr>
          <w:rFonts w:ascii="Arial" w:hAnsi="Arial" w:cs="Arial"/>
          <w:w w:val="95"/>
          <w:sz w:val="24"/>
          <w:szCs w:val="24"/>
        </w:rPr>
        <w:t>leitora</w:t>
      </w:r>
      <w:r w:rsidR="00CF30DE" w:rsidRPr="009F741E">
        <w:rPr>
          <w:rFonts w:ascii="Arial" w:hAnsi="Arial" w:cs="Arial"/>
          <w:w w:val="95"/>
          <w:sz w:val="24"/>
          <w:szCs w:val="24"/>
        </w:rPr>
        <w:t>l do processo de escolha</w:t>
      </w:r>
      <w:r w:rsidRPr="009F741E">
        <w:rPr>
          <w:rFonts w:ascii="Arial" w:hAnsi="Arial" w:cs="Arial"/>
          <w:w w:val="95"/>
          <w:sz w:val="24"/>
          <w:szCs w:val="24"/>
        </w:rPr>
        <w:t xml:space="preserve"> caberá recurso à plenária do Conselho Municipal</w:t>
      </w:r>
      <w:r w:rsidRPr="009F741E">
        <w:rPr>
          <w:rFonts w:ascii="Arial" w:hAnsi="Arial" w:cs="Arial"/>
          <w:spacing w:val="-31"/>
          <w:w w:val="95"/>
          <w:sz w:val="24"/>
          <w:szCs w:val="24"/>
        </w:rPr>
        <w:t xml:space="preserve"> </w:t>
      </w:r>
      <w:r w:rsidRPr="009F741E">
        <w:rPr>
          <w:rFonts w:ascii="Arial" w:hAnsi="Arial" w:cs="Arial"/>
          <w:w w:val="95"/>
          <w:sz w:val="24"/>
          <w:szCs w:val="24"/>
        </w:rPr>
        <w:t>dos</w:t>
      </w:r>
      <w:r w:rsidRPr="009F741E">
        <w:rPr>
          <w:rFonts w:ascii="Arial" w:hAnsi="Arial" w:cs="Arial"/>
          <w:spacing w:val="-31"/>
          <w:w w:val="95"/>
          <w:sz w:val="24"/>
          <w:szCs w:val="24"/>
        </w:rPr>
        <w:t xml:space="preserve"> </w:t>
      </w:r>
      <w:r w:rsidRPr="009F741E">
        <w:rPr>
          <w:rFonts w:ascii="Arial" w:hAnsi="Arial" w:cs="Arial"/>
          <w:w w:val="95"/>
          <w:sz w:val="24"/>
          <w:szCs w:val="24"/>
        </w:rPr>
        <w:t>Direitos</w:t>
      </w:r>
      <w:r w:rsidRPr="009F741E">
        <w:rPr>
          <w:rFonts w:ascii="Arial" w:hAnsi="Arial" w:cs="Arial"/>
          <w:spacing w:val="-31"/>
          <w:w w:val="95"/>
          <w:sz w:val="24"/>
          <w:szCs w:val="24"/>
        </w:rPr>
        <w:t xml:space="preserve"> </w:t>
      </w:r>
      <w:r w:rsidRPr="009F741E">
        <w:rPr>
          <w:rFonts w:ascii="Arial" w:hAnsi="Arial" w:cs="Arial"/>
          <w:w w:val="95"/>
          <w:sz w:val="24"/>
          <w:szCs w:val="24"/>
        </w:rPr>
        <w:t>da</w:t>
      </w:r>
      <w:r w:rsidRPr="009F741E">
        <w:rPr>
          <w:rFonts w:ascii="Arial" w:hAnsi="Arial" w:cs="Arial"/>
          <w:spacing w:val="-29"/>
          <w:w w:val="95"/>
          <w:sz w:val="24"/>
          <w:szCs w:val="24"/>
        </w:rPr>
        <w:t xml:space="preserve"> </w:t>
      </w:r>
      <w:r w:rsidRPr="009F741E">
        <w:rPr>
          <w:rFonts w:ascii="Arial" w:hAnsi="Arial" w:cs="Arial"/>
          <w:w w:val="95"/>
          <w:sz w:val="24"/>
          <w:szCs w:val="24"/>
        </w:rPr>
        <w:t>Criança</w:t>
      </w:r>
      <w:r w:rsidRPr="009F741E">
        <w:rPr>
          <w:rFonts w:ascii="Arial" w:hAnsi="Arial" w:cs="Arial"/>
          <w:spacing w:val="-30"/>
          <w:w w:val="95"/>
          <w:sz w:val="24"/>
          <w:szCs w:val="24"/>
        </w:rPr>
        <w:t xml:space="preserve"> </w:t>
      </w:r>
      <w:r w:rsidRPr="009F741E">
        <w:rPr>
          <w:rFonts w:ascii="Arial" w:hAnsi="Arial" w:cs="Arial"/>
          <w:w w:val="95"/>
          <w:sz w:val="24"/>
          <w:szCs w:val="24"/>
        </w:rPr>
        <w:t>e</w:t>
      </w:r>
      <w:r w:rsidRPr="009F741E">
        <w:rPr>
          <w:rFonts w:ascii="Arial" w:hAnsi="Arial" w:cs="Arial"/>
          <w:spacing w:val="-30"/>
          <w:w w:val="95"/>
          <w:sz w:val="24"/>
          <w:szCs w:val="24"/>
        </w:rPr>
        <w:t xml:space="preserve"> </w:t>
      </w:r>
      <w:r w:rsidRPr="009F741E">
        <w:rPr>
          <w:rFonts w:ascii="Arial" w:hAnsi="Arial" w:cs="Arial"/>
          <w:w w:val="95"/>
          <w:sz w:val="24"/>
          <w:szCs w:val="24"/>
        </w:rPr>
        <w:t>do</w:t>
      </w:r>
      <w:r w:rsidRPr="009F741E">
        <w:rPr>
          <w:rFonts w:ascii="Arial" w:hAnsi="Arial" w:cs="Arial"/>
          <w:spacing w:val="-29"/>
          <w:w w:val="95"/>
          <w:sz w:val="24"/>
          <w:szCs w:val="24"/>
        </w:rPr>
        <w:t xml:space="preserve"> </w:t>
      </w:r>
      <w:r w:rsidRPr="009F741E">
        <w:rPr>
          <w:rFonts w:ascii="Arial" w:hAnsi="Arial" w:cs="Arial"/>
          <w:w w:val="95"/>
          <w:sz w:val="24"/>
          <w:szCs w:val="24"/>
        </w:rPr>
        <w:t>Adolescente,</w:t>
      </w:r>
      <w:r w:rsidRPr="009F741E">
        <w:rPr>
          <w:rFonts w:ascii="Arial" w:hAnsi="Arial" w:cs="Arial"/>
          <w:spacing w:val="-31"/>
          <w:w w:val="95"/>
          <w:sz w:val="24"/>
          <w:szCs w:val="24"/>
        </w:rPr>
        <w:t xml:space="preserve"> </w:t>
      </w:r>
      <w:r w:rsidRPr="009F741E">
        <w:rPr>
          <w:rFonts w:ascii="Arial" w:hAnsi="Arial" w:cs="Arial"/>
          <w:w w:val="95"/>
          <w:sz w:val="24"/>
          <w:szCs w:val="24"/>
        </w:rPr>
        <w:t>que se</w:t>
      </w:r>
      <w:r w:rsidRPr="009F741E">
        <w:rPr>
          <w:rFonts w:ascii="Arial" w:hAnsi="Arial" w:cs="Arial"/>
          <w:spacing w:val="-31"/>
          <w:w w:val="95"/>
          <w:sz w:val="24"/>
          <w:szCs w:val="24"/>
        </w:rPr>
        <w:t xml:space="preserve"> </w:t>
      </w:r>
      <w:r w:rsidRPr="009F741E">
        <w:rPr>
          <w:rFonts w:ascii="Arial" w:hAnsi="Arial" w:cs="Arial"/>
          <w:w w:val="95"/>
          <w:sz w:val="24"/>
          <w:szCs w:val="24"/>
        </w:rPr>
        <w:t>reunirá,</w:t>
      </w:r>
      <w:r w:rsidRPr="009F741E">
        <w:rPr>
          <w:rFonts w:ascii="Arial" w:hAnsi="Arial" w:cs="Arial"/>
          <w:spacing w:val="-30"/>
          <w:w w:val="95"/>
          <w:sz w:val="24"/>
          <w:szCs w:val="24"/>
        </w:rPr>
        <w:t xml:space="preserve"> </w:t>
      </w:r>
      <w:r w:rsidRPr="009F741E">
        <w:rPr>
          <w:rFonts w:ascii="Arial" w:hAnsi="Arial" w:cs="Arial"/>
          <w:w w:val="95"/>
          <w:sz w:val="24"/>
          <w:szCs w:val="24"/>
        </w:rPr>
        <w:t>em</w:t>
      </w:r>
      <w:r w:rsidRPr="009F741E">
        <w:rPr>
          <w:rFonts w:ascii="Arial" w:hAnsi="Arial" w:cs="Arial"/>
          <w:spacing w:val="-29"/>
          <w:w w:val="95"/>
          <w:sz w:val="24"/>
          <w:szCs w:val="24"/>
        </w:rPr>
        <w:t xml:space="preserve"> </w:t>
      </w:r>
      <w:r w:rsidRPr="009F741E">
        <w:rPr>
          <w:rFonts w:ascii="Arial" w:hAnsi="Arial" w:cs="Arial"/>
          <w:spacing w:val="-3"/>
          <w:w w:val="95"/>
          <w:sz w:val="24"/>
          <w:szCs w:val="24"/>
        </w:rPr>
        <w:t>caráter</w:t>
      </w:r>
      <w:r w:rsidRPr="009F741E">
        <w:rPr>
          <w:rFonts w:ascii="Arial" w:hAnsi="Arial" w:cs="Arial"/>
          <w:spacing w:val="-28"/>
          <w:w w:val="95"/>
          <w:sz w:val="24"/>
          <w:szCs w:val="24"/>
        </w:rPr>
        <w:t xml:space="preserve"> </w:t>
      </w:r>
      <w:r w:rsidRPr="009F741E">
        <w:rPr>
          <w:rFonts w:ascii="Arial" w:hAnsi="Arial" w:cs="Arial"/>
          <w:w w:val="95"/>
          <w:sz w:val="24"/>
          <w:szCs w:val="24"/>
        </w:rPr>
        <w:t>extraordinário</w:t>
      </w:r>
      <w:r w:rsidR="00851291" w:rsidRPr="009F741E">
        <w:rPr>
          <w:rFonts w:ascii="Arial" w:hAnsi="Arial" w:cs="Arial"/>
          <w:w w:val="95"/>
          <w:sz w:val="24"/>
          <w:szCs w:val="24"/>
        </w:rPr>
        <w:t xml:space="preserve"> </w:t>
      </w:r>
      <w:r w:rsidRPr="009F741E">
        <w:rPr>
          <w:rFonts w:ascii="Arial" w:hAnsi="Arial" w:cs="Arial"/>
          <w:spacing w:val="-3"/>
          <w:w w:val="95"/>
          <w:sz w:val="24"/>
          <w:szCs w:val="24"/>
        </w:rPr>
        <w:t xml:space="preserve">para </w:t>
      </w:r>
      <w:r w:rsidRPr="009F741E">
        <w:rPr>
          <w:rFonts w:ascii="Arial" w:hAnsi="Arial" w:cs="Arial"/>
          <w:sz w:val="24"/>
          <w:szCs w:val="24"/>
        </w:rPr>
        <w:t>decisão</w:t>
      </w:r>
      <w:r w:rsidRPr="009F741E">
        <w:rPr>
          <w:rFonts w:ascii="Arial" w:hAnsi="Arial" w:cs="Arial"/>
          <w:spacing w:val="-14"/>
          <w:sz w:val="24"/>
          <w:szCs w:val="24"/>
        </w:rPr>
        <w:t xml:space="preserve"> </w:t>
      </w:r>
      <w:r w:rsidRPr="009F741E">
        <w:rPr>
          <w:rFonts w:ascii="Arial" w:hAnsi="Arial" w:cs="Arial"/>
          <w:sz w:val="24"/>
          <w:szCs w:val="24"/>
        </w:rPr>
        <w:t>com</w:t>
      </w:r>
      <w:r w:rsidRPr="009F741E">
        <w:rPr>
          <w:rFonts w:ascii="Arial" w:hAnsi="Arial" w:cs="Arial"/>
          <w:spacing w:val="-17"/>
          <w:sz w:val="24"/>
          <w:szCs w:val="24"/>
        </w:rPr>
        <w:t xml:space="preserve"> </w:t>
      </w:r>
      <w:r w:rsidRPr="009F741E">
        <w:rPr>
          <w:rFonts w:ascii="Arial" w:hAnsi="Arial" w:cs="Arial"/>
          <w:sz w:val="24"/>
          <w:szCs w:val="24"/>
        </w:rPr>
        <w:t>o</w:t>
      </w:r>
      <w:r w:rsidRPr="009F741E">
        <w:rPr>
          <w:rFonts w:ascii="Arial" w:hAnsi="Arial" w:cs="Arial"/>
          <w:spacing w:val="-15"/>
          <w:sz w:val="24"/>
          <w:szCs w:val="24"/>
        </w:rPr>
        <w:t xml:space="preserve"> </w:t>
      </w:r>
      <w:r w:rsidRPr="009F741E">
        <w:rPr>
          <w:rFonts w:ascii="Arial" w:hAnsi="Arial" w:cs="Arial"/>
          <w:sz w:val="24"/>
          <w:szCs w:val="24"/>
        </w:rPr>
        <w:t>máximo</w:t>
      </w:r>
      <w:r w:rsidRPr="009F741E">
        <w:rPr>
          <w:rFonts w:ascii="Arial" w:hAnsi="Arial" w:cs="Arial"/>
          <w:spacing w:val="-16"/>
          <w:sz w:val="24"/>
          <w:szCs w:val="24"/>
        </w:rPr>
        <w:t xml:space="preserve"> </w:t>
      </w:r>
      <w:r w:rsidRPr="009F741E">
        <w:rPr>
          <w:rFonts w:ascii="Arial" w:hAnsi="Arial" w:cs="Arial"/>
          <w:sz w:val="24"/>
          <w:szCs w:val="24"/>
        </w:rPr>
        <w:t>de</w:t>
      </w:r>
      <w:r w:rsidRPr="009F741E">
        <w:rPr>
          <w:rFonts w:ascii="Arial" w:hAnsi="Arial" w:cs="Arial"/>
          <w:spacing w:val="-15"/>
          <w:sz w:val="24"/>
          <w:szCs w:val="24"/>
        </w:rPr>
        <w:t xml:space="preserve"> </w:t>
      </w:r>
      <w:r w:rsidRPr="009F741E">
        <w:rPr>
          <w:rFonts w:ascii="Arial" w:hAnsi="Arial" w:cs="Arial"/>
          <w:sz w:val="24"/>
          <w:szCs w:val="24"/>
        </w:rPr>
        <w:t>celeridade.</w:t>
      </w:r>
    </w:p>
    <w:p w14:paraId="503F8588" w14:textId="77777777" w:rsidR="00D85781" w:rsidRPr="009F741E" w:rsidRDefault="00D85781" w:rsidP="004D357B">
      <w:pPr>
        <w:jc w:val="center"/>
        <w:rPr>
          <w:rFonts w:ascii="Arial" w:hAnsi="Arial" w:cs="Arial"/>
          <w:b/>
          <w:sz w:val="24"/>
          <w:szCs w:val="24"/>
        </w:rPr>
      </w:pPr>
      <w:r w:rsidRPr="009F741E">
        <w:rPr>
          <w:rFonts w:ascii="Arial" w:hAnsi="Arial" w:cs="Arial"/>
          <w:b/>
          <w:sz w:val="24"/>
          <w:szCs w:val="24"/>
        </w:rPr>
        <w:t>Seção II</w:t>
      </w:r>
    </w:p>
    <w:p w14:paraId="474FD1A4" w14:textId="288837B7" w:rsidR="001E6F80" w:rsidRPr="009F741E" w:rsidRDefault="00D85781" w:rsidP="004D357B">
      <w:pPr>
        <w:jc w:val="center"/>
        <w:rPr>
          <w:rFonts w:ascii="Arial" w:hAnsi="Arial" w:cs="Arial"/>
          <w:b/>
          <w:sz w:val="24"/>
          <w:szCs w:val="24"/>
        </w:rPr>
      </w:pPr>
      <w:r w:rsidRPr="009F741E">
        <w:rPr>
          <w:rFonts w:ascii="Arial" w:hAnsi="Arial" w:cs="Arial"/>
          <w:b/>
          <w:sz w:val="24"/>
          <w:szCs w:val="24"/>
        </w:rPr>
        <w:t>D</w:t>
      </w:r>
      <w:r w:rsidR="000A4A67" w:rsidRPr="009F741E">
        <w:rPr>
          <w:rFonts w:ascii="Arial" w:hAnsi="Arial" w:cs="Arial"/>
          <w:b/>
          <w:sz w:val="24"/>
          <w:szCs w:val="24"/>
        </w:rPr>
        <w:t>o Pleno do COMDICA</w:t>
      </w:r>
    </w:p>
    <w:p w14:paraId="275AAC06" w14:textId="6D1D9846" w:rsidR="00426D99" w:rsidRPr="009F741E" w:rsidRDefault="00426D99"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Art.6º</w:t>
      </w:r>
      <w:r w:rsidRPr="009F741E">
        <w:rPr>
          <w:rFonts w:ascii="Arial" w:hAnsi="Arial" w:cs="Arial"/>
          <w:sz w:val="24"/>
          <w:szCs w:val="24"/>
        </w:rPr>
        <w:t>. Compete ao Pleno do</w:t>
      </w:r>
      <w:r w:rsidR="009F6D59" w:rsidRPr="009F741E">
        <w:rPr>
          <w:rFonts w:ascii="Arial" w:hAnsi="Arial" w:cs="Arial"/>
          <w:sz w:val="24"/>
          <w:szCs w:val="24"/>
        </w:rPr>
        <w:t xml:space="preserve"> COMDICA -</w:t>
      </w:r>
      <w:r w:rsidRPr="009F741E">
        <w:rPr>
          <w:rFonts w:ascii="Arial" w:hAnsi="Arial" w:cs="Arial"/>
          <w:sz w:val="24"/>
          <w:szCs w:val="24"/>
        </w:rPr>
        <w:t xml:space="preserve"> Conselho Municipal dos Direitos da Criança e do Adolescente de </w:t>
      </w:r>
      <w:r w:rsidR="00C13B00" w:rsidRPr="009F741E">
        <w:rPr>
          <w:rFonts w:ascii="Arial" w:hAnsi="Arial" w:cs="Arial"/>
          <w:sz w:val="24"/>
          <w:szCs w:val="24"/>
        </w:rPr>
        <w:t>Itacuruba - PE</w:t>
      </w:r>
      <w:r w:rsidRPr="009F741E">
        <w:rPr>
          <w:rFonts w:ascii="Arial" w:hAnsi="Arial" w:cs="Arial"/>
          <w:sz w:val="24"/>
          <w:szCs w:val="24"/>
        </w:rPr>
        <w:t>:</w:t>
      </w:r>
    </w:p>
    <w:p w14:paraId="5C861F78" w14:textId="34B161D7" w:rsidR="00426D99" w:rsidRPr="009F741E" w:rsidRDefault="00426D99"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I - Nomear a Comissão Eleitoral</w:t>
      </w:r>
      <w:r w:rsidR="00937DAC">
        <w:rPr>
          <w:rFonts w:ascii="Arial" w:hAnsi="Arial" w:cs="Arial"/>
          <w:sz w:val="24"/>
          <w:szCs w:val="24"/>
        </w:rPr>
        <w:t>:</w:t>
      </w:r>
    </w:p>
    <w:p w14:paraId="3C1FCD61" w14:textId="2509EE19" w:rsidR="00697206" w:rsidRPr="009F741E" w:rsidRDefault="00697206"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II </w:t>
      </w:r>
      <w:r w:rsidR="006D2599" w:rsidRPr="009F741E">
        <w:rPr>
          <w:rFonts w:ascii="Arial" w:hAnsi="Arial" w:cs="Arial"/>
          <w:sz w:val="24"/>
          <w:szCs w:val="24"/>
        </w:rPr>
        <w:t>–</w:t>
      </w:r>
      <w:r w:rsidRPr="009F741E">
        <w:rPr>
          <w:rFonts w:ascii="Arial" w:hAnsi="Arial" w:cs="Arial"/>
          <w:sz w:val="24"/>
          <w:szCs w:val="24"/>
        </w:rPr>
        <w:t xml:space="preserve"> </w:t>
      </w:r>
      <w:r w:rsidR="006D2599" w:rsidRPr="009F741E">
        <w:rPr>
          <w:rFonts w:ascii="Arial" w:hAnsi="Arial" w:cs="Arial"/>
          <w:sz w:val="24"/>
          <w:szCs w:val="24"/>
        </w:rPr>
        <w:t xml:space="preserve">Aprovar, </w:t>
      </w:r>
      <w:r w:rsidR="008810BB" w:rsidRPr="009F741E">
        <w:rPr>
          <w:rFonts w:ascii="Arial" w:hAnsi="Arial" w:cs="Arial"/>
          <w:sz w:val="24"/>
          <w:szCs w:val="24"/>
        </w:rPr>
        <w:t xml:space="preserve">publicar e divulgar as composições das </w:t>
      </w:r>
      <w:r w:rsidR="002041E2" w:rsidRPr="009F741E">
        <w:rPr>
          <w:rFonts w:ascii="Arial" w:hAnsi="Arial" w:cs="Arial"/>
          <w:sz w:val="24"/>
          <w:szCs w:val="24"/>
        </w:rPr>
        <w:t>J</w:t>
      </w:r>
      <w:r w:rsidR="008810BB" w:rsidRPr="009F741E">
        <w:rPr>
          <w:rFonts w:ascii="Arial" w:hAnsi="Arial" w:cs="Arial"/>
          <w:sz w:val="24"/>
          <w:szCs w:val="24"/>
        </w:rPr>
        <w:t xml:space="preserve">untas Eleitorais e a localização </w:t>
      </w:r>
      <w:r w:rsidR="002041E2" w:rsidRPr="009F741E">
        <w:rPr>
          <w:rFonts w:ascii="Arial" w:hAnsi="Arial" w:cs="Arial"/>
          <w:sz w:val="24"/>
          <w:szCs w:val="24"/>
        </w:rPr>
        <w:t>das mesas receptoras de votos</w:t>
      </w:r>
      <w:r w:rsidR="00F54C50" w:rsidRPr="009F741E">
        <w:rPr>
          <w:rFonts w:ascii="Arial" w:hAnsi="Arial" w:cs="Arial"/>
          <w:sz w:val="24"/>
          <w:szCs w:val="24"/>
        </w:rPr>
        <w:t>;</w:t>
      </w:r>
    </w:p>
    <w:p w14:paraId="20722EC3" w14:textId="5970243B" w:rsidR="00426D99" w:rsidRPr="009F741E" w:rsidRDefault="00426D99"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II</w:t>
      </w:r>
      <w:r w:rsidR="00312D1C" w:rsidRPr="009F741E">
        <w:rPr>
          <w:rFonts w:ascii="Arial" w:hAnsi="Arial" w:cs="Arial"/>
          <w:sz w:val="24"/>
          <w:szCs w:val="24"/>
        </w:rPr>
        <w:t>I</w:t>
      </w:r>
      <w:r w:rsidRPr="009F741E">
        <w:rPr>
          <w:rFonts w:ascii="Arial" w:hAnsi="Arial" w:cs="Arial"/>
          <w:sz w:val="24"/>
          <w:szCs w:val="24"/>
        </w:rPr>
        <w:t xml:space="preserve"> - Decidir os recursos interpostos contra as decisões da Comissão Especial Eleitoral;</w:t>
      </w:r>
    </w:p>
    <w:p w14:paraId="49E78D17" w14:textId="52662466" w:rsidR="00D4565A" w:rsidRPr="009F741E" w:rsidRDefault="009E5F78"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IV – </w:t>
      </w:r>
      <w:r w:rsidR="00EA522F" w:rsidRPr="009F741E">
        <w:rPr>
          <w:rFonts w:ascii="Arial" w:hAnsi="Arial" w:cs="Arial"/>
          <w:sz w:val="24"/>
          <w:szCs w:val="24"/>
        </w:rPr>
        <w:t>F</w:t>
      </w:r>
      <w:r w:rsidR="00CB7EE0" w:rsidRPr="009F741E">
        <w:rPr>
          <w:rFonts w:ascii="Arial" w:hAnsi="Arial" w:cs="Arial"/>
          <w:sz w:val="24"/>
          <w:szCs w:val="24"/>
        </w:rPr>
        <w:t xml:space="preserve">ixar data para o processo de escolha dos conselheiros à compor o Conselho </w:t>
      </w:r>
      <w:r w:rsidR="006B4FD1" w:rsidRPr="009F741E">
        <w:rPr>
          <w:rFonts w:ascii="Arial" w:hAnsi="Arial" w:cs="Arial"/>
          <w:sz w:val="24"/>
          <w:szCs w:val="24"/>
        </w:rPr>
        <w:t>Tut</w:t>
      </w:r>
      <w:r w:rsidR="00CB7EE0" w:rsidRPr="009F741E">
        <w:rPr>
          <w:rFonts w:ascii="Arial" w:hAnsi="Arial" w:cs="Arial"/>
          <w:sz w:val="24"/>
          <w:szCs w:val="24"/>
        </w:rPr>
        <w:t>elar de Itacuruba</w:t>
      </w:r>
      <w:r w:rsidR="00AB1C74" w:rsidRPr="009F741E">
        <w:rPr>
          <w:rFonts w:ascii="Arial" w:hAnsi="Arial" w:cs="Arial"/>
          <w:sz w:val="24"/>
          <w:szCs w:val="24"/>
        </w:rPr>
        <w:t xml:space="preserve"> - PE</w:t>
      </w:r>
      <w:r w:rsidR="00BC6688" w:rsidRPr="009F741E">
        <w:rPr>
          <w:rFonts w:ascii="Arial" w:hAnsi="Arial" w:cs="Arial"/>
          <w:sz w:val="24"/>
          <w:szCs w:val="24"/>
        </w:rPr>
        <w:t xml:space="preserve"> estabelecendo </w:t>
      </w:r>
      <w:r w:rsidR="00EA522F" w:rsidRPr="009F741E">
        <w:rPr>
          <w:rFonts w:ascii="Arial" w:hAnsi="Arial" w:cs="Arial"/>
          <w:sz w:val="24"/>
          <w:szCs w:val="24"/>
        </w:rPr>
        <w:t>cronograma de atividades</w:t>
      </w:r>
      <w:r w:rsidR="00A27DCF" w:rsidRPr="009F741E">
        <w:rPr>
          <w:rFonts w:ascii="Arial" w:hAnsi="Arial" w:cs="Arial"/>
          <w:sz w:val="24"/>
          <w:szCs w:val="24"/>
        </w:rPr>
        <w:t>,</w:t>
      </w:r>
      <w:r w:rsidR="00EA522F" w:rsidRPr="009F741E">
        <w:rPr>
          <w:rFonts w:ascii="Arial" w:hAnsi="Arial" w:cs="Arial"/>
          <w:sz w:val="24"/>
          <w:szCs w:val="24"/>
        </w:rPr>
        <w:t xml:space="preserve"> dando-lhe ampla divulgação</w:t>
      </w:r>
      <w:r w:rsidR="00D4565A" w:rsidRPr="009F741E">
        <w:rPr>
          <w:rFonts w:ascii="Arial" w:hAnsi="Arial" w:cs="Arial"/>
          <w:sz w:val="24"/>
          <w:szCs w:val="24"/>
        </w:rPr>
        <w:t>;</w:t>
      </w:r>
    </w:p>
    <w:p w14:paraId="610B11EE" w14:textId="075787C8" w:rsidR="00F601CB" w:rsidRPr="009F741E" w:rsidRDefault="000E23D8"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V – Firmar contrato </w:t>
      </w:r>
      <w:r w:rsidR="00BE7655" w:rsidRPr="009F741E">
        <w:rPr>
          <w:rFonts w:ascii="Arial" w:hAnsi="Arial" w:cs="Arial"/>
          <w:sz w:val="24"/>
          <w:szCs w:val="24"/>
        </w:rPr>
        <w:t xml:space="preserve">ou termo de fomento, </w:t>
      </w:r>
      <w:r w:rsidR="001C0266" w:rsidRPr="009F741E">
        <w:rPr>
          <w:rFonts w:ascii="Arial" w:hAnsi="Arial" w:cs="Arial"/>
          <w:sz w:val="24"/>
          <w:szCs w:val="24"/>
        </w:rPr>
        <w:t xml:space="preserve">para o desenvolvoimento do processo </w:t>
      </w:r>
      <w:r w:rsidR="00EA522F" w:rsidRPr="009F741E">
        <w:rPr>
          <w:rFonts w:ascii="Arial" w:hAnsi="Arial" w:cs="Arial"/>
          <w:sz w:val="24"/>
          <w:szCs w:val="24"/>
        </w:rPr>
        <w:t xml:space="preserve"> </w:t>
      </w:r>
      <w:r w:rsidR="00972BDD" w:rsidRPr="009F741E">
        <w:rPr>
          <w:rFonts w:ascii="Arial" w:hAnsi="Arial" w:cs="Arial"/>
          <w:sz w:val="24"/>
          <w:szCs w:val="24"/>
        </w:rPr>
        <w:t>de seleção e curso de habilitação dos candidatos</w:t>
      </w:r>
      <w:r w:rsidR="005F5970" w:rsidRPr="009F741E">
        <w:rPr>
          <w:rFonts w:ascii="Arial" w:hAnsi="Arial" w:cs="Arial"/>
          <w:sz w:val="24"/>
          <w:szCs w:val="24"/>
        </w:rPr>
        <w:t xml:space="preserve"> a Conselheiro Tutelar de Itacuruba</w:t>
      </w:r>
      <w:r w:rsidR="00514173" w:rsidRPr="009F741E">
        <w:rPr>
          <w:rFonts w:ascii="Arial" w:hAnsi="Arial" w:cs="Arial"/>
          <w:sz w:val="24"/>
          <w:szCs w:val="24"/>
        </w:rPr>
        <w:t>- PE</w:t>
      </w:r>
      <w:r w:rsidR="005F5970" w:rsidRPr="009F741E">
        <w:rPr>
          <w:rFonts w:ascii="Arial" w:hAnsi="Arial" w:cs="Arial"/>
          <w:sz w:val="24"/>
          <w:szCs w:val="24"/>
        </w:rPr>
        <w:t>;</w:t>
      </w:r>
    </w:p>
    <w:p w14:paraId="7F90477E" w14:textId="7D2F620A" w:rsidR="009E5F78" w:rsidRPr="009F741E" w:rsidRDefault="00A6031F" w:rsidP="00893E4E">
      <w:pPr>
        <w:spacing w:before="100" w:beforeAutospacing="1" w:after="100" w:afterAutospacing="1"/>
        <w:jc w:val="both"/>
        <w:rPr>
          <w:rFonts w:ascii="Arial" w:hAnsi="Arial" w:cs="Arial"/>
          <w:sz w:val="24"/>
          <w:szCs w:val="24"/>
        </w:rPr>
      </w:pPr>
      <w:r w:rsidRPr="009F741E">
        <w:rPr>
          <w:rFonts w:ascii="Arial" w:hAnsi="Arial" w:cs="Arial"/>
          <w:sz w:val="24"/>
          <w:szCs w:val="24"/>
        </w:rPr>
        <w:lastRenderedPageBreak/>
        <w:t xml:space="preserve">VI - </w:t>
      </w:r>
      <w:r w:rsidR="00F601CB" w:rsidRPr="009F741E">
        <w:rPr>
          <w:rFonts w:ascii="Arial" w:hAnsi="Arial" w:cs="Arial"/>
          <w:sz w:val="24"/>
          <w:szCs w:val="24"/>
        </w:rPr>
        <w:t xml:space="preserve">Divulgar </w:t>
      </w:r>
      <w:r w:rsidR="002B02F9" w:rsidRPr="009F741E">
        <w:rPr>
          <w:rFonts w:ascii="Arial" w:hAnsi="Arial" w:cs="Arial"/>
          <w:sz w:val="24"/>
          <w:szCs w:val="24"/>
        </w:rPr>
        <w:t xml:space="preserve">relação dos candidatos </w:t>
      </w:r>
      <w:r w:rsidR="00DA2A11" w:rsidRPr="009F741E">
        <w:rPr>
          <w:rFonts w:ascii="Arial" w:hAnsi="Arial" w:cs="Arial"/>
          <w:sz w:val="24"/>
          <w:szCs w:val="24"/>
        </w:rPr>
        <w:t xml:space="preserve">habilitados a </w:t>
      </w:r>
      <w:r w:rsidR="002B02F9" w:rsidRPr="009F741E">
        <w:rPr>
          <w:rFonts w:ascii="Arial" w:hAnsi="Arial" w:cs="Arial"/>
          <w:sz w:val="24"/>
          <w:szCs w:val="24"/>
        </w:rPr>
        <w:t xml:space="preserve">concorrer </w:t>
      </w:r>
      <w:r w:rsidR="0005615D" w:rsidRPr="009F741E">
        <w:rPr>
          <w:rFonts w:ascii="Arial" w:hAnsi="Arial" w:cs="Arial"/>
          <w:sz w:val="24"/>
          <w:szCs w:val="24"/>
        </w:rPr>
        <w:t xml:space="preserve">no processo de escolha </w:t>
      </w:r>
      <w:r w:rsidR="008136B2" w:rsidRPr="009F741E">
        <w:rPr>
          <w:rFonts w:ascii="Arial" w:hAnsi="Arial" w:cs="Arial"/>
          <w:sz w:val="24"/>
          <w:szCs w:val="24"/>
        </w:rPr>
        <w:t>unificada em 10 de outubro de 2023</w:t>
      </w:r>
      <w:r w:rsidR="00107024" w:rsidRPr="009F741E">
        <w:rPr>
          <w:rFonts w:ascii="Arial" w:hAnsi="Arial" w:cs="Arial"/>
          <w:sz w:val="24"/>
          <w:szCs w:val="24"/>
        </w:rPr>
        <w:t>;</w:t>
      </w:r>
    </w:p>
    <w:p w14:paraId="5778C575" w14:textId="6E0BB68F" w:rsidR="00426D99" w:rsidRPr="009F741E" w:rsidRDefault="0010702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VII</w:t>
      </w:r>
      <w:r w:rsidR="00426D99" w:rsidRPr="009F741E">
        <w:rPr>
          <w:rFonts w:ascii="Arial" w:hAnsi="Arial" w:cs="Arial"/>
          <w:sz w:val="24"/>
          <w:szCs w:val="24"/>
        </w:rPr>
        <w:t xml:space="preserve"> - Homologar e publicar os resultados do pleito;</w:t>
      </w:r>
    </w:p>
    <w:p w14:paraId="4F3BF271" w14:textId="66F3A261" w:rsidR="00426D99" w:rsidRPr="009F741E" w:rsidRDefault="0010702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VIII</w:t>
      </w:r>
      <w:r w:rsidR="00426D99" w:rsidRPr="009F741E">
        <w:rPr>
          <w:rFonts w:ascii="Arial" w:hAnsi="Arial" w:cs="Arial"/>
          <w:sz w:val="24"/>
          <w:szCs w:val="24"/>
        </w:rPr>
        <w:t xml:space="preserve"> - Dar posse aos eleitos</w:t>
      </w:r>
      <w:r w:rsidR="00EE517F" w:rsidRPr="009F741E">
        <w:rPr>
          <w:rFonts w:ascii="Arial" w:hAnsi="Arial" w:cs="Arial"/>
          <w:sz w:val="24"/>
          <w:szCs w:val="24"/>
        </w:rPr>
        <w:t>;</w:t>
      </w:r>
    </w:p>
    <w:p w14:paraId="08E29E4B" w14:textId="3BCC91A6" w:rsidR="006B0F75" w:rsidRPr="009F741E" w:rsidRDefault="00A93DF2"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IX - Definir Compet</w:t>
      </w:r>
      <w:r w:rsidR="007276FF" w:rsidRPr="009F741E">
        <w:rPr>
          <w:rFonts w:ascii="Arial" w:hAnsi="Arial" w:cs="Arial"/>
          <w:sz w:val="24"/>
          <w:szCs w:val="24"/>
        </w:rPr>
        <w:t>ê</w:t>
      </w:r>
      <w:r w:rsidRPr="009F741E">
        <w:rPr>
          <w:rFonts w:ascii="Arial" w:hAnsi="Arial" w:cs="Arial"/>
          <w:sz w:val="24"/>
          <w:szCs w:val="24"/>
        </w:rPr>
        <w:t>ncia das juntas eleitorais</w:t>
      </w:r>
      <w:r w:rsidR="006B0F75" w:rsidRPr="009F741E">
        <w:rPr>
          <w:rFonts w:ascii="Arial" w:hAnsi="Arial" w:cs="Arial"/>
          <w:sz w:val="24"/>
          <w:szCs w:val="24"/>
        </w:rPr>
        <w:t xml:space="preserve">, visando o bom andamento do processo de </w:t>
      </w:r>
      <w:r w:rsidR="007276FF" w:rsidRPr="009F741E">
        <w:rPr>
          <w:rFonts w:ascii="Arial" w:hAnsi="Arial" w:cs="Arial"/>
          <w:sz w:val="24"/>
          <w:szCs w:val="24"/>
        </w:rPr>
        <w:t>e</w:t>
      </w:r>
      <w:r w:rsidR="006B0F75" w:rsidRPr="009F741E">
        <w:rPr>
          <w:rFonts w:ascii="Arial" w:hAnsi="Arial" w:cs="Arial"/>
          <w:sz w:val="24"/>
          <w:szCs w:val="24"/>
        </w:rPr>
        <w:t>scolha</w:t>
      </w:r>
      <w:r w:rsidR="005C5FCC" w:rsidRPr="009F741E">
        <w:rPr>
          <w:rFonts w:ascii="Arial" w:hAnsi="Arial" w:cs="Arial"/>
          <w:sz w:val="24"/>
          <w:szCs w:val="24"/>
        </w:rPr>
        <w:t>;</w:t>
      </w:r>
    </w:p>
    <w:p w14:paraId="355AD474" w14:textId="77777777" w:rsidR="00702DA3" w:rsidRPr="009F741E" w:rsidRDefault="006B0F7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X </w:t>
      </w:r>
      <w:r w:rsidR="00305F7B" w:rsidRPr="009F741E">
        <w:rPr>
          <w:rFonts w:ascii="Arial" w:hAnsi="Arial" w:cs="Arial"/>
          <w:sz w:val="24"/>
          <w:szCs w:val="24"/>
        </w:rPr>
        <w:t>–</w:t>
      </w:r>
      <w:r w:rsidRPr="009F741E">
        <w:rPr>
          <w:rFonts w:ascii="Arial" w:hAnsi="Arial" w:cs="Arial"/>
          <w:sz w:val="24"/>
          <w:szCs w:val="24"/>
        </w:rPr>
        <w:t xml:space="preserve"> </w:t>
      </w:r>
      <w:r w:rsidR="00305F7B" w:rsidRPr="009F741E">
        <w:rPr>
          <w:rFonts w:ascii="Arial" w:hAnsi="Arial" w:cs="Arial"/>
          <w:sz w:val="24"/>
          <w:szCs w:val="24"/>
        </w:rPr>
        <w:t xml:space="preserve">Emitir parecer </w:t>
      </w:r>
      <w:r w:rsidR="009366E6" w:rsidRPr="009F741E">
        <w:rPr>
          <w:rFonts w:ascii="Arial" w:hAnsi="Arial" w:cs="Arial"/>
          <w:sz w:val="24"/>
          <w:szCs w:val="24"/>
        </w:rPr>
        <w:t xml:space="preserve">sobre recursos </w:t>
      </w:r>
      <w:r w:rsidR="003B5DBA" w:rsidRPr="009F741E">
        <w:rPr>
          <w:rFonts w:ascii="Arial" w:hAnsi="Arial" w:cs="Arial"/>
          <w:sz w:val="24"/>
          <w:szCs w:val="24"/>
        </w:rPr>
        <w:t xml:space="preserve">interpostos </w:t>
      </w:r>
      <w:r w:rsidR="009601C2" w:rsidRPr="009F741E">
        <w:rPr>
          <w:rFonts w:ascii="Arial" w:hAnsi="Arial" w:cs="Arial"/>
          <w:sz w:val="24"/>
          <w:szCs w:val="24"/>
        </w:rPr>
        <w:t>pela</w:t>
      </w:r>
      <w:r w:rsidR="003B5DBA" w:rsidRPr="009F741E">
        <w:rPr>
          <w:rFonts w:ascii="Arial" w:hAnsi="Arial" w:cs="Arial"/>
          <w:sz w:val="24"/>
          <w:szCs w:val="24"/>
        </w:rPr>
        <w:t>s</w:t>
      </w:r>
      <w:r w:rsidR="009601C2" w:rsidRPr="009F741E">
        <w:rPr>
          <w:rFonts w:ascii="Arial" w:hAnsi="Arial" w:cs="Arial"/>
          <w:sz w:val="24"/>
          <w:szCs w:val="24"/>
        </w:rPr>
        <w:t xml:space="preserve"> juntas eleitorais</w:t>
      </w:r>
      <w:r w:rsidR="00702DA3" w:rsidRPr="009F741E">
        <w:rPr>
          <w:rFonts w:ascii="Arial" w:hAnsi="Arial" w:cs="Arial"/>
          <w:sz w:val="24"/>
          <w:szCs w:val="24"/>
        </w:rPr>
        <w:t>;</w:t>
      </w:r>
    </w:p>
    <w:p w14:paraId="19D1F4D3" w14:textId="4AD654E6" w:rsidR="00EE517F" w:rsidRPr="009F741E" w:rsidRDefault="00702DA3"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XI – Solicitar ao Tribunal Regional Eleitoral</w:t>
      </w:r>
      <w:r w:rsidR="00E21DA8" w:rsidRPr="009F741E">
        <w:rPr>
          <w:rFonts w:ascii="Arial" w:hAnsi="Arial" w:cs="Arial"/>
          <w:sz w:val="24"/>
          <w:szCs w:val="24"/>
        </w:rPr>
        <w:t xml:space="preserve"> URNAS  e as listas nomina</w:t>
      </w:r>
      <w:r w:rsidR="007276FF" w:rsidRPr="009F741E">
        <w:rPr>
          <w:rFonts w:ascii="Arial" w:hAnsi="Arial" w:cs="Arial"/>
          <w:sz w:val="24"/>
          <w:szCs w:val="24"/>
        </w:rPr>
        <w:t>is</w:t>
      </w:r>
      <w:r w:rsidR="00E21DA8" w:rsidRPr="009F741E">
        <w:rPr>
          <w:rFonts w:ascii="Arial" w:hAnsi="Arial" w:cs="Arial"/>
          <w:sz w:val="24"/>
          <w:szCs w:val="24"/>
        </w:rPr>
        <w:t xml:space="preserve"> </w:t>
      </w:r>
      <w:r w:rsidR="00554BD5" w:rsidRPr="009F741E">
        <w:rPr>
          <w:rFonts w:ascii="Arial" w:hAnsi="Arial" w:cs="Arial"/>
          <w:sz w:val="24"/>
          <w:szCs w:val="24"/>
        </w:rPr>
        <w:t xml:space="preserve">dos eleitores de Itacuruba </w:t>
      </w:r>
      <w:r w:rsidR="007A73F9" w:rsidRPr="009F741E">
        <w:rPr>
          <w:rFonts w:ascii="Arial" w:hAnsi="Arial" w:cs="Arial"/>
          <w:sz w:val="24"/>
          <w:szCs w:val="24"/>
        </w:rPr>
        <w:t>–</w:t>
      </w:r>
      <w:r w:rsidR="00DD21F1" w:rsidRPr="009F741E">
        <w:rPr>
          <w:rFonts w:ascii="Arial" w:hAnsi="Arial" w:cs="Arial"/>
          <w:sz w:val="24"/>
          <w:szCs w:val="24"/>
        </w:rPr>
        <w:t xml:space="preserve"> PE</w:t>
      </w:r>
      <w:r w:rsidR="007A73F9" w:rsidRPr="009F741E">
        <w:rPr>
          <w:rFonts w:ascii="Arial" w:hAnsi="Arial" w:cs="Arial"/>
          <w:sz w:val="24"/>
          <w:szCs w:val="24"/>
        </w:rPr>
        <w:t>.</w:t>
      </w:r>
      <w:r w:rsidR="004D246F" w:rsidRPr="009F741E">
        <w:rPr>
          <w:rFonts w:ascii="Arial" w:hAnsi="Arial" w:cs="Arial"/>
          <w:sz w:val="24"/>
          <w:szCs w:val="24"/>
        </w:rPr>
        <w:t xml:space="preserve"> </w:t>
      </w:r>
      <w:r w:rsidR="006B0F75" w:rsidRPr="009F741E">
        <w:rPr>
          <w:rFonts w:ascii="Arial" w:hAnsi="Arial" w:cs="Arial"/>
          <w:sz w:val="24"/>
          <w:szCs w:val="24"/>
        </w:rPr>
        <w:t xml:space="preserve"> </w:t>
      </w:r>
    </w:p>
    <w:p w14:paraId="0B9A6931" w14:textId="77777777" w:rsidR="0095793B" w:rsidRPr="009F741E" w:rsidRDefault="0095793B" w:rsidP="00F93F8E">
      <w:pPr>
        <w:jc w:val="center"/>
        <w:rPr>
          <w:rFonts w:ascii="Arial" w:hAnsi="Arial" w:cs="Arial"/>
          <w:b/>
          <w:sz w:val="24"/>
          <w:szCs w:val="24"/>
        </w:rPr>
      </w:pPr>
      <w:r w:rsidRPr="009F741E">
        <w:rPr>
          <w:rFonts w:ascii="Arial" w:hAnsi="Arial" w:cs="Arial"/>
          <w:b/>
          <w:sz w:val="24"/>
          <w:szCs w:val="24"/>
        </w:rPr>
        <w:t>Capítulo III</w:t>
      </w:r>
    </w:p>
    <w:p w14:paraId="7EA58ACC" w14:textId="5D84D14A" w:rsidR="001D065D" w:rsidRPr="009F741E" w:rsidRDefault="002F2A68" w:rsidP="00F93F8E">
      <w:pPr>
        <w:jc w:val="center"/>
        <w:rPr>
          <w:rFonts w:ascii="Arial" w:hAnsi="Arial" w:cs="Arial"/>
          <w:b/>
          <w:sz w:val="24"/>
          <w:szCs w:val="24"/>
        </w:rPr>
      </w:pPr>
      <w:r w:rsidRPr="009F741E">
        <w:rPr>
          <w:rFonts w:ascii="Arial" w:hAnsi="Arial" w:cs="Arial"/>
          <w:b/>
          <w:sz w:val="24"/>
          <w:szCs w:val="24"/>
        </w:rPr>
        <w:t xml:space="preserve">Das </w:t>
      </w:r>
      <w:r w:rsidR="000A4A67" w:rsidRPr="009F741E">
        <w:rPr>
          <w:rFonts w:ascii="Arial" w:hAnsi="Arial" w:cs="Arial"/>
          <w:b/>
          <w:sz w:val="24"/>
          <w:szCs w:val="24"/>
        </w:rPr>
        <w:t>I</w:t>
      </w:r>
      <w:r w:rsidRPr="009F741E">
        <w:rPr>
          <w:rFonts w:ascii="Arial" w:hAnsi="Arial" w:cs="Arial"/>
          <w:b/>
          <w:sz w:val="24"/>
          <w:szCs w:val="24"/>
        </w:rPr>
        <w:t>nscrições</w:t>
      </w:r>
    </w:p>
    <w:p w14:paraId="59E6C28B" w14:textId="47D14105" w:rsidR="00E9199C" w:rsidRPr="009F741E" w:rsidRDefault="00636469" w:rsidP="00893E4E">
      <w:pPr>
        <w:pStyle w:val="Corpodetexto"/>
        <w:spacing w:before="100" w:beforeAutospacing="1" w:after="100" w:afterAutospacing="1"/>
        <w:ind w:left="0" w:right="340"/>
        <w:rPr>
          <w:rFonts w:ascii="Arial" w:hAnsi="Arial" w:cs="Arial"/>
        </w:rPr>
      </w:pPr>
      <w:r w:rsidRPr="009F741E">
        <w:rPr>
          <w:rFonts w:ascii="Arial" w:hAnsi="Arial" w:cs="Arial"/>
          <w:b/>
        </w:rPr>
        <w:t xml:space="preserve">Art. </w:t>
      </w:r>
      <w:r w:rsidR="00612661" w:rsidRPr="009F741E">
        <w:rPr>
          <w:rFonts w:ascii="Arial" w:hAnsi="Arial" w:cs="Arial"/>
          <w:b/>
        </w:rPr>
        <w:t>7</w:t>
      </w:r>
      <w:r w:rsidRPr="009F741E">
        <w:rPr>
          <w:rFonts w:ascii="Arial" w:hAnsi="Arial" w:cs="Arial"/>
          <w:b/>
        </w:rPr>
        <w:t xml:space="preserve">º- </w:t>
      </w:r>
      <w:r w:rsidR="00960160" w:rsidRPr="009F741E">
        <w:rPr>
          <w:rFonts w:ascii="Arial" w:hAnsi="Arial" w:cs="Arial"/>
          <w:b/>
        </w:rPr>
        <w:t xml:space="preserve"> </w:t>
      </w:r>
      <w:r w:rsidR="00960160" w:rsidRPr="009F741E">
        <w:rPr>
          <w:rFonts w:ascii="Arial" w:hAnsi="Arial" w:cs="Arial"/>
        </w:rPr>
        <w:t xml:space="preserve">As inscrições serão realizadas </w:t>
      </w:r>
      <w:r w:rsidR="00E8456C" w:rsidRPr="009F741E">
        <w:rPr>
          <w:rFonts w:ascii="Arial" w:hAnsi="Arial" w:cs="Arial"/>
        </w:rPr>
        <w:t>na</w:t>
      </w:r>
      <w:r w:rsidR="00960160" w:rsidRPr="009F741E">
        <w:rPr>
          <w:rFonts w:ascii="Arial" w:hAnsi="Arial" w:cs="Arial"/>
        </w:rPr>
        <w:t xml:space="preserve"> </w:t>
      </w:r>
      <w:r w:rsidR="00960160" w:rsidRPr="009F741E">
        <w:rPr>
          <w:rFonts w:ascii="Arial" w:hAnsi="Arial" w:cs="Arial"/>
          <w:b/>
          <w:bCs/>
        </w:rPr>
        <w:t>Rua</w:t>
      </w:r>
      <w:r w:rsidR="00960160" w:rsidRPr="009F741E">
        <w:rPr>
          <w:rFonts w:ascii="Arial" w:hAnsi="Arial" w:cs="Arial"/>
          <w:b/>
          <w:bCs/>
          <w:spacing w:val="1"/>
        </w:rPr>
        <w:t xml:space="preserve"> </w:t>
      </w:r>
      <w:r w:rsidR="00960160" w:rsidRPr="009F741E">
        <w:rPr>
          <w:rFonts w:ascii="Arial" w:hAnsi="Arial" w:cs="Arial"/>
          <w:b/>
          <w:bCs/>
        </w:rPr>
        <w:t xml:space="preserve">Antônio Cabral </w:t>
      </w:r>
      <w:r w:rsidR="00E8456C" w:rsidRPr="009F741E">
        <w:rPr>
          <w:rFonts w:ascii="Arial" w:hAnsi="Arial" w:cs="Arial"/>
          <w:b/>
          <w:bCs/>
        </w:rPr>
        <w:t>C</w:t>
      </w:r>
      <w:r w:rsidR="00960160" w:rsidRPr="009F741E">
        <w:rPr>
          <w:rFonts w:ascii="Arial" w:hAnsi="Arial" w:cs="Arial"/>
          <w:b/>
          <w:bCs/>
        </w:rPr>
        <w:t>ampos, nº 177</w:t>
      </w:r>
      <w:r w:rsidR="00960160" w:rsidRPr="009F741E">
        <w:rPr>
          <w:rFonts w:ascii="Arial" w:hAnsi="Arial" w:cs="Arial"/>
        </w:rPr>
        <w:t xml:space="preserve"> (em frente à praça da Igreja Matriz Nossa Sra. do Ó</w:t>
      </w:r>
      <w:r w:rsidR="000C153E" w:rsidRPr="009F741E">
        <w:rPr>
          <w:rFonts w:ascii="Arial" w:hAnsi="Arial" w:cs="Arial"/>
        </w:rPr>
        <w:t xml:space="preserve">, </w:t>
      </w:r>
      <w:r w:rsidR="00960160" w:rsidRPr="009F741E">
        <w:rPr>
          <w:rFonts w:ascii="Arial" w:hAnsi="Arial" w:cs="Arial"/>
        </w:rPr>
        <w:t>sede</w:t>
      </w:r>
      <w:r w:rsidR="000C153E" w:rsidRPr="009F741E">
        <w:rPr>
          <w:rFonts w:ascii="Arial" w:hAnsi="Arial" w:cs="Arial"/>
        </w:rPr>
        <w:t xml:space="preserve"> do </w:t>
      </w:r>
      <w:r w:rsidR="00960160" w:rsidRPr="009F741E">
        <w:rPr>
          <w:rFonts w:ascii="Arial" w:hAnsi="Arial" w:cs="Arial"/>
        </w:rPr>
        <w:t>COMDICA - Conselho Municipal de Defesa dos</w:t>
      </w:r>
      <w:r w:rsidR="00960160" w:rsidRPr="009F741E">
        <w:rPr>
          <w:rFonts w:ascii="Arial" w:hAnsi="Arial" w:cs="Arial"/>
          <w:spacing w:val="1"/>
        </w:rPr>
        <w:t xml:space="preserve"> </w:t>
      </w:r>
      <w:r w:rsidR="00960160" w:rsidRPr="009F741E">
        <w:rPr>
          <w:rFonts w:ascii="Arial" w:hAnsi="Arial" w:cs="Arial"/>
        </w:rPr>
        <w:t>Direitos da Criança e do Adolescente de</w:t>
      </w:r>
      <w:r w:rsidR="00960160" w:rsidRPr="009F741E">
        <w:rPr>
          <w:rFonts w:ascii="Arial" w:hAnsi="Arial" w:cs="Arial"/>
          <w:spacing w:val="1"/>
        </w:rPr>
        <w:t xml:space="preserve"> </w:t>
      </w:r>
      <w:r w:rsidR="00960160" w:rsidRPr="009F741E">
        <w:rPr>
          <w:rFonts w:ascii="Arial" w:hAnsi="Arial" w:cs="Arial"/>
        </w:rPr>
        <w:t>Itacuruba-PE</w:t>
      </w:r>
      <w:r w:rsidR="00E8456C" w:rsidRPr="009F741E">
        <w:rPr>
          <w:rFonts w:ascii="Arial" w:hAnsi="Arial" w:cs="Arial"/>
        </w:rPr>
        <w:t>.</w:t>
      </w:r>
    </w:p>
    <w:p w14:paraId="63C74391" w14:textId="3E043E02" w:rsidR="00960160" w:rsidRPr="009F741E" w:rsidRDefault="00000EF1" w:rsidP="00893E4E">
      <w:pPr>
        <w:pStyle w:val="Corpodetexto"/>
        <w:spacing w:before="100" w:beforeAutospacing="1" w:after="100" w:afterAutospacing="1"/>
        <w:ind w:left="0" w:right="340"/>
        <w:rPr>
          <w:rFonts w:ascii="Arial" w:hAnsi="Arial" w:cs="Arial"/>
        </w:rPr>
      </w:pPr>
      <w:r w:rsidRPr="009F741E">
        <w:rPr>
          <w:rFonts w:ascii="Arial" w:hAnsi="Arial" w:cs="Arial"/>
          <w:b/>
          <w:bCs/>
        </w:rPr>
        <w:t>§</w:t>
      </w:r>
      <w:r w:rsidR="00E9199C" w:rsidRPr="009F741E">
        <w:rPr>
          <w:rFonts w:ascii="Arial" w:hAnsi="Arial" w:cs="Arial"/>
          <w:b/>
          <w:bCs/>
        </w:rPr>
        <w:t>1º</w:t>
      </w:r>
      <w:r w:rsidR="007E2105" w:rsidRPr="009F741E">
        <w:rPr>
          <w:rFonts w:ascii="Arial" w:hAnsi="Arial" w:cs="Arial"/>
          <w:b/>
          <w:bCs/>
        </w:rPr>
        <w:t xml:space="preserve"> </w:t>
      </w:r>
      <w:r w:rsidR="00E8456C" w:rsidRPr="009F741E">
        <w:rPr>
          <w:rFonts w:ascii="Arial" w:hAnsi="Arial" w:cs="Arial"/>
          <w:b/>
          <w:bCs/>
        </w:rPr>
        <w:t>O</w:t>
      </w:r>
      <w:r w:rsidR="00960160" w:rsidRPr="009F741E">
        <w:rPr>
          <w:rFonts w:ascii="Arial" w:hAnsi="Arial" w:cs="Arial"/>
        </w:rPr>
        <w:t xml:space="preserve"> período de</w:t>
      </w:r>
      <w:r w:rsidR="007E2105" w:rsidRPr="009F741E">
        <w:rPr>
          <w:rFonts w:ascii="Arial" w:hAnsi="Arial" w:cs="Arial"/>
        </w:rPr>
        <w:t xml:space="preserve"> inscrição será</w:t>
      </w:r>
      <w:r w:rsidR="00965A30" w:rsidRPr="009F741E">
        <w:rPr>
          <w:rFonts w:ascii="Arial" w:hAnsi="Arial" w:cs="Arial"/>
        </w:rPr>
        <w:t>:</w:t>
      </w:r>
      <w:r w:rsidR="00430DDD" w:rsidRPr="00DC1E89">
        <w:rPr>
          <w:rFonts w:ascii="Arial" w:hAnsi="Arial" w:cs="Arial"/>
          <w:u w:val="single"/>
        </w:rPr>
        <w:t xml:space="preserve">11 de </w:t>
      </w:r>
      <w:r w:rsidR="008529D0" w:rsidRPr="00DC1E89">
        <w:rPr>
          <w:rFonts w:ascii="Arial" w:hAnsi="Arial" w:cs="Arial"/>
          <w:u w:val="single"/>
        </w:rPr>
        <w:t>a</w:t>
      </w:r>
      <w:r w:rsidR="00BF0B7C" w:rsidRPr="00DC1E89">
        <w:rPr>
          <w:rFonts w:ascii="Arial" w:hAnsi="Arial" w:cs="Arial"/>
          <w:u w:val="single"/>
        </w:rPr>
        <w:t>bril a 11 de maio</w:t>
      </w:r>
      <w:r w:rsidR="008529D0" w:rsidRPr="00DC1E89">
        <w:rPr>
          <w:rFonts w:ascii="Arial" w:hAnsi="Arial" w:cs="Arial"/>
          <w:u w:val="single"/>
        </w:rPr>
        <w:t xml:space="preserve"> de 2023</w:t>
      </w:r>
      <w:r w:rsidR="008529D0" w:rsidRPr="009F741E">
        <w:rPr>
          <w:rFonts w:ascii="Arial" w:hAnsi="Arial" w:cs="Arial"/>
        </w:rPr>
        <w:t>, das 9h00 às 13h00</w:t>
      </w:r>
      <w:r w:rsidR="00775BCC" w:rsidRPr="009F741E">
        <w:rPr>
          <w:rFonts w:ascii="Arial" w:hAnsi="Arial" w:cs="Arial"/>
        </w:rPr>
        <w:t>.</w:t>
      </w:r>
    </w:p>
    <w:p w14:paraId="32F5B01F" w14:textId="0919A6C2" w:rsidR="002B73CF" w:rsidRPr="009F741E" w:rsidRDefault="002B73CF"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w:t>
      </w:r>
      <w:r w:rsidR="00E9199C" w:rsidRPr="009F741E">
        <w:rPr>
          <w:rFonts w:ascii="Arial" w:hAnsi="Arial" w:cs="Arial"/>
          <w:b/>
          <w:sz w:val="24"/>
          <w:szCs w:val="24"/>
        </w:rPr>
        <w:t>2</w:t>
      </w:r>
      <w:r w:rsidRPr="009F741E">
        <w:rPr>
          <w:rFonts w:ascii="Arial" w:hAnsi="Arial" w:cs="Arial"/>
          <w:b/>
          <w:sz w:val="24"/>
          <w:szCs w:val="24"/>
        </w:rPr>
        <w:t>º</w:t>
      </w:r>
      <w:r w:rsidRPr="009F741E">
        <w:rPr>
          <w:rFonts w:ascii="Arial" w:hAnsi="Arial" w:cs="Arial"/>
          <w:sz w:val="24"/>
          <w:szCs w:val="24"/>
        </w:rPr>
        <w:t xml:space="preserve"> É vedada a entrega dos documentos necessários à inscrição após seu encerramento.</w:t>
      </w:r>
    </w:p>
    <w:p w14:paraId="167274CC" w14:textId="6FB65D41" w:rsidR="002B73CF" w:rsidRPr="009F741E" w:rsidRDefault="002B73CF"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w:t>
      </w:r>
      <w:r w:rsidR="007E2105" w:rsidRPr="009F741E">
        <w:rPr>
          <w:rFonts w:ascii="Arial" w:hAnsi="Arial" w:cs="Arial"/>
          <w:b/>
          <w:sz w:val="24"/>
          <w:szCs w:val="24"/>
        </w:rPr>
        <w:t>3</w:t>
      </w:r>
      <w:r w:rsidRPr="009F741E">
        <w:rPr>
          <w:rFonts w:ascii="Arial" w:hAnsi="Arial" w:cs="Arial"/>
          <w:b/>
          <w:sz w:val="24"/>
          <w:szCs w:val="24"/>
        </w:rPr>
        <w:t>º</w:t>
      </w:r>
      <w:r w:rsidRPr="009F741E">
        <w:rPr>
          <w:rFonts w:ascii="Arial" w:hAnsi="Arial" w:cs="Arial"/>
          <w:sz w:val="24"/>
          <w:szCs w:val="24"/>
        </w:rPr>
        <w:t xml:space="preserve"> A inscrição será pessoal, podendo ser realizada por Instrumento Procuratório, com firma do Mandante reconhecida em Cartório, com poderes especiais para realizar em seu nome, o ato de inscrição no certame, sendo de inteira responsabilidade do</w:t>
      </w:r>
      <w:r w:rsidR="00937DAC">
        <w:rPr>
          <w:rFonts w:ascii="Arial" w:hAnsi="Arial" w:cs="Arial"/>
          <w:sz w:val="24"/>
          <w:szCs w:val="24"/>
        </w:rPr>
        <w:t>(a) c</w:t>
      </w:r>
      <w:r w:rsidRPr="009F741E">
        <w:rPr>
          <w:rFonts w:ascii="Arial" w:hAnsi="Arial" w:cs="Arial"/>
          <w:sz w:val="24"/>
          <w:szCs w:val="24"/>
        </w:rPr>
        <w:t>andidato</w:t>
      </w:r>
      <w:r w:rsidR="00937DAC">
        <w:rPr>
          <w:rFonts w:ascii="Arial" w:hAnsi="Arial" w:cs="Arial"/>
          <w:sz w:val="24"/>
          <w:szCs w:val="24"/>
        </w:rPr>
        <w:t>(a)</w:t>
      </w:r>
      <w:r w:rsidRPr="009F741E">
        <w:rPr>
          <w:rFonts w:ascii="Arial" w:hAnsi="Arial" w:cs="Arial"/>
          <w:sz w:val="24"/>
          <w:szCs w:val="24"/>
        </w:rPr>
        <w:t xml:space="preserve"> Mandante a veracidade das informações prestadas, bem como da documentação apresentada pelo Mandatário/a.</w:t>
      </w:r>
    </w:p>
    <w:p w14:paraId="3FF7804A" w14:textId="0218DF16" w:rsidR="002B73CF" w:rsidRPr="009F741E" w:rsidRDefault="002B73CF"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w:t>
      </w:r>
      <w:r w:rsidR="00257D59" w:rsidRPr="009F741E">
        <w:rPr>
          <w:rFonts w:ascii="Arial" w:hAnsi="Arial" w:cs="Arial"/>
          <w:b/>
          <w:sz w:val="24"/>
          <w:szCs w:val="24"/>
        </w:rPr>
        <w:t>4</w:t>
      </w:r>
      <w:r w:rsidRPr="009F741E">
        <w:rPr>
          <w:rFonts w:ascii="Arial" w:hAnsi="Arial" w:cs="Arial"/>
          <w:b/>
          <w:sz w:val="24"/>
          <w:szCs w:val="24"/>
        </w:rPr>
        <w:t>º</w:t>
      </w:r>
      <w:r w:rsidRPr="009F741E">
        <w:rPr>
          <w:rFonts w:ascii="Arial" w:hAnsi="Arial" w:cs="Arial"/>
          <w:sz w:val="24"/>
          <w:szCs w:val="24"/>
        </w:rPr>
        <w:t xml:space="preserve"> Não será admitida inscrição condicionada a qualquer fato posterior.</w:t>
      </w:r>
    </w:p>
    <w:p w14:paraId="150169FB" w14:textId="5010E03E" w:rsidR="002B73CF" w:rsidRPr="009F741E" w:rsidRDefault="002B73CF"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w:t>
      </w:r>
      <w:r w:rsidR="00257D59" w:rsidRPr="009F741E">
        <w:rPr>
          <w:rFonts w:ascii="Arial" w:hAnsi="Arial" w:cs="Arial"/>
          <w:b/>
          <w:sz w:val="24"/>
          <w:szCs w:val="24"/>
        </w:rPr>
        <w:t>5</w:t>
      </w:r>
      <w:r w:rsidRPr="009F741E">
        <w:rPr>
          <w:rFonts w:ascii="Arial" w:hAnsi="Arial" w:cs="Arial"/>
          <w:b/>
          <w:sz w:val="24"/>
          <w:szCs w:val="24"/>
        </w:rPr>
        <w:t>º</w:t>
      </w:r>
      <w:r w:rsidRPr="009F741E">
        <w:rPr>
          <w:rFonts w:ascii="Arial" w:hAnsi="Arial" w:cs="Arial"/>
          <w:sz w:val="24"/>
          <w:szCs w:val="24"/>
        </w:rPr>
        <w:t xml:space="preserve"> O</w:t>
      </w:r>
      <w:r w:rsidR="007A0D4F">
        <w:rPr>
          <w:rFonts w:ascii="Arial" w:hAnsi="Arial" w:cs="Arial"/>
          <w:sz w:val="24"/>
          <w:szCs w:val="24"/>
        </w:rPr>
        <w:t>(a)</w:t>
      </w:r>
      <w:r w:rsidRPr="009F741E">
        <w:rPr>
          <w:rFonts w:ascii="Arial" w:hAnsi="Arial" w:cs="Arial"/>
          <w:sz w:val="24"/>
          <w:szCs w:val="24"/>
        </w:rPr>
        <w:t xml:space="preserve"> Candidato</w:t>
      </w:r>
      <w:r w:rsidR="007A0D4F">
        <w:rPr>
          <w:rFonts w:ascii="Arial" w:hAnsi="Arial" w:cs="Arial"/>
          <w:sz w:val="24"/>
          <w:szCs w:val="24"/>
        </w:rPr>
        <w:t xml:space="preserve">(a) </w:t>
      </w:r>
      <w:r w:rsidRPr="009F741E">
        <w:rPr>
          <w:rFonts w:ascii="Arial" w:hAnsi="Arial" w:cs="Arial"/>
          <w:sz w:val="24"/>
          <w:szCs w:val="24"/>
        </w:rPr>
        <w:t>com deficiência ou não, que necessitar de qualquer condição especial para realização da Prova Escrita, no ato da inscrição, deverá indicar os recursos especiais necessários (materiais, equipamentos etc.), que serão atendidos dentro dos critérios de viabilidade e razoabilidade.</w:t>
      </w:r>
    </w:p>
    <w:p w14:paraId="724B8684" w14:textId="75DD3399" w:rsidR="002B73CF" w:rsidRPr="009F741E" w:rsidRDefault="002B73CF"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w:t>
      </w:r>
      <w:r w:rsidR="00A4210C" w:rsidRPr="009F741E">
        <w:rPr>
          <w:rFonts w:ascii="Arial" w:hAnsi="Arial" w:cs="Arial"/>
          <w:b/>
          <w:sz w:val="24"/>
          <w:szCs w:val="24"/>
        </w:rPr>
        <w:t>6</w:t>
      </w:r>
      <w:r w:rsidRPr="009F741E">
        <w:rPr>
          <w:rFonts w:ascii="Arial" w:hAnsi="Arial" w:cs="Arial"/>
          <w:b/>
          <w:sz w:val="24"/>
          <w:szCs w:val="24"/>
        </w:rPr>
        <w:t>º</w:t>
      </w:r>
      <w:r w:rsidRPr="009F741E">
        <w:rPr>
          <w:rFonts w:ascii="Arial" w:hAnsi="Arial" w:cs="Arial"/>
          <w:sz w:val="24"/>
          <w:szCs w:val="24"/>
        </w:rPr>
        <w:t xml:space="preserve"> As informações e a documentação apresentadas no ato da inscrição são de inteira responsabilidade dos</w:t>
      </w:r>
      <w:r w:rsidR="007A0D4F">
        <w:rPr>
          <w:rFonts w:ascii="Arial" w:hAnsi="Arial" w:cs="Arial"/>
          <w:sz w:val="24"/>
          <w:szCs w:val="24"/>
        </w:rPr>
        <w:t>(</w:t>
      </w:r>
      <w:r w:rsidRPr="009F741E">
        <w:rPr>
          <w:rFonts w:ascii="Arial" w:hAnsi="Arial" w:cs="Arial"/>
          <w:sz w:val="24"/>
          <w:szCs w:val="24"/>
        </w:rPr>
        <w:t>as</w:t>
      </w:r>
      <w:r w:rsidR="007A0D4F">
        <w:rPr>
          <w:rFonts w:ascii="Arial" w:hAnsi="Arial" w:cs="Arial"/>
          <w:sz w:val="24"/>
          <w:szCs w:val="24"/>
        </w:rPr>
        <w:t>)</w:t>
      </w:r>
      <w:r w:rsidRPr="009F741E">
        <w:rPr>
          <w:rFonts w:ascii="Arial" w:hAnsi="Arial" w:cs="Arial"/>
          <w:sz w:val="24"/>
          <w:szCs w:val="24"/>
        </w:rPr>
        <w:t xml:space="preserve"> candidatos</w:t>
      </w:r>
      <w:r w:rsidR="007A0D4F">
        <w:rPr>
          <w:rFonts w:ascii="Arial" w:hAnsi="Arial" w:cs="Arial"/>
          <w:sz w:val="24"/>
          <w:szCs w:val="24"/>
        </w:rPr>
        <w:t>(</w:t>
      </w:r>
      <w:r w:rsidRPr="009F741E">
        <w:rPr>
          <w:rFonts w:ascii="Arial" w:hAnsi="Arial" w:cs="Arial"/>
          <w:sz w:val="24"/>
          <w:szCs w:val="24"/>
        </w:rPr>
        <w:t>as</w:t>
      </w:r>
      <w:r w:rsidR="007A0D4F">
        <w:rPr>
          <w:rFonts w:ascii="Arial" w:hAnsi="Arial" w:cs="Arial"/>
          <w:sz w:val="24"/>
          <w:szCs w:val="24"/>
        </w:rPr>
        <w:t>)</w:t>
      </w:r>
      <w:r w:rsidRPr="009F741E">
        <w:rPr>
          <w:rFonts w:ascii="Arial" w:hAnsi="Arial" w:cs="Arial"/>
          <w:sz w:val="24"/>
          <w:szCs w:val="24"/>
        </w:rPr>
        <w:t xml:space="preserve"> e seus</w:t>
      </w:r>
      <w:r w:rsidR="007A0D4F">
        <w:rPr>
          <w:rFonts w:ascii="Arial" w:hAnsi="Arial" w:cs="Arial"/>
          <w:sz w:val="24"/>
          <w:szCs w:val="24"/>
        </w:rPr>
        <w:t>(</w:t>
      </w:r>
      <w:r w:rsidRPr="009F741E">
        <w:rPr>
          <w:rFonts w:ascii="Arial" w:hAnsi="Arial" w:cs="Arial"/>
          <w:sz w:val="24"/>
          <w:szCs w:val="24"/>
        </w:rPr>
        <w:t>as</w:t>
      </w:r>
      <w:r w:rsidR="007A0D4F">
        <w:rPr>
          <w:rFonts w:ascii="Arial" w:hAnsi="Arial" w:cs="Arial"/>
          <w:sz w:val="24"/>
          <w:szCs w:val="24"/>
        </w:rPr>
        <w:t>)</w:t>
      </w:r>
      <w:r w:rsidRPr="009F741E">
        <w:rPr>
          <w:rFonts w:ascii="Arial" w:hAnsi="Arial" w:cs="Arial"/>
          <w:sz w:val="24"/>
          <w:szCs w:val="24"/>
        </w:rPr>
        <w:t xml:space="preserve"> Mandatários</w:t>
      </w:r>
      <w:r w:rsidR="007A0D4F">
        <w:rPr>
          <w:rFonts w:ascii="Arial" w:hAnsi="Arial" w:cs="Arial"/>
          <w:sz w:val="24"/>
          <w:szCs w:val="24"/>
        </w:rPr>
        <w:t>(</w:t>
      </w:r>
      <w:r w:rsidRPr="009F741E">
        <w:rPr>
          <w:rFonts w:ascii="Arial" w:hAnsi="Arial" w:cs="Arial"/>
          <w:sz w:val="24"/>
          <w:szCs w:val="24"/>
        </w:rPr>
        <w:t>as</w:t>
      </w:r>
      <w:r w:rsidR="007A0D4F">
        <w:rPr>
          <w:rFonts w:ascii="Arial" w:hAnsi="Arial" w:cs="Arial"/>
          <w:sz w:val="24"/>
          <w:szCs w:val="24"/>
        </w:rPr>
        <w:t>)</w:t>
      </w:r>
      <w:r w:rsidRPr="009F741E">
        <w:rPr>
          <w:rFonts w:ascii="Arial" w:hAnsi="Arial" w:cs="Arial"/>
          <w:sz w:val="24"/>
          <w:szCs w:val="24"/>
        </w:rPr>
        <w:t xml:space="preserve"> e a entrega da Ficha de Inscrição não implica decisão de mérito sobre sua veracidade e adequação às exigências do presente Edital.</w:t>
      </w:r>
    </w:p>
    <w:p w14:paraId="32973A4F" w14:textId="2A0ABD82" w:rsidR="007A0D4F" w:rsidRDefault="002B73CF" w:rsidP="00893E4E">
      <w:pPr>
        <w:pStyle w:val="Corpodetexto"/>
        <w:spacing w:line="360" w:lineRule="auto"/>
        <w:ind w:left="0" w:right="116"/>
        <w:rPr>
          <w:rFonts w:ascii="Arial" w:hAnsi="Arial" w:cs="Arial"/>
        </w:rPr>
      </w:pPr>
      <w:r w:rsidRPr="009F741E">
        <w:rPr>
          <w:rFonts w:ascii="Arial" w:hAnsi="Arial" w:cs="Arial"/>
          <w:b/>
        </w:rPr>
        <w:t>§</w:t>
      </w:r>
      <w:r w:rsidR="00A4210C" w:rsidRPr="009F741E">
        <w:rPr>
          <w:rFonts w:ascii="Arial" w:hAnsi="Arial" w:cs="Arial"/>
          <w:b/>
        </w:rPr>
        <w:t>7</w:t>
      </w:r>
      <w:r w:rsidRPr="009F741E">
        <w:rPr>
          <w:rFonts w:ascii="Arial" w:hAnsi="Arial" w:cs="Arial"/>
          <w:b/>
        </w:rPr>
        <w:t>º</w:t>
      </w:r>
      <w:r w:rsidRPr="009F741E">
        <w:rPr>
          <w:rFonts w:ascii="Arial" w:hAnsi="Arial" w:cs="Arial"/>
        </w:rPr>
        <w:t xml:space="preserve"> A análise do mérito sobre a documentação apresentada pelos/as Candidatos/as caberá a Comissão</w:t>
      </w:r>
      <w:r w:rsidR="00295306" w:rsidRPr="009F741E">
        <w:rPr>
          <w:rFonts w:ascii="Arial" w:hAnsi="Arial" w:cs="Arial"/>
        </w:rPr>
        <w:t xml:space="preserve"> Especial </w:t>
      </w:r>
      <w:r w:rsidRPr="009F741E">
        <w:rPr>
          <w:rFonts w:ascii="Arial" w:hAnsi="Arial" w:cs="Arial"/>
        </w:rPr>
        <w:t xml:space="preserve"> </w:t>
      </w:r>
      <w:r w:rsidR="00295306" w:rsidRPr="009F741E">
        <w:rPr>
          <w:rFonts w:ascii="Arial" w:hAnsi="Arial" w:cs="Arial"/>
        </w:rPr>
        <w:t>do Processo de Escolha</w:t>
      </w:r>
      <w:r w:rsidR="00AF0C35" w:rsidRPr="009F741E">
        <w:rPr>
          <w:rFonts w:ascii="Arial" w:hAnsi="Arial" w:cs="Arial"/>
        </w:rPr>
        <w:t>.</w:t>
      </w:r>
    </w:p>
    <w:p w14:paraId="7914DDB2" w14:textId="77777777" w:rsidR="009C3D2D" w:rsidRPr="009C3D2D" w:rsidRDefault="009C3D2D" w:rsidP="00893E4E">
      <w:pPr>
        <w:pStyle w:val="Corpodetexto"/>
        <w:spacing w:line="360" w:lineRule="auto"/>
        <w:ind w:left="0" w:right="116"/>
        <w:rPr>
          <w:rFonts w:ascii="Arial" w:hAnsi="Arial" w:cs="Arial"/>
        </w:rPr>
      </w:pPr>
    </w:p>
    <w:p w14:paraId="77BC93CB" w14:textId="0A2865EA" w:rsidR="002B73CF" w:rsidRPr="009F741E" w:rsidRDefault="00370A7C" w:rsidP="005A4192">
      <w:pPr>
        <w:pStyle w:val="Corpodetexto"/>
        <w:ind w:right="116"/>
        <w:rPr>
          <w:rFonts w:ascii="Arial" w:hAnsi="Arial" w:cs="Arial"/>
          <w:b/>
        </w:rPr>
      </w:pPr>
      <w:r w:rsidRPr="009F741E">
        <w:rPr>
          <w:rFonts w:ascii="Arial" w:hAnsi="Arial" w:cs="Arial"/>
          <w:b/>
        </w:rPr>
        <w:t xml:space="preserve">                                                     </w:t>
      </w:r>
      <w:r w:rsidR="00BF2E04" w:rsidRPr="009F741E">
        <w:rPr>
          <w:rFonts w:ascii="Arial" w:hAnsi="Arial" w:cs="Arial"/>
          <w:b/>
        </w:rPr>
        <w:t xml:space="preserve">                </w:t>
      </w:r>
      <w:r w:rsidRPr="009F741E">
        <w:rPr>
          <w:rFonts w:ascii="Arial" w:hAnsi="Arial" w:cs="Arial"/>
          <w:b/>
        </w:rPr>
        <w:t xml:space="preserve">  Seção I</w:t>
      </w:r>
    </w:p>
    <w:p w14:paraId="2DBCC155" w14:textId="03457AF2" w:rsidR="00370A7C" w:rsidRPr="009F741E" w:rsidRDefault="00F80472" w:rsidP="005A4192">
      <w:pPr>
        <w:jc w:val="center"/>
        <w:rPr>
          <w:rFonts w:ascii="Arial" w:hAnsi="Arial" w:cs="Arial"/>
          <w:b/>
          <w:sz w:val="24"/>
          <w:szCs w:val="24"/>
        </w:rPr>
      </w:pPr>
      <w:r w:rsidRPr="009F741E">
        <w:rPr>
          <w:rFonts w:ascii="Arial" w:hAnsi="Arial" w:cs="Arial"/>
          <w:b/>
          <w:sz w:val="24"/>
          <w:szCs w:val="24"/>
        </w:rPr>
        <w:t xml:space="preserve">Requisitos necessários para candidatar-se à função de Conselheiro/a </w:t>
      </w:r>
      <w:r w:rsidR="00F56E3D" w:rsidRPr="009F741E">
        <w:rPr>
          <w:rFonts w:ascii="Arial" w:hAnsi="Arial" w:cs="Arial"/>
          <w:b/>
          <w:sz w:val="24"/>
          <w:szCs w:val="24"/>
        </w:rPr>
        <w:t>T</w:t>
      </w:r>
      <w:r w:rsidRPr="009F741E">
        <w:rPr>
          <w:rFonts w:ascii="Arial" w:hAnsi="Arial" w:cs="Arial"/>
          <w:b/>
          <w:sz w:val="24"/>
          <w:szCs w:val="24"/>
        </w:rPr>
        <w:t xml:space="preserve">utelar do </w:t>
      </w:r>
      <w:r w:rsidR="00F56E3D" w:rsidRPr="009F741E">
        <w:rPr>
          <w:rFonts w:ascii="Arial" w:hAnsi="Arial" w:cs="Arial"/>
          <w:b/>
          <w:sz w:val="24"/>
          <w:szCs w:val="24"/>
        </w:rPr>
        <w:t>M</w:t>
      </w:r>
      <w:r w:rsidRPr="009F741E">
        <w:rPr>
          <w:rFonts w:ascii="Arial" w:hAnsi="Arial" w:cs="Arial"/>
          <w:b/>
          <w:sz w:val="24"/>
          <w:szCs w:val="24"/>
        </w:rPr>
        <w:t xml:space="preserve">unícipio de </w:t>
      </w:r>
      <w:r w:rsidR="00F56E3D" w:rsidRPr="009F741E">
        <w:rPr>
          <w:rFonts w:ascii="Arial" w:hAnsi="Arial" w:cs="Arial"/>
          <w:b/>
          <w:sz w:val="24"/>
          <w:szCs w:val="24"/>
        </w:rPr>
        <w:t>I</w:t>
      </w:r>
      <w:r w:rsidRPr="009F741E">
        <w:rPr>
          <w:rFonts w:ascii="Arial" w:hAnsi="Arial" w:cs="Arial"/>
          <w:b/>
          <w:sz w:val="24"/>
          <w:szCs w:val="24"/>
        </w:rPr>
        <w:t>tacuruba</w:t>
      </w:r>
      <w:r w:rsidR="00F56E3D" w:rsidRPr="009F741E">
        <w:rPr>
          <w:rFonts w:ascii="Arial" w:hAnsi="Arial" w:cs="Arial"/>
          <w:b/>
          <w:sz w:val="24"/>
          <w:szCs w:val="24"/>
        </w:rPr>
        <w:t xml:space="preserve"> - PE</w:t>
      </w:r>
    </w:p>
    <w:p w14:paraId="3D51B631" w14:textId="60B24D4C" w:rsidR="00370A7C" w:rsidRPr="009F741E" w:rsidRDefault="00370A7C"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Art.8º</w:t>
      </w:r>
      <w:r w:rsidRPr="009F741E">
        <w:rPr>
          <w:rFonts w:ascii="Arial" w:hAnsi="Arial" w:cs="Arial"/>
          <w:sz w:val="24"/>
          <w:szCs w:val="24"/>
        </w:rPr>
        <w:t xml:space="preserve">. Para se inscrever no processo de escolha para conselheiro/as do Conselho Tutelar do </w:t>
      </w:r>
      <w:r w:rsidRPr="009F741E">
        <w:rPr>
          <w:rFonts w:ascii="Arial" w:hAnsi="Arial" w:cs="Arial"/>
          <w:sz w:val="24"/>
          <w:szCs w:val="24"/>
        </w:rPr>
        <w:lastRenderedPageBreak/>
        <w:t xml:space="preserve">município de </w:t>
      </w:r>
      <w:r w:rsidR="00266EB0" w:rsidRPr="009F741E">
        <w:rPr>
          <w:rFonts w:ascii="Arial" w:hAnsi="Arial" w:cs="Arial"/>
          <w:sz w:val="24"/>
          <w:szCs w:val="24"/>
        </w:rPr>
        <w:t>Itacuruba</w:t>
      </w:r>
      <w:r w:rsidRPr="009F741E">
        <w:rPr>
          <w:rFonts w:ascii="Arial" w:hAnsi="Arial" w:cs="Arial"/>
          <w:sz w:val="24"/>
          <w:szCs w:val="24"/>
        </w:rPr>
        <w:t>, serão exigidos os seguintes requisitos:</w:t>
      </w:r>
    </w:p>
    <w:p w14:paraId="4CCED447" w14:textId="77777777"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I – Ter reconhecida idoneidade moral, com a apresentação da Certidão de Antecedentes Criminal Estadual e Federal; </w:t>
      </w:r>
    </w:p>
    <w:p w14:paraId="35B27C03" w14:textId="6476CC4E"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II </w:t>
      </w:r>
      <w:r w:rsidR="00C209DD" w:rsidRPr="009F741E">
        <w:rPr>
          <w:rFonts w:ascii="Arial" w:hAnsi="Arial" w:cs="Arial"/>
          <w:sz w:val="24"/>
          <w:szCs w:val="24"/>
        </w:rPr>
        <w:t>–</w:t>
      </w:r>
      <w:r w:rsidRPr="009F741E">
        <w:rPr>
          <w:rFonts w:ascii="Arial" w:hAnsi="Arial" w:cs="Arial"/>
          <w:sz w:val="24"/>
          <w:szCs w:val="24"/>
        </w:rPr>
        <w:t xml:space="preserve"> Te</w:t>
      </w:r>
      <w:r w:rsidR="00C209DD" w:rsidRPr="009F741E">
        <w:rPr>
          <w:rFonts w:ascii="Arial" w:hAnsi="Arial" w:cs="Arial"/>
          <w:sz w:val="24"/>
          <w:szCs w:val="24"/>
        </w:rPr>
        <w:t>r Idade Superior</w:t>
      </w:r>
      <w:r w:rsidR="00A413EC" w:rsidRPr="009F741E">
        <w:rPr>
          <w:rFonts w:ascii="Arial" w:hAnsi="Arial" w:cs="Arial"/>
          <w:sz w:val="24"/>
          <w:szCs w:val="24"/>
        </w:rPr>
        <w:t xml:space="preserve"> a</w:t>
      </w:r>
      <w:r w:rsidRPr="009F741E">
        <w:rPr>
          <w:rFonts w:ascii="Arial" w:hAnsi="Arial" w:cs="Arial"/>
          <w:sz w:val="24"/>
          <w:szCs w:val="24"/>
        </w:rPr>
        <w:t xml:space="preserve"> 21 (vinte e um) anos, devidamente comprovada, com RG, ou documento oficial nacional com foto;</w:t>
      </w:r>
      <w:r w:rsidR="007E6FA3" w:rsidRPr="009F741E">
        <w:rPr>
          <w:rFonts w:ascii="Arial" w:hAnsi="Arial" w:cs="Arial"/>
          <w:sz w:val="24"/>
          <w:szCs w:val="24"/>
        </w:rPr>
        <w:t xml:space="preserve"> (Cópia Autenticada)</w:t>
      </w:r>
    </w:p>
    <w:p w14:paraId="632D30D8" w14:textId="77777777" w:rsidR="00000205" w:rsidRPr="009F741E" w:rsidRDefault="00C97545" w:rsidP="00893E4E">
      <w:pPr>
        <w:spacing w:before="77"/>
        <w:jc w:val="both"/>
        <w:rPr>
          <w:rFonts w:ascii="Arial" w:hAnsi="Arial" w:cs="Arial"/>
          <w:sz w:val="24"/>
          <w:szCs w:val="24"/>
        </w:rPr>
      </w:pPr>
      <w:r w:rsidRPr="009F741E">
        <w:rPr>
          <w:rFonts w:ascii="Arial" w:hAnsi="Arial" w:cs="Arial"/>
          <w:sz w:val="24"/>
          <w:szCs w:val="24"/>
        </w:rPr>
        <w:t xml:space="preserve">III – Comprovar residir no município de </w:t>
      </w:r>
      <w:r w:rsidR="001D4B5C" w:rsidRPr="009F741E">
        <w:rPr>
          <w:rFonts w:ascii="Arial" w:hAnsi="Arial" w:cs="Arial"/>
          <w:sz w:val="24"/>
          <w:szCs w:val="24"/>
        </w:rPr>
        <w:t>Itacuruba</w:t>
      </w:r>
    </w:p>
    <w:p w14:paraId="4ECED86B" w14:textId="77777777" w:rsidR="00C96934" w:rsidRPr="009F741E" w:rsidRDefault="004A6CC6" w:rsidP="00A368E2">
      <w:pPr>
        <w:pStyle w:val="PargrafodaLista"/>
        <w:numPr>
          <w:ilvl w:val="0"/>
          <w:numId w:val="9"/>
        </w:numPr>
        <w:spacing w:before="77"/>
        <w:rPr>
          <w:rFonts w:ascii="Arial" w:hAnsi="Arial" w:cs="Arial"/>
          <w:b/>
          <w:sz w:val="24"/>
          <w:szCs w:val="24"/>
        </w:rPr>
      </w:pPr>
      <w:r w:rsidRPr="009F741E">
        <w:rPr>
          <w:rFonts w:ascii="Arial" w:hAnsi="Arial" w:cs="Arial"/>
          <w:sz w:val="24"/>
          <w:szCs w:val="24"/>
        </w:rPr>
        <w:t>Apresentar:</w:t>
      </w:r>
      <w:r w:rsidR="007A4D38" w:rsidRPr="009F741E">
        <w:rPr>
          <w:rFonts w:ascii="Arial" w:hAnsi="Arial" w:cs="Arial"/>
          <w:sz w:val="24"/>
          <w:szCs w:val="24"/>
        </w:rPr>
        <w:t xml:space="preserve"> conta de água, luz ou telefone, extrato</w:t>
      </w:r>
      <w:r w:rsidR="007A4D38" w:rsidRPr="009F741E">
        <w:rPr>
          <w:rFonts w:ascii="Arial" w:hAnsi="Arial" w:cs="Arial"/>
          <w:spacing w:val="-57"/>
          <w:sz w:val="24"/>
          <w:szCs w:val="24"/>
        </w:rPr>
        <w:t xml:space="preserve"> </w:t>
      </w:r>
      <w:r w:rsidR="007A4D38" w:rsidRPr="009F741E">
        <w:rPr>
          <w:rFonts w:ascii="Arial" w:hAnsi="Arial" w:cs="Arial"/>
          <w:sz w:val="24"/>
          <w:szCs w:val="24"/>
        </w:rPr>
        <w:t>bancário ou de cartão de crédito,  notificação de órgão publico, expedidos no</w:t>
      </w:r>
      <w:r w:rsidR="007A4D38" w:rsidRPr="009F741E">
        <w:rPr>
          <w:rFonts w:ascii="Arial" w:hAnsi="Arial" w:cs="Arial"/>
          <w:spacing w:val="1"/>
          <w:sz w:val="24"/>
          <w:szCs w:val="24"/>
        </w:rPr>
        <w:t xml:space="preserve"> </w:t>
      </w:r>
      <w:r w:rsidR="007A4D38" w:rsidRPr="009F741E">
        <w:rPr>
          <w:rFonts w:ascii="Arial" w:hAnsi="Arial" w:cs="Arial"/>
          <w:sz w:val="24"/>
          <w:szCs w:val="24"/>
        </w:rPr>
        <w:t>período</w:t>
      </w:r>
      <w:r w:rsidR="007A4D38" w:rsidRPr="009F741E">
        <w:rPr>
          <w:rFonts w:ascii="Arial" w:hAnsi="Arial" w:cs="Arial"/>
          <w:spacing w:val="-1"/>
          <w:sz w:val="24"/>
          <w:szCs w:val="24"/>
        </w:rPr>
        <w:t xml:space="preserve"> </w:t>
      </w:r>
      <w:r w:rsidR="007A4D38" w:rsidRPr="009F741E">
        <w:rPr>
          <w:rFonts w:ascii="Arial" w:hAnsi="Arial" w:cs="Arial"/>
          <w:sz w:val="24"/>
          <w:szCs w:val="24"/>
        </w:rPr>
        <w:t>máximo de</w:t>
      </w:r>
      <w:r w:rsidR="007A4D38" w:rsidRPr="009F741E">
        <w:rPr>
          <w:rFonts w:ascii="Arial" w:hAnsi="Arial" w:cs="Arial"/>
          <w:spacing w:val="-1"/>
          <w:sz w:val="24"/>
          <w:szCs w:val="24"/>
        </w:rPr>
        <w:t xml:space="preserve"> </w:t>
      </w:r>
      <w:r w:rsidR="007A4D38" w:rsidRPr="009F741E">
        <w:rPr>
          <w:rFonts w:ascii="Arial" w:hAnsi="Arial" w:cs="Arial"/>
          <w:sz w:val="24"/>
          <w:szCs w:val="24"/>
        </w:rPr>
        <w:t>90 (noventa)</w:t>
      </w:r>
      <w:r w:rsidR="007A4D38" w:rsidRPr="009F741E">
        <w:rPr>
          <w:rFonts w:ascii="Arial" w:hAnsi="Arial" w:cs="Arial"/>
          <w:spacing w:val="-2"/>
          <w:sz w:val="24"/>
          <w:szCs w:val="24"/>
        </w:rPr>
        <w:t xml:space="preserve"> </w:t>
      </w:r>
      <w:r w:rsidR="007A4D38" w:rsidRPr="009F741E">
        <w:rPr>
          <w:rFonts w:ascii="Arial" w:hAnsi="Arial" w:cs="Arial"/>
          <w:sz w:val="24"/>
          <w:szCs w:val="24"/>
        </w:rPr>
        <w:t>dias</w:t>
      </w:r>
      <w:r w:rsidR="007A4D38" w:rsidRPr="009F741E">
        <w:rPr>
          <w:rFonts w:ascii="Arial" w:hAnsi="Arial" w:cs="Arial"/>
          <w:spacing w:val="-1"/>
          <w:sz w:val="24"/>
          <w:szCs w:val="24"/>
        </w:rPr>
        <w:t xml:space="preserve"> </w:t>
      </w:r>
      <w:r w:rsidR="007A4D38" w:rsidRPr="009F741E">
        <w:rPr>
          <w:rFonts w:ascii="Arial" w:hAnsi="Arial" w:cs="Arial"/>
          <w:sz w:val="24"/>
          <w:szCs w:val="24"/>
        </w:rPr>
        <w:t>anteriores</w:t>
      </w:r>
      <w:r w:rsidR="007A4D38" w:rsidRPr="009F741E">
        <w:rPr>
          <w:rFonts w:ascii="Arial" w:hAnsi="Arial" w:cs="Arial"/>
          <w:spacing w:val="2"/>
          <w:sz w:val="24"/>
          <w:szCs w:val="24"/>
        </w:rPr>
        <w:t xml:space="preserve"> </w:t>
      </w:r>
      <w:r w:rsidR="007A4D38" w:rsidRPr="009F741E">
        <w:rPr>
          <w:rFonts w:ascii="Arial" w:hAnsi="Arial" w:cs="Arial"/>
          <w:sz w:val="24"/>
          <w:szCs w:val="24"/>
        </w:rPr>
        <w:t>ao requerimento</w:t>
      </w:r>
      <w:r w:rsidR="00C96934" w:rsidRPr="009F741E">
        <w:rPr>
          <w:rFonts w:ascii="Arial" w:hAnsi="Arial" w:cs="Arial"/>
          <w:sz w:val="24"/>
          <w:szCs w:val="24"/>
        </w:rPr>
        <w:t xml:space="preserve"> de inscrição</w:t>
      </w:r>
    </w:p>
    <w:p w14:paraId="041FDA07" w14:textId="77777777" w:rsidR="00995D3F" w:rsidRPr="009F741E" w:rsidRDefault="007A4D38" w:rsidP="00A368E2">
      <w:pPr>
        <w:pStyle w:val="PargrafodaLista"/>
        <w:numPr>
          <w:ilvl w:val="0"/>
          <w:numId w:val="9"/>
        </w:numPr>
        <w:spacing w:before="77"/>
        <w:rPr>
          <w:rFonts w:ascii="Arial" w:hAnsi="Arial" w:cs="Arial"/>
          <w:b/>
          <w:sz w:val="24"/>
          <w:szCs w:val="24"/>
        </w:rPr>
      </w:pPr>
      <w:r w:rsidRPr="009F741E">
        <w:rPr>
          <w:rFonts w:ascii="Arial" w:hAnsi="Arial" w:cs="Arial"/>
          <w:sz w:val="24"/>
          <w:szCs w:val="24"/>
        </w:rPr>
        <w:t>comprovante de residência deverá estar em nome do requerente ou de terceiro</w:t>
      </w:r>
      <w:r w:rsidRPr="009F741E">
        <w:rPr>
          <w:rFonts w:ascii="Arial" w:hAnsi="Arial" w:cs="Arial"/>
          <w:spacing w:val="1"/>
          <w:sz w:val="24"/>
          <w:szCs w:val="24"/>
        </w:rPr>
        <w:t xml:space="preserve"> </w:t>
      </w:r>
      <w:r w:rsidRPr="009F741E">
        <w:rPr>
          <w:rFonts w:ascii="Arial" w:hAnsi="Arial" w:cs="Arial"/>
          <w:sz w:val="24"/>
          <w:szCs w:val="24"/>
        </w:rPr>
        <w:t>(genitores ou cônjuges), com quem possa provar documentalmente a relação familiar e</w:t>
      </w:r>
      <w:r w:rsidRPr="009F741E">
        <w:rPr>
          <w:rFonts w:ascii="Arial" w:hAnsi="Arial" w:cs="Arial"/>
          <w:spacing w:val="1"/>
          <w:sz w:val="24"/>
          <w:szCs w:val="24"/>
        </w:rPr>
        <w:t xml:space="preserve"> </w:t>
      </w:r>
      <w:r w:rsidRPr="009F741E">
        <w:rPr>
          <w:rFonts w:ascii="Arial" w:hAnsi="Arial" w:cs="Arial"/>
          <w:sz w:val="24"/>
          <w:szCs w:val="24"/>
        </w:rPr>
        <w:t>de</w:t>
      </w:r>
      <w:r w:rsidRPr="009F741E">
        <w:rPr>
          <w:rFonts w:ascii="Arial" w:hAnsi="Arial" w:cs="Arial"/>
          <w:spacing w:val="-2"/>
          <w:sz w:val="24"/>
          <w:szCs w:val="24"/>
        </w:rPr>
        <w:t xml:space="preserve"> </w:t>
      </w:r>
      <w:r w:rsidRPr="009F741E">
        <w:rPr>
          <w:rFonts w:ascii="Arial" w:hAnsi="Arial" w:cs="Arial"/>
          <w:sz w:val="24"/>
          <w:szCs w:val="24"/>
        </w:rPr>
        <w:t>união</w:t>
      </w:r>
      <w:r w:rsidRPr="009F741E">
        <w:rPr>
          <w:rFonts w:ascii="Arial" w:hAnsi="Arial" w:cs="Arial"/>
          <w:spacing w:val="-1"/>
          <w:sz w:val="24"/>
          <w:szCs w:val="24"/>
        </w:rPr>
        <w:t xml:space="preserve"> </w:t>
      </w:r>
      <w:r w:rsidRPr="009F741E">
        <w:rPr>
          <w:rFonts w:ascii="Arial" w:hAnsi="Arial" w:cs="Arial"/>
          <w:sz w:val="24"/>
          <w:szCs w:val="24"/>
        </w:rPr>
        <w:t xml:space="preserve">estável. </w:t>
      </w:r>
    </w:p>
    <w:p w14:paraId="1B4C5F3A" w14:textId="22CBEBC0" w:rsidR="00C97545" w:rsidRPr="009F741E" w:rsidRDefault="007A4D38" w:rsidP="00A368E2">
      <w:pPr>
        <w:pStyle w:val="PargrafodaLista"/>
        <w:numPr>
          <w:ilvl w:val="0"/>
          <w:numId w:val="9"/>
        </w:numPr>
        <w:spacing w:before="77"/>
        <w:rPr>
          <w:rFonts w:ascii="Arial" w:hAnsi="Arial" w:cs="Arial"/>
          <w:b/>
          <w:sz w:val="24"/>
          <w:szCs w:val="24"/>
        </w:rPr>
      </w:pPr>
      <w:r w:rsidRPr="009F741E">
        <w:rPr>
          <w:rFonts w:ascii="Arial" w:hAnsi="Arial" w:cs="Arial"/>
          <w:sz w:val="24"/>
          <w:szCs w:val="24"/>
        </w:rPr>
        <w:t>Nos casos dos candidatos que residem em imóveis alugados, será aceito o contrato de</w:t>
      </w:r>
      <w:r w:rsidRPr="009F741E">
        <w:rPr>
          <w:rFonts w:ascii="Arial" w:hAnsi="Arial" w:cs="Arial"/>
          <w:spacing w:val="1"/>
          <w:sz w:val="24"/>
          <w:szCs w:val="24"/>
        </w:rPr>
        <w:t xml:space="preserve"> </w:t>
      </w:r>
      <w:r w:rsidRPr="009F741E">
        <w:rPr>
          <w:rFonts w:ascii="Arial" w:hAnsi="Arial" w:cs="Arial"/>
          <w:sz w:val="24"/>
          <w:szCs w:val="24"/>
        </w:rPr>
        <w:t>locação</w:t>
      </w:r>
      <w:r w:rsidRPr="009F741E">
        <w:rPr>
          <w:rFonts w:ascii="Arial" w:hAnsi="Arial" w:cs="Arial"/>
          <w:spacing w:val="1"/>
          <w:sz w:val="24"/>
          <w:szCs w:val="24"/>
        </w:rPr>
        <w:t xml:space="preserve"> </w:t>
      </w:r>
      <w:r w:rsidRPr="009F741E">
        <w:rPr>
          <w:rFonts w:ascii="Arial" w:hAnsi="Arial" w:cs="Arial"/>
          <w:sz w:val="24"/>
          <w:szCs w:val="24"/>
        </w:rPr>
        <w:t>do</w:t>
      </w:r>
      <w:r w:rsidRPr="009F741E">
        <w:rPr>
          <w:rFonts w:ascii="Arial" w:hAnsi="Arial" w:cs="Arial"/>
          <w:spacing w:val="1"/>
          <w:sz w:val="24"/>
          <w:szCs w:val="24"/>
        </w:rPr>
        <w:t xml:space="preserve"> </w:t>
      </w:r>
      <w:r w:rsidRPr="009F741E">
        <w:rPr>
          <w:rFonts w:ascii="Arial" w:hAnsi="Arial" w:cs="Arial"/>
          <w:sz w:val="24"/>
          <w:szCs w:val="24"/>
        </w:rPr>
        <w:t>imóvel</w:t>
      </w:r>
      <w:r w:rsidRPr="009F741E">
        <w:rPr>
          <w:rFonts w:ascii="Arial" w:hAnsi="Arial" w:cs="Arial"/>
          <w:spacing w:val="1"/>
          <w:sz w:val="24"/>
          <w:szCs w:val="24"/>
        </w:rPr>
        <w:t xml:space="preserve"> </w:t>
      </w:r>
      <w:r w:rsidRPr="009F741E">
        <w:rPr>
          <w:rFonts w:ascii="Arial" w:hAnsi="Arial" w:cs="Arial"/>
          <w:sz w:val="24"/>
          <w:szCs w:val="24"/>
        </w:rPr>
        <w:t>em</w:t>
      </w:r>
      <w:r w:rsidRPr="009F741E">
        <w:rPr>
          <w:rFonts w:ascii="Arial" w:hAnsi="Arial" w:cs="Arial"/>
          <w:spacing w:val="1"/>
          <w:sz w:val="24"/>
          <w:szCs w:val="24"/>
        </w:rPr>
        <w:t xml:space="preserve"> </w:t>
      </w:r>
      <w:r w:rsidRPr="009F741E">
        <w:rPr>
          <w:rFonts w:ascii="Arial" w:hAnsi="Arial" w:cs="Arial"/>
          <w:sz w:val="24"/>
          <w:szCs w:val="24"/>
        </w:rPr>
        <w:t>nome</w:t>
      </w:r>
      <w:r w:rsidRPr="009F741E">
        <w:rPr>
          <w:rFonts w:ascii="Arial" w:hAnsi="Arial" w:cs="Arial"/>
          <w:spacing w:val="1"/>
          <w:sz w:val="24"/>
          <w:szCs w:val="24"/>
        </w:rPr>
        <w:t xml:space="preserve"> </w:t>
      </w:r>
      <w:r w:rsidRPr="009F741E">
        <w:rPr>
          <w:rFonts w:ascii="Arial" w:hAnsi="Arial" w:cs="Arial"/>
          <w:sz w:val="24"/>
          <w:szCs w:val="24"/>
        </w:rPr>
        <w:t>do</w:t>
      </w:r>
      <w:r w:rsidRPr="009F741E">
        <w:rPr>
          <w:rFonts w:ascii="Arial" w:hAnsi="Arial" w:cs="Arial"/>
          <w:spacing w:val="1"/>
          <w:sz w:val="24"/>
          <w:szCs w:val="24"/>
        </w:rPr>
        <w:t xml:space="preserve"> </w:t>
      </w:r>
      <w:r w:rsidRPr="009F741E">
        <w:rPr>
          <w:rFonts w:ascii="Arial" w:hAnsi="Arial" w:cs="Arial"/>
          <w:sz w:val="24"/>
          <w:szCs w:val="24"/>
        </w:rPr>
        <w:t>candidato</w:t>
      </w:r>
      <w:r w:rsidRPr="009F741E">
        <w:rPr>
          <w:rFonts w:ascii="Arial" w:hAnsi="Arial" w:cs="Arial"/>
          <w:spacing w:val="1"/>
          <w:sz w:val="24"/>
          <w:szCs w:val="24"/>
        </w:rPr>
        <w:t xml:space="preserve"> </w:t>
      </w:r>
      <w:r w:rsidRPr="009F741E">
        <w:rPr>
          <w:rFonts w:ascii="Arial" w:hAnsi="Arial" w:cs="Arial"/>
          <w:sz w:val="24"/>
          <w:szCs w:val="24"/>
        </w:rPr>
        <w:t>ou</w:t>
      </w:r>
      <w:r w:rsidRPr="009F741E">
        <w:rPr>
          <w:rFonts w:ascii="Arial" w:hAnsi="Arial" w:cs="Arial"/>
          <w:spacing w:val="1"/>
          <w:sz w:val="24"/>
          <w:szCs w:val="24"/>
        </w:rPr>
        <w:t xml:space="preserve"> </w:t>
      </w:r>
      <w:r w:rsidRPr="009F741E">
        <w:rPr>
          <w:rFonts w:ascii="Arial" w:hAnsi="Arial" w:cs="Arial"/>
          <w:sz w:val="24"/>
          <w:szCs w:val="24"/>
        </w:rPr>
        <w:t>declaração</w:t>
      </w:r>
      <w:r w:rsidRPr="009F741E">
        <w:rPr>
          <w:rFonts w:ascii="Arial" w:hAnsi="Arial" w:cs="Arial"/>
          <w:spacing w:val="1"/>
          <w:sz w:val="24"/>
          <w:szCs w:val="24"/>
        </w:rPr>
        <w:t xml:space="preserve"> </w:t>
      </w:r>
      <w:r w:rsidRPr="009F741E">
        <w:rPr>
          <w:rFonts w:ascii="Arial" w:hAnsi="Arial" w:cs="Arial"/>
          <w:sz w:val="24"/>
          <w:szCs w:val="24"/>
        </w:rPr>
        <w:t>de</w:t>
      </w:r>
      <w:r w:rsidRPr="009F741E">
        <w:rPr>
          <w:rFonts w:ascii="Arial" w:hAnsi="Arial" w:cs="Arial"/>
          <w:spacing w:val="1"/>
          <w:sz w:val="24"/>
          <w:szCs w:val="24"/>
        </w:rPr>
        <w:t xml:space="preserve"> </w:t>
      </w:r>
      <w:r w:rsidRPr="009F741E">
        <w:rPr>
          <w:rFonts w:ascii="Arial" w:hAnsi="Arial" w:cs="Arial"/>
          <w:sz w:val="24"/>
          <w:szCs w:val="24"/>
        </w:rPr>
        <w:t>punho</w:t>
      </w:r>
      <w:r w:rsidRPr="009F741E">
        <w:rPr>
          <w:rFonts w:ascii="Arial" w:hAnsi="Arial" w:cs="Arial"/>
          <w:spacing w:val="1"/>
          <w:sz w:val="24"/>
          <w:szCs w:val="24"/>
        </w:rPr>
        <w:t xml:space="preserve"> </w:t>
      </w:r>
      <w:r w:rsidRPr="009F741E">
        <w:rPr>
          <w:rFonts w:ascii="Arial" w:hAnsi="Arial" w:cs="Arial"/>
          <w:sz w:val="24"/>
          <w:szCs w:val="24"/>
        </w:rPr>
        <w:t>do</w:t>
      </w:r>
      <w:r w:rsidRPr="009F741E">
        <w:rPr>
          <w:rFonts w:ascii="Arial" w:hAnsi="Arial" w:cs="Arial"/>
          <w:spacing w:val="60"/>
          <w:sz w:val="24"/>
          <w:szCs w:val="24"/>
        </w:rPr>
        <w:t xml:space="preserve"> </w:t>
      </w:r>
      <w:r w:rsidRPr="009F741E">
        <w:rPr>
          <w:rFonts w:ascii="Arial" w:hAnsi="Arial" w:cs="Arial"/>
          <w:sz w:val="24"/>
          <w:szCs w:val="24"/>
        </w:rPr>
        <w:t>locatário</w:t>
      </w:r>
      <w:r w:rsidRPr="009F741E">
        <w:rPr>
          <w:rFonts w:ascii="Arial" w:hAnsi="Arial" w:cs="Arial"/>
          <w:spacing w:val="1"/>
          <w:sz w:val="24"/>
          <w:szCs w:val="24"/>
        </w:rPr>
        <w:t xml:space="preserve"> </w:t>
      </w:r>
      <w:r w:rsidRPr="009F741E">
        <w:rPr>
          <w:rFonts w:ascii="Arial" w:hAnsi="Arial" w:cs="Arial"/>
          <w:sz w:val="24"/>
          <w:szCs w:val="24"/>
        </w:rPr>
        <w:t>registrada em</w:t>
      </w:r>
      <w:r w:rsidRPr="009F741E">
        <w:rPr>
          <w:rFonts w:ascii="Arial" w:hAnsi="Arial" w:cs="Arial"/>
          <w:spacing w:val="1"/>
          <w:sz w:val="24"/>
          <w:szCs w:val="24"/>
        </w:rPr>
        <w:t xml:space="preserve"> </w:t>
      </w:r>
      <w:r w:rsidRPr="009F741E">
        <w:rPr>
          <w:rFonts w:ascii="Arial" w:hAnsi="Arial" w:cs="Arial"/>
          <w:sz w:val="24"/>
          <w:szCs w:val="24"/>
        </w:rPr>
        <w:t>cartório;</w:t>
      </w:r>
    </w:p>
    <w:p w14:paraId="5BEDE945" w14:textId="0691D5A1"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IV – Ter escolaridade mínima de ensino médio completo ou equivalente, devidamente comprovado através da Ficha 19 (dezenove) ou Declaração da Unidade de Ensino</w:t>
      </w:r>
      <w:r w:rsidR="00A744CD" w:rsidRPr="009F741E">
        <w:rPr>
          <w:rFonts w:ascii="Arial" w:hAnsi="Arial" w:cs="Arial"/>
          <w:sz w:val="24"/>
          <w:szCs w:val="24"/>
        </w:rPr>
        <w:t xml:space="preserve"> médio ou Superior</w:t>
      </w:r>
      <w:r w:rsidR="00967382" w:rsidRPr="009F741E">
        <w:rPr>
          <w:rFonts w:ascii="Arial" w:hAnsi="Arial" w:cs="Arial"/>
          <w:sz w:val="24"/>
          <w:szCs w:val="24"/>
        </w:rPr>
        <w:t>;</w:t>
      </w:r>
    </w:p>
    <w:p w14:paraId="523DDA2C" w14:textId="2E129D43" w:rsidR="00281B1F" w:rsidRPr="009F741E" w:rsidRDefault="00C97545" w:rsidP="00893E4E">
      <w:pPr>
        <w:pStyle w:val="PargrafodaLista"/>
        <w:tabs>
          <w:tab w:val="left" w:pos="307"/>
        </w:tabs>
        <w:spacing w:before="100" w:beforeAutospacing="1" w:after="100" w:afterAutospacing="1"/>
        <w:ind w:left="0"/>
        <w:rPr>
          <w:rFonts w:ascii="Arial" w:hAnsi="Arial" w:cs="Arial"/>
          <w:sz w:val="24"/>
          <w:szCs w:val="24"/>
        </w:rPr>
      </w:pPr>
      <w:r w:rsidRPr="009F741E">
        <w:rPr>
          <w:rFonts w:ascii="Arial" w:hAnsi="Arial" w:cs="Arial"/>
          <w:sz w:val="24"/>
          <w:szCs w:val="24"/>
        </w:rPr>
        <w:t>V – Ter comprovada atuação de no mínimo 1 (um) ano</w:t>
      </w:r>
      <w:r w:rsidR="00E900C4">
        <w:rPr>
          <w:rFonts w:ascii="Arial" w:hAnsi="Arial" w:cs="Arial"/>
          <w:sz w:val="24"/>
          <w:szCs w:val="24"/>
        </w:rPr>
        <w:t xml:space="preserve"> de experiência</w:t>
      </w:r>
      <w:r w:rsidRPr="009F741E">
        <w:rPr>
          <w:rFonts w:ascii="Arial" w:hAnsi="Arial" w:cs="Arial"/>
          <w:sz w:val="24"/>
          <w:szCs w:val="24"/>
        </w:rPr>
        <w:t xml:space="preserve"> na área de atendimento, promoção e defesa dos direitos fundamentais de crianças e adolescentes</w:t>
      </w:r>
      <w:r w:rsidR="00281B1F" w:rsidRPr="009F741E">
        <w:rPr>
          <w:rFonts w:ascii="Arial" w:hAnsi="Arial" w:cs="Arial"/>
          <w:sz w:val="24"/>
          <w:szCs w:val="24"/>
        </w:rPr>
        <w:t>:</w:t>
      </w:r>
    </w:p>
    <w:p w14:paraId="59C0CB96" w14:textId="544F23D1" w:rsidR="00281B1F" w:rsidRPr="009F741E" w:rsidRDefault="001D1D9D" w:rsidP="00281B1F">
      <w:pPr>
        <w:pStyle w:val="PargrafodaLista"/>
        <w:numPr>
          <w:ilvl w:val="0"/>
          <w:numId w:val="10"/>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que</w:t>
      </w:r>
      <w:r w:rsidR="004769F5" w:rsidRPr="009F741E">
        <w:rPr>
          <w:rFonts w:ascii="Arial" w:hAnsi="Arial" w:cs="Arial"/>
          <w:sz w:val="24"/>
          <w:szCs w:val="24"/>
        </w:rPr>
        <w:t xml:space="preserve"> a declarante</w:t>
      </w:r>
      <w:r w:rsidRPr="009F741E">
        <w:rPr>
          <w:rFonts w:ascii="Arial" w:hAnsi="Arial" w:cs="Arial"/>
          <w:sz w:val="24"/>
          <w:szCs w:val="24"/>
        </w:rPr>
        <w:t xml:space="preserve"> esteja em pleno funcionamento de suas atividades estatutárias; </w:t>
      </w:r>
    </w:p>
    <w:p w14:paraId="2A0B4D42" w14:textId="77777777" w:rsidR="00562D6E" w:rsidRPr="009F741E" w:rsidRDefault="001D1D9D" w:rsidP="00281B1F">
      <w:pPr>
        <w:pStyle w:val="PargrafodaLista"/>
        <w:numPr>
          <w:ilvl w:val="0"/>
          <w:numId w:val="10"/>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que seja</w:t>
      </w:r>
      <w:r w:rsidRPr="009F741E">
        <w:rPr>
          <w:rFonts w:ascii="Arial" w:hAnsi="Arial" w:cs="Arial"/>
          <w:spacing w:val="1"/>
          <w:sz w:val="24"/>
          <w:szCs w:val="24"/>
        </w:rPr>
        <w:t xml:space="preserve"> </w:t>
      </w:r>
      <w:r w:rsidRPr="009F741E">
        <w:rPr>
          <w:rFonts w:ascii="Arial" w:hAnsi="Arial" w:cs="Arial"/>
          <w:sz w:val="24"/>
          <w:szCs w:val="24"/>
        </w:rPr>
        <w:t>devidamente reconhecida pelos órgãos governamentais ou não governamentais e pelo</w:t>
      </w:r>
      <w:r w:rsidRPr="009F741E">
        <w:rPr>
          <w:rFonts w:ascii="Arial" w:hAnsi="Arial" w:cs="Arial"/>
          <w:spacing w:val="1"/>
          <w:sz w:val="24"/>
          <w:szCs w:val="24"/>
        </w:rPr>
        <w:t xml:space="preserve"> </w:t>
      </w:r>
      <w:r w:rsidRPr="009F741E">
        <w:rPr>
          <w:rFonts w:ascii="Arial" w:hAnsi="Arial" w:cs="Arial"/>
          <w:sz w:val="24"/>
          <w:szCs w:val="24"/>
        </w:rPr>
        <w:t>Conselho Municipal de Defesa dos Direitos da Criança e do Adolescente de Itacuruba e</w:t>
      </w:r>
      <w:r w:rsidRPr="009F741E">
        <w:rPr>
          <w:rFonts w:ascii="Arial" w:hAnsi="Arial" w:cs="Arial"/>
          <w:spacing w:val="1"/>
          <w:sz w:val="24"/>
          <w:szCs w:val="24"/>
        </w:rPr>
        <w:t xml:space="preserve"> </w:t>
      </w:r>
      <w:r w:rsidRPr="009F741E">
        <w:rPr>
          <w:rFonts w:ascii="Arial" w:hAnsi="Arial" w:cs="Arial"/>
          <w:sz w:val="24"/>
          <w:szCs w:val="24"/>
        </w:rPr>
        <w:t>ou pelo Conselho Estadual de Defesa dos Direitos da Criança e do Adolescente do</w:t>
      </w:r>
      <w:r w:rsidRPr="009F741E">
        <w:rPr>
          <w:rFonts w:ascii="Arial" w:hAnsi="Arial" w:cs="Arial"/>
          <w:spacing w:val="1"/>
          <w:sz w:val="24"/>
          <w:szCs w:val="24"/>
        </w:rPr>
        <w:t xml:space="preserve"> </w:t>
      </w:r>
      <w:r w:rsidRPr="009F741E">
        <w:rPr>
          <w:rFonts w:ascii="Arial" w:hAnsi="Arial" w:cs="Arial"/>
          <w:sz w:val="24"/>
          <w:szCs w:val="24"/>
        </w:rPr>
        <w:t>Estado</w:t>
      </w:r>
      <w:r w:rsidRPr="009F741E">
        <w:rPr>
          <w:rFonts w:ascii="Arial" w:hAnsi="Arial" w:cs="Arial"/>
          <w:spacing w:val="-1"/>
          <w:sz w:val="24"/>
          <w:szCs w:val="24"/>
        </w:rPr>
        <w:t xml:space="preserve"> </w:t>
      </w:r>
      <w:r w:rsidRPr="009F741E">
        <w:rPr>
          <w:rFonts w:ascii="Arial" w:hAnsi="Arial" w:cs="Arial"/>
          <w:sz w:val="24"/>
          <w:szCs w:val="24"/>
        </w:rPr>
        <w:t>de</w:t>
      </w:r>
      <w:r w:rsidRPr="009F741E">
        <w:rPr>
          <w:rFonts w:ascii="Arial" w:hAnsi="Arial" w:cs="Arial"/>
          <w:spacing w:val="-2"/>
          <w:sz w:val="24"/>
          <w:szCs w:val="24"/>
        </w:rPr>
        <w:t xml:space="preserve"> </w:t>
      </w:r>
      <w:r w:rsidRPr="009F741E">
        <w:rPr>
          <w:rFonts w:ascii="Arial" w:hAnsi="Arial" w:cs="Arial"/>
          <w:sz w:val="24"/>
          <w:szCs w:val="24"/>
        </w:rPr>
        <w:t xml:space="preserve">Pernambuco. </w:t>
      </w:r>
    </w:p>
    <w:p w14:paraId="0C69E3A6" w14:textId="77777777" w:rsidR="006266D8" w:rsidRPr="009F741E" w:rsidRDefault="001D1D9D" w:rsidP="00281B1F">
      <w:pPr>
        <w:pStyle w:val="PargrafodaLista"/>
        <w:numPr>
          <w:ilvl w:val="0"/>
          <w:numId w:val="10"/>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A</w:t>
      </w:r>
      <w:r w:rsidRPr="009F741E">
        <w:rPr>
          <w:rFonts w:ascii="Arial" w:hAnsi="Arial" w:cs="Arial"/>
          <w:spacing w:val="1"/>
          <w:sz w:val="24"/>
          <w:szCs w:val="24"/>
        </w:rPr>
        <w:t xml:space="preserve"> </w:t>
      </w:r>
      <w:r w:rsidRPr="009F741E">
        <w:rPr>
          <w:rFonts w:ascii="Arial" w:hAnsi="Arial" w:cs="Arial"/>
          <w:sz w:val="24"/>
          <w:szCs w:val="24"/>
        </w:rPr>
        <w:t>declaração</w:t>
      </w:r>
      <w:r w:rsidRPr="009F741E">
        <w:rPr>
          <w:rFonts w:ascii="Arial" w:hAnsi="Arial" w:cs="Arial"/>
          <w:spacing w:val="1"/>
          <w:sz w:val="24"/>
          <w:szCs w:val="24"/>
        </w:rPr>
        <w:t xml:space="preserve"> </w:t>
      </w:r>
      <w:r w:rsidRPr="009F741E">
        <w:rPr>
          <w:rFonts w:ascii="Arial" w:hAnsi="Arial" w:cs="Arial"/>
          <w:sz w:val="24"/>
          <w:szCs w:val="24"/>
        </w:rPr>
        <w:t>deverá</w:t>
      </w:r>
      <w:r w:rsidRPr="009F741E">
        <w:rPr>
          <w:rFonts w:ascii="Arial" w:hAnsi="Arial" w:cs="Arial"/>
          <w:spacing w:val="1"/>
          <w:sz w:val="24"/>
          <w:szCs w:val="24"/>
        </w:rPr>
        <w:t xml:space="preserve"> </w:t>
      </w:r>
      <w:r w:rsidRPr="009F741E">
        <w:rPr>
          <w:rFonts w:ascii="Arial" w:hAnsi="Arial" w:cs="Arial"/>
          <w:sz w:val="24"/>
          <w:szCs w:val="24"/>
        </w:rPr>
        <w:t>ser</w:t>
      </w:r>
      <w:r w:rsidRPr="009F741E">
        <w:rPr>
          <w:rFonts w:ascii="Arial" w:hAnsi="Arial" w:cs="Arial"/>
          <w:spacing w:val="1"/>
          <w:sz w:val="24"/>
          <w:szCs w:val="24"/>
        </w:rPr>
        <w:t xml:space="preserve"> </w:t>
      </w:r>
      <w:r w:rsidRPr="009F741E">
        <w:rPr>
          <w:rFonts w:ascii="Arial" w:hAnsi="Arial" w:cs="Arial"/>
          <w:sz w:val="24"/>
          <w:szCs w:val="24"/>
        </w:rPr>
        <w:t>preenchida</w:t>
      </w:r>
      <w:r w:rsidRPr="009F741E">
        <w:rPr>
          <w:rFonts w:ascii="Arial" w:hAnsi="Arial" w:cs="Arial"/>
          <w:spacing w:val="1"/>
          <w:sz w:val="24"/>
          <w:szCs w:val="24"/>
        </w:rPr>
        <w:t xml:space="preserve"> </w:t>
      </w:r>
      <w:r w:rsidRPr="009F741E">
        <w:rPr>
          <w:rFonts w:ascii="Arial" w:hAnsi="Arial" w:cs="Arial"/>
          <w:sz w:val="24"/>
          <w:szCs w:val="24"/>
        </w:rPr>
        <w:t>especificando</w:t>
      </w:r>
      <w:r w:rsidRPr="009F741E">
        <w:rPr>
          <w:rFonts w:ascii="Arial" w:hAnsi="Arial" w:cs="Arial"/>
          <w:spacing w:val="1"/>
          <w:sz w:val="24"/>
          <w:szCs w:val="24"/>
        </w:rPr>
        <w:t xml:space="preserve"> </w:t>
      </w:r>
      <w:r w:rsidRPr="009F741E">
        <w:rPr>
          <w:rFonts w:ascii="Arial" w:hAnsi="Arial" w:cs="Arial"/>
          <w:sz w:val="24"/>
          <w:szCs w:val="24"/>
        </w:rPr>
        <w:t>o</w:t>
      </w:r>
      <w:r w:rsidRPr="009F741E">
        <w:rPr>
          <w:rFonts w:ascii="Arial" w:hAnsi="Arial" w:cs="Arial"/>
          <w:spacing w:val="1"/>
          <w:sz w:val="24"/>
          <w:szCs w:val="24"/>
        </w:rPr>
        <w:t xml:space="preserve"> </w:t>
      </w:r>
      <w:r w:rsidRPr="009F741E">
        <w:rPr>
          <w:rFonts w:ascii="Arial" w:hAnsi="Arial" w:cs="Arial"/>
          <w:sz w:val="24"/>
          <w:szCs w:val="24"/>
        </w:rPr>
        <w:t>trabalho</w:t>
      </w:r>
      <w:r w:rsidRPr="009F741E">
        <w:rPr>
          <w:rFonts w:ascii="Arial" w:hAnsi="Arial" w:cs="Arial"/>
          <w:spacing w:val="1"/>
          <w:sz w:val="24"/>
          <w:szCs w:val="24"/>
        </w:rPr>
        <w:t xml:space="preserve"> </w:t>
      </w:r>
      <w:r w:rsidRPr="009F741E">
        <w:rPr>
          <w:rFonts w:ascii="Arial" w:hAnsi="Arial" w:cs="Arial"/>
          <w:sz w:val="24"/>
          <w:szCs w:val="24"/>
        </w:rPr>
        <w:t>realizado</w:t>
      </w:r>
      <w:r w:rsidRPr="009F741E">
        <w:rPr>
          <w:rFonts w:ascii="Arial" w:hAnsi="Arial" w:cs="Arial"/>
          <w:spacing w:val="1"/>
          <w:sz w:val="24"/>
          <w:szCs w:val="24"/>
        </w:rPr>
        <w:t xml:space="preserve"> </w:t>
      </w:r>
      <w:r w:rsidRPr="009F741E">
        <w:rPr>
          <w:rFonts w:ascii="Arial" w:hAnsi="Arial" w:cs="Arial"/>
          <w:sz w:val="24"/>
          <w:szCs w:val="24"/>
        </w:rPr>
        <w:t>pelo</w:t>
      </w:r>
      <w:r w:rsidRPr="009F741E">
        <w:rPr>
          <w:rFonts w:ascii="Arial" w:hAnsi="Arial" w:cs="Arial"/>
          <w:spacing w:val="1"/>
          <w:sz w:val="24"/>
          <w:szCs w:val="24"/>
        </w:rPr>
        <w:t xml:space="preserve"> </w:t>
      </w:r>
      <w:r w:rsidRPr="009F741E">
        <w:rPr>
          <w:rFonts w:ascii="Arial" w:hAnsi="Arial" w:cs="Arial"/>
          <w:sz w:val="24"/>
          <w:szCs w:val="24"/>
        </w:rPr>
        <w:t>candidato</w:t>
      </w:r>
      <w:r w:rsidR="006266D8" w:rsidRPr="009F741E">
        <w:rPr>
          <w:rFonts w:ascii="Arial" w:hAnsi="Arial" w:cs="Arial"/>
          <w:sz w:val="24"/>
          <w:szCs w:val="24"/>
        </w:rPr>
        <w:t>/a</w:t>
      </w:r>
    </w:p>
    <w:p w14:paraId="3CADF360" w14:textId="77777777" w:rsidR="00AA1CF7" w:rsidRPr="009F741E" w:rsidRDefault="006266D8" w:rsidP="00281B1F">
      <w:pPr>
        <w:pStyle w:val="PargrafodaLista"/>
        <w:numPr>
          <w:ilvl w:val="0"/>
          <w:numId w:val="10"/>
        </w:numPr>
        <w:tabs>
          <w:tab w:val="left" w:pos="307"/>
        </w:tabs>
        <w:spacing w:before="100" w:beforeAutospacing="1" w:after="100" w:afterAutospacing="1"/>
        <w:rPr>
          <w:rFonts w:ascii="Arial" w:hAnsi="Arial" w:cs="Arial"/>
          <w:sz w:val="24"/>
          <w:szCs w:val="24"/>
        </w:rPr>
      </w:pPr>
      <w:r w:rsidRPr="009F741E">
        <w:rPr>
          <w:rFonts w:ascii="Arial" w:hAnsi="Arial" w:cs="Arial"/>
          <w:spacing w:val="1"/>
          <w:sz w:val="24"/>
          <w:szCs w:val="24"/>
        </w:rPr>
        <w:t>Deve conter o</w:t>
      </w:r>
      <w:r w:rsidR="001D1D9D" w:rsidRPr="009F741E">
        <w:rPr>
          <w:rFonts w:ascii="Arial" w:hAnsi="Arial" w:cs="Arial"/>
          <w:spacing w:val="1"/>
          <w:sz w:val="24"/>
          <w:szCs w:val="24"/>
        </w:rPr>
        <w:t xml:space="preserve"> </w:t>
      </w:r>
      <w:r w:rsidR="001D1D9D" w:rsidRPr="009F741E">
        <w:rPr>
          <w:rFonts w:ascii="Arial" w:hAnsi="Arial" w:cs="Arial"/>
          <w:sz w:val="24"/>
          <w:szCs w:val="24"/>
        </w:rPr>
        <w:t>local</w:t>
      </w:r>
      <w:r w:rsidR="001D1D9D" w:rsidRPr="009F741E">
        <w:rPr>
          <w:rFonts w:ascii="Arial" w:hAnsi="Arial" w:cs="Arial"/>
          <w:spacing w:val="1"/>
          <w:sz w:val="24"/>
          <w:szCs w:val="24"/>
        </w:rPr>
        <w:t xml:space="preserve"> </w:t>
      </w:r>
      <w:r w:rsidR="001D1D9D" w:rsidRPr="009F741E">
        <w:rPr>
          <w:rFonts w:ascii="Arial" w:hAnsi="Arial" w:cs="Arial"/>
          <w:sz w:val="24"/>
          <w:szCs w:val="24"/>
        </w:rPr>
        <w:t>e</w:t>
      </w:r>
      <w:r w:rsidR="001D1D9D" w:rsidRPr="009F741E">
        <w:rPr>
          <w:rFonts w:ascii="Arial" w:hAnsi="Arial" w:cs="Arial"/>
          <w:spacing w:val="1"/>
          <w:sz w:val="24"/>
          <w:szCs w:val="24"/>
        </w:rPr>
        <w:t xml:space="preserve"> </w:t>
      </w:r>
      <w:r w:rsidR="001D1D9D" w:rsidRPr="009F741E">
        <w:rPr>
          <w:rFonts w:ascii="Arial" w:hAnsi="Arial" w:cs="Arial"/>
          <w:sz w:val="24"/>
          <w:szCs w:val="24"/>
        </w:rPr>
        <w:t>período</w:t>
      </w:r>
      <w:r w:rsidR="001D1D9D" w:rsidRPr="009F741E">
        <w:rPr>
          <w:rFonts w:ascii="Arial" w:hAnsi="Arial" w:cs="Arial"/>
          <w:spacing w:val="1"/>
          <w:sz w:val="24"/>
          <w:szCs w:val="24"/>
        </w:rPr>
        <w:t xml:space="preserve"> </w:t>
      </w:r>
      <w:r w:rsidR="001D1D9D" w:rsidRPr="009F741E">
        <w:rPr>
          <w:rFonts w:ascii="Arial" w:hAnsi="Arial" w:cs="Arial"/>
          <w:sz w:val="24"/>
          <w:szCs w:val="24"/>
        </w:rPr>
        <w:t>de</w:t>
      </w:r>
      <w:r w:rsidR="001D1D9D" w:rsidRPr="009F741E">
        <w:rPr>
          <w:rFonts w:ascii="Arial" w:hAnsi="Arial" w:cs="Arial"/>
          <w:spacing w:val="1"/>
          <w:sz w:val="24"/>
          <w:szCs w:val="24"/>
        </w:rPr>
        <w:t xml:space="preserve"> </w:t>
      </w:r>
      <w:r w:rsidR="001D1D9D" w:rsidRPr="009F741E">
        <w:rPr>
          <w:rFonts w:ascii="Arial" w:hAnsi="Arial" w:cs="Arial"/>
          <w:sz w:val="24"/>
          <w:szCs w:val="24"/>
        </w:rPr>
        <w:t>atuação,</w:t>
      </w:r>
      <w:r w:rsidR="001D1D9D" w:rsidRPr="009F741E">
        <w:rPr>
          <w:rFonts w:ascii="Arial" w:hAnsi="Arial" w:cs="Arial"/>
          <w:spacing w:val="1"/>
          <w:sz w:val="24"/>
          <w:szCs w:val="24"/>
        </w:rPr>
        <w:t xml:space="preserve"> </w:t>
      </w:r>
      <w:r w:rsidR="001D1D9D" w:rsidRPr="009F741E">
        <w:rPr>
          <w:rFonts w:ascii="Arial" w:hAnsi="Arial" w:cs="Arial"/>
          <w:sz w:val="24"/>
          <w:szCs w:val="24"/>
        </w:rPr>
        <w:t>bem</w:t>
      </w:r>
      <w:r w:rsidR="001D1D9D" w:rsidRPr="009F741E">
        <w:rPr>
          <w:rFonts w:ascii="Arial" w:hAnsi="Arial" w:cs="Arial"/>
          <w:spacing w:val="1"/>
          <w:sz w:val="24"/>
          <w:szCs w:val="24"/>
        </w:rPr>
        <w:t xml:space="preserve"> </w:t>
      </w:r>
      <w:r w:rsidR="001D1D9D" w:rsidRPr="009F741E">
        <w:rPr>
          <w:rFonts w:ascii="Arial" w:hAnsi="Arial" w:cs="Arial"/>
          <w:sz w:val="24"/>
          <w:szCs w:val="24"/>
        </w:rPr>
        <w:t>como,</w:t>
      </w:r>
      <w:r w:rsidR="001D1D9D" w:rsidRPr="009F741E">
        <w:rPr>
          <w:rFonts w:ascii="Arial" w:hAnsi="Arial" w:cs="Arial"/>
          <w:spacing w:val="1"/>
          <w:sz w:val="24"/>
          <w:szCs w:val="24"/>
        </w:rPr>
        <w:t xml:space="preserve"> </w:t>
      </w:r>
      <w:r w:rsidR="001D1D9D" w:rsidRPr="009F741E">
        <w:rPr>
          <w:rFonts w:ascii="Arial" w:hAnsi="Arial" w:cs="Arial"/>
          <w:sz w:val="24"/>
          <w:szCs w:val="24"/>
        </w:rPr>
        <w:t>dados</w:t>
      </w:r>
      <w:r w:rsidR="001D1D9D" w:rsidRPr="009F741E">
        <w:rPr>
          <w:rFonts w:ascii="Arial" w:hAnsi="Arial" w:cs="Arial"/>
          <w:spacing w:val="1"/>
          <w:sz w:val="24"/>
          <w:szCs w:val="24"/>
        </w:rPr>
        <w:t xml:space="preserve"> </w:t>
      </w:r>
      <w:r w:rsidR="001D1D9D" w:rsidRPr="009F741E">
        <w:rPr>
          <w:rFonts w:ascii="Arial" w:hAnsi="Arial" w:cs="Arial"/>
          <w:sz w:val="24"/>
          <w:szCs w:val="24"/>
        </w:rPr>
        <w:t>complementares,</w:t>
      </w:r>
      <w:r w:rsidR="001D1D9D" w:rsidRPr="009F741E">
        <w:rPr>
          <w:rFonts w:ascii="Arial" w:hAnsi="Arial" w:cs="Arial"/>
          <w:spacing w:val="1"/>
          <w:sz w:val="24"/>
          <w:szCs w:val="24"/>
        </w:rPr>
        <w:t xml:space="preserve"> </w:t>
      </w:r>
      <w:r w:rsidR="001D1D9D" w:rsidRPr="009F741E">
        <w:rPr>
          <w:rFonts w:ascii="Arial" w:hAnsi="Arial" w:cs="Arial"/>
          <w:sz w:val="24"/>
          <w:szCs w:val="24"/>
        </w:rPr>
        <w:t>que</w:t>
      </w:r>
      <w:r w:rsidR="001D1D9D" w:rsidRPr="009F741E">
        <w:rPr>
          <w:rFonts w:ascii="Arial" w:hAnsi="Arial" w:cs="Arial"/>
          <w:spacing w:val="-57"/>
          <w:sz w:val="24"/>
          <w:szCs w:val="24"/>
        </w:rPr>
        <w:t xml:space="preserve"> </w:t>
      </w:r>
      <w:r w:rsidR="001D1D9D" w:rsidRPr="009F741E">
        <w:rPr>
          <w:rFonts w:ascii="Arial" w:hAnsi="Arial" w:cs="Arial"/>
          <w:sz w:val="24"/>
          <w:szCs w:val="24"/>
        </w:rPr>
        <w:t>contribuam</w:t>
      </w:r>
      <w:r w:rsidR="001D1D9D" w:rsidRPr="009F741E">
        <w:rPr>
          <w:rFonts w:ascii="Arial" w:hAnsi="Arial" w:cs="Arial"/>
          <w:spacing w:val="-1"/>
          <w:sz w:val="24"/>
          <w:szCs w:val="24"/>
        </w:rPr>
        <w:t xml:space="preserve"> </w:t>
      </w:r>
      <w:r w:rsidR="001D1D9D" w:rsidRPr="009F741E">
        <w:rPr>
          <w:rFonts w:ascii="Arial" w:hAnsi="Arial" w:cs="Arial"/>
          <w:sz w:val="24"/>
          <w:szCs w:val="24"/>
        </w:rPr>
        <w:t>no reconhecimento da</w:t>
      </w:r>
      <w:r w:rsidR="001D1D9D" w:rsidRPr="009F741E">
        <w:rPr>
          <w:rFonts w:ascii="Arial" w:hAnsi="Arial" w:cs="Arial"/>
          <w:spacing w:val="-1"/>
          <w:sz w:val="24"/>
          <w:szCs w:val="24"/>
        </w:rPr>
        <w:t xml:space="preserve"> </w:t>
      </w:r>
      <w:r w:rsidR="001D1D9D" w:rsidRPr="009F741E">
        <w:rPr>
          <w:rFonts w:ascii="Arial" w:hAnsi="Arial" w:cs="Arial"/>
          <w:sz w:val="24"/>
          <w:szCs w:val="24"/>
        </w:rPr>
        <w:t>experiência</w:t>
      </w:r>
      <w:r w:rsidR="001D1D9D" w:rsidRPr="009F741E">
        <w:rPr>
          <w:rFonts w:ascii="Arial" w:hAnsi="Arial" w:cs="Arial"/>
          <w:spacing w:val="-1"/>
          <w:sz w:val="24"/>
          <w:szCs w:val="24"/>
        </w:rPr>
        <w:t xml:space="preserve"> </w:t>
      </w:r>
      <w:r w:rsidR="001D1D9D" w:rsidRPr="009F741E">
        <w:rPr>
          <w:rFonts w:ascii="Arial" w:hAnsi="Arial" w:cs="Arial"/>
          <w:sz w:val="24"/>
          <w:szCs w:val="24"/>
        </w:rPr>
        <w:t>do</w:t>
      </w:r>
      <w:r w:rsidR="001D1D9D" w:rsidRPr="009F741E">
        <w:rPr>
          <w:rFonts w:ascii="Arial" w:hAnsi="Arial" w:cs="Arial"/>
          <w:spacing w:val="1"/>
          <w:sz w:val="24"/>
          <w:szCs w:val="24"/>
        </w:rPr>
        <w:t xml:space="preserve"> </w:t>
      </w:r>
      <w:r w:rsidR="001D1D9D" w:rsidRPr="009F741E">
        <w:rPr>
          <w:rFonts w:ascii="Arial" w:hAnsi="Arial" w:cs="Arial"/>
          <w:sz w:val="24"/>
          <w:szCs w:val="24"/>
        </w:rPr>
        <w:t>(a) candidato</w:t>
      </w:r>
      <w:r w:rsidR="00EF1D69" w:rsidRPr="009F741E">
        <w:rPr>
          <w:rFonts w:ascii="Arial" w:hAnsi="Arial" w:cs="Arial"/>
          <w:sz w:val="24"/>
          <w:szCs w:val="24"/>
        </w:rPr>
        <w:t>/a</w:t>
      </w:r>
      <w:r w:rsidR="001D1D9D" w:rsidRPr="009F741E">
        <w:rPr>
          <w:rFonts w:ascii="Arial" w:hAnsi="Arial" w:cs="Arial"/>
          <w:sz w:val="24"/>
          <w:szCs w:val="24"/>
        </w:rPr>
        <w:t xml:space="preserve">, </w:t>
      </w:r>
    </w:p>
    <w:p w14:paraId="74C0CA41" w14:textId="77777777" w:rsidR="00AA1CF7" w:rsidRPr="009F741E" w:rsidRDefault="001D1D9D" w:rsidP="00281B1F">
      <w:pPr>
        <w:pStyle w:val="PargrafodaLista"/>
        <w:numPr>
          <w:ilvl w:val="0"/>
          <w:numId w:val="10"/>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A entidade se responsabilizará pela declaração, podendo ser a mesma questionada por</w:t>
      </w:r>
      <w:r w:rsidRPr="009F741E">
        <w:rPr>
          <w:rFonts w:ascii="Arial" w:hAnsi="Arial" w:cs="Arial"/>
          <w:spacing w:val="1"/>
          <w:sz w:val="24"/>
          <w:szCs w:val="24"/>
        </w:rPr>
        <w:t xml:space="preserve"> </w:t>
      </w:r>
      <w:r w:rsidRPr="009F741E">
        <w:rPr>
          <w:rFonts w:ascii="Arial" w:hAnsi="Arial" w:cs="Arial"/>
          <w:sz w:val="24"/>
          <w:szCs w:val="24"/>
        </w:rPr>
        <w:t>qualquer</w:t>
      </w:r>
      <w:r w:rsidRPr="009F741E">
        <w:rPr>
          <w:rFonts w:ascii="Arial" w:hAnsi="Arial" w:cs="Arial"/>
          <w:spacing w:val="-3"/>
          <w:sz w:val="24"/>
          <w:szCs w:val="24"/>
        </w:rPr>
        <w:t xml:space="preserve"> </w:t>
      </w:r>
      <w:r w:rsidRPr="009F741E">
        <w:rPr>
          <w:rFonts w:ascii="Arial" w:hAnsi="Arial" w:cs="Arial"/>
          <w:sz w:val="24"/>
          <w:szCs w:val="24"/>
        </w:rPr>
        <w:t xml:space="preserve">instituição, candidato ou pessoas físicas, </w:t>
      </w:r>
    </w:p>
    <w:p w14:paraId="1CBACA1A" w14:textId="77777777" w:rsidR="00FB1053" w:rsidRPr="009F741E" w:rsidRDefault="001D1D9D" w:rsidP="00281B1F">
      <w:pPr>
        <w:pStyle w:val="PargrafodaLista"/>
        <w:numPr>
          <w:ilvl w:val="0"/>
          <w:numId w:val="10"/>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O declarante deverá confirmar que o candidato(a) trabalha ou já trabalhou, presta ou já</w:t>
      </w:r>
      <w:r w:rsidRPr="009F741E">
        <w:rPr>
          <w:rFonts w:ascii="Arial" w:hAnsi="Arial" w:cs="Arial"/>
          <w:spacing w:val="-57"/>
          <w:sz w:val="24"/>
          <w:szCs w:val="24"/>
        </w:rPr>
        <w:t xml:space="preserve"> </w:t>
      </w:r>
      <w:r w:rsidRPr="009F741E">
        <w:rPr>
          <w:rFonts w:ascii="Arial" w:hAnsi="Arial" w:cs="Arial"/>
          <w:sz w:val="24"/>
          <w:szCs w:val="24"/>
        </w:rPr>
        <w:t>prestou</w:t>
      </w:r>
      <w:r w:rsidRPr="009F741E">
        <w:rPr>
          <w:rFonts w:ascii="Arial" w:hAnsi="Arial" w:cs="Arial"/>
          <w:spacing w:val="1"/>
          <w:sz w:val="24"/>
          <w:szCs w:val="24"/>
        </w:rPr>
        <w:t xml:space="preserve"> </w:t>
      </w:r>
      <w:r w:rsidRPr="009F741E">
        <w:rPr>
          <w:rFonts w:ascii="Arial" w:hAnsi="Arial" w:cs="Arial"/>
          <w:sz w:val="24"/>
          <w:szCs w:val="24"/>
        </w:rPr>
        <w:t>serviços</w:t>
      </w:r>
      <w:r w:rsidRPr="009F741E">
        <w:rPr>
          <w:rFonts w:ascii="Arial" w:hAnsi="Arial" w:cs="Arial"/>
          <w:spacing w:val="1"/>
          <w:sz w:val="24"/>
          <w:szCs w:val="24"/>
        </w:rPr>
        <w:t xml:space="preserve"> </w:t>
      </w:r>
      <w:r w:rsidRPr="009F741E">
        <w:rPr>
          <w:rFonts w:ascii="Arial" w:hAnsi="Arial" w:cs="Arial"/>
          <w:sz w:val="24"/>
          <w:szCs w:val="24"/>
        </w:rPr>
        <w:t>na</w:t>
      </w:r>
      <w:r w:rsidRPr="009F741E">
        <w:rPr>
          <w:rFonts w:ascii="Arial" w:hAnsi="Arial" w:cs="Arial"/>
          <w:spacing w:val="1"/>
          <w:sz w:val="24"/>
          <w:szCs w:val="24"/>
        </w:rPr>
        <w:t xml:space="preserve"> </w:t>
      </w:r>
      <w:r w:rsidRPr="009F741E">
        <w:rPr>
          <w:rFonts w:ascii="Arial" w:hAnsi="Arial" w:cs="Arial"/>
          <w:sz w:val="24"/>
          <w:szCs w:val="24"/>
        </w:rPr>
        <w:t>área</w:t>
      </w:r>
      <w:r w:rsidRPr="009F741E">
        <w:rPr>
          <w:rFonts w:ascii="Arial" w:hAnsi="Arial" w:cs="Arial"/>
          <w:spacing w:val="1"/>
          <w:sz w:val="24"/>
          <w:szCs w:val="24"/>
        </w:rPr>
        <w:t xml:space="preserve"> </w:t>
      </w:r>
      <w:r w:rsidRPr="009F741E">
        <w:rPr>
          <w:rFonts w:ascii="Arial" w:hAnsi="Arial" w:cs="Arial"/>
          <w:sz w:val="24"/>
          <w:szCs w:val="24"/>
        </w:rPr>
        <w:t>de</w:t>
      </w:r>
      <w:r w:rsidRPr="009F741E">
        <w:rPr>
          <w:rFonts w:ascii="Arial" w:hAnsi="Arial" w:cs="Arial"/>
          <w:spacing w:val="1"/>
          <w:sz w:val="24"/>
          <w:szCs w:val="24"/>
        </w:rPr>
        <w:t xml:space="preserve"> </w:t>
      </w:r>
      <w:r w:rsidRPr="009F741E">
        <w:rPr>
          <w:rFonts w:ascii="Arial" w:hAnsi="Arial" w:cs="Arial"/>
          <w:sz w:val="24"/>
          <w:szCs w:val="24"/>
        </w:rPr>
        <w:t>promoção</w:t>
      </w:r>
      <w:r w:rsidRPr="009F741E">
        <w:rPr>
          <w:rFonts w:ascii="Arial" w:hAnsi="Arial" w:cs="Arial"/>
          <w:spacing w:val="1"/>
          <w:sz w:val="24"/>
          <w:szCs w:val="24"/>
        </w:rPr>
        <w:t xml:space="preserve"> </w:t>
      </w:r>
      <w:r w:rsidRPr="009F741E">
        <w:rPr>
          <w:rFonts w:ascii="Arial" w:hAnsi="Arial" w:cs="Arial"/>
          <w:sz w:val="24"/>
          <w:szCs w:val="24"/>
        </w:rPr>
        <w:t>e/ou</w:t>
      </w:r>
      <w:r w:rsidRPr="009F741E">
        <w:rPr>
          <w:rFonts w:ascii="Arial" w:hAnsi="Arial" w:cs="Arial"/>
          <w:spacing w:val="1"/>
          <w:sz w:val="24"/>
          <w:szCs w:val="24"/>
        </w:rPr>
        <w:t xml:space="preserve"> </w:t>
      </w:r>
      <w:r w:rsidRPr="009F741E">
        <w:rPr>
          <w:rFonts w:ascii="Arial" w:hAnsi="Arial" w:cs="Arial"/>
          <w:sz w:val="24"/>
          <w:szCs w:val="24"/>
        </w:rPr>
        <w:t>defesa</w:t>
      </w:r>
      <w:r w:rsidRPr="009F741E">
        <w:rPr>
          <w:rFonts w:ascii="Arial" w:hAnsi="Arial" w:cs="Arial"/>
          <w:spacing w:val="1"/>
          <w:sz w:val="24"/>
          <w:szCs w:val="24"/>
        </w:rPr>
        <w:t xml:space="preserve"> </w:t>
      </w:r>
      <w:r w:rsidRPr="009F741E">
        <w:rPr>
          <w:rFonts w:ascii="Arial" w:hAnsi="Arial" w:cs="Arial"/>
          <w:sz w:val="24"/>
          <w:szCs w:val="24"/>
        </w:rPr>
        <w:t>dos</w:t>
      </w:r>
      <w:r w:rsidRPr="009F741E">
        <w:rPr>
          <w:rFonts w:ascii="Arial" w:hAnsi="Arial" w:cs="Arial"/>
          <w:spacing w:val="1"/>
          <w:sz w:val="24"/>
          <w:szCs w:val="24"/>
        </w:rPr>
        <w:t xml:space="preserve"> </w:t>
      </w:r>
      <w:r w:rsidRPr="009F741E">
        <w:rPr>
          <w:rFonts w:ascii="Arial" w:hAnsi="Arial" w:cs="Arial"/>
          <w:sz w:val="24"/>
          <w:szCs w:val="24"/>
        </w:rPr>
        <w:t>direitos</w:t>
      </w:r>
      <w:r w:rsidRPr="009F741E">
        <w:rPr>
          <w:rFonts w:ascii="Arial" w:hAnsi="Arial" w:cs="Arial"/>
          <w:spacing w:val="1"/>
          <w:sz w:val="24"/>
          <w:szCs w:val="24"/>
        </w:rPr>
        <w:t xml:space="preserve"> </w:t>
      </w:r>
      <w:r w:rsidRPr="009F741E">
        <w:rPr>
          <w:rFonts w:ascii="Arial" w:hAnsi="Arial" w:cs="Arial"/>
          <w:sz w:val="24"/>
          <w:szCs w:val="24"/>
        </w:rPr>
        <w:t>da</w:t>
      </w:r>
      <w:r w:rsidRPr="009F741E">
        <w:rPr>
          <w:rFonts w:ascii="Arial" w:hAnsi="Arial" w:cs="Arial"/>
          <w:spacing w:val="1"/>
          <w:sz w:val="24"/>
          <w:szCs w:val="24"/>
        </w:rPr>
        <w:t xml:space="preserve"> </w:t>
      </w:r>
      <w:r w:rsidRPr="009F741E">
        <w:rPr>
          <w:rFonts w:ascii="Arial" w:hAnsi="Arial" w:cs="Arial"/>
          <w:sz w:val="24"/>
          <w:szCs w:val="24"/>
        </w:rPr>
        <w:t>criança</w:t>
      </w:r>
      <w:r w:rsidRPr="009F741E">
        <w:rPr>
          <w:rFonts w:ascii="Arial" w:hAnsi="Arial" w:cs="Arial"/>
          <w:spacing w:val="1"/>
          <w:sz w:val="24"/>
          <w:szCs w:val="24"/>
        </w:rPr>
        <w:t xml:space="preserve"> </w:t>
      </w:r>
      <w:r w:rsidRPr="009F741E">
        <w:rPr>
          <w:rFonts w:ascii="Arial" w:hAnsi="Arial" w:cs="Arial"/>
          <w:sz w:val="24"/>
          <w:szCs w:val="24"/>
        </w:rPr>
        <w:t>e</w:t>
      </w:r>
      <w:r w:rsidRPr="009F741E">
        <w:rPr>
          <w:rFonts w:ascii="Arial" w:hAnsi="Arial" w:cs="Arial"/>
          <w:spacing w:val="1"/>
          <w:sz w:val="24"/>
          <w:szCs w:val="24"/>
        </w:rPr>
        <w:t xml:space="preserve"> </w:t>
      </w:r>
      <w:r w:rsidRPr="009F741E">
        <w:rPr>
          <w:rFonts w:ascii="Arial" w:hAnsi="Arial" w:cs="Arial"/>
          <w:sz w:val="24"/>
          <w:szCs w:val="24"/>
        </w:rPr>
        <w:t>do</w:t>
      </w:r>
      <w:r w:rsidRPr="009F741E">
        <w:rPr>
          <w:rFonts w:ascii="Arial" w:hAnsi="Arial" w:cs="Arial"/>
          <w:spacing w:val="1"/>
          <w:sz w:val="24"/>
          <w:szCs w:val="24"/>
        </w:rPr>
        <w:t xml:space="preserve"> </w:t>
      </w:r>
      <w:r w:rsidRPr="009F741E">
        <w:rPr>
          <w:rFonts w:ascii="Arial" w:hAnsi="Arial" w:cs="Arial"/>
          <w:sz w:val="24"/>
          <w:szCs w:val="24"/>
        </w:rPr>
        <w:t xml:space="preserve">adolescente; </w:t>
      </w:r>
    </w:p>
    <w:p w14:paraId="6B14109A" w14:textId="77777777" w:rsidR="00C7321D" w:rsidRPr="009F741E" w:rsidRDefault="00FB1053" w:rsidP="00281B1F">
      <w:pPr>
        <w:pStyle w:val="PargrafodaLista"/>
        <w:numPr>
          <w:ilvl w:val="0"/>
          <w:numId w:val="10"/>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A</w:t>
      </w:r>
      <w:r w:rsidR="001D1D9D" w:rsidRPr="009F741E">
        <w:rPr>
          <w:rFonts w:ascii="Arial" w:hAnsi="Arial" w:cs="Arial"/>
          <w:sz w:val="24"/>
          <w:szCs w:val="24"/>
        </w:rPr>
        <w:t xml:space="preserve"> declaração deve ser assinada pelo presidente da entidade, gestor ou</w:t>
      </w:r>
      <w:r w:rsidR="001D1D9D" w:rsidRPr="009F741E">
        <w:rPr>
          <w:rFonts w:ascii="Arial" w:hAnsi="Arial" w:cs="Arial"/>
          <w:spacing w:val="1"/>
          <w:sz w:val="24"/>
          <w:szCs w:val="24"/>
        </w:rPr>
        <w:t xml:space="preserve"> </w:t>
      </w:r>
      <w:r w:rsidR="001D1D9D" w:rsidRPr="009F741E">
        <w:rPr>
          <w:rFonts w:ascii="Arial" w:hAnsi="Arial" w:cs="Arial"/>
          <w:sz w:val="24"/>
          <w:szCs w:val="24"/>
        </w:rPr>
        <w:t>pelo diretor financeiro e tem que constar o período (tempo de serviço) que este(a)</w:t>
      </w:r>
      <w:r w:rsidR="001D1D9D" w:rsidRPr="009F741E">
        <w:rPr>
          <w:rFonts w:ascii="Arial" w:hAnsi="Arial" w:cs="Arial"/>
          <w:spacing w:val="1"/>
          <w:sz w:val="24"/>
          <w:szCs w:val="24"/>
        </w:rPr>
        <w:t xml:space="preserve"> </w:t>
      </w:r>
      <w:r w:rsidR="001D1D9D" w:rsidRPr="009F741E">
        <w:rPr>
          <w:rFonts w:ascii="Arial" w:hAnsi="Arial" w:cs="Arial"/>
          <w:sz w:val="24"/>
          <w:szCs w:val="24"/>
        </w:rPr>
        <w:t>trabalhou</w:t>
      </w:r>
      <w:r w:rsidR="001D1D9D" w:rsidRPr="009F741E">
        <w:rPr>
          <w:rFonts w:ascii="Arial" w:hAnsi="Arial" w:cs="Arial"/>
          <w:spacing w:val="-1"/>
          <w:sz w:val="24"/>
          <w:szCs w:val="24"/>
        </w:rPr>
        <w:t xml:space="preserve"> </w:t>
      </w:r>
      <w:r w:rsidR="001D1D9D" w:rsidRPr="009F741E">
        <w:rPr>
          <w:rFonts w:ascii="Arial" w:hAnsi="Arial" w:cs="Arial"/>
          <w:sz w:val="24"/>
          <w:szCs w:val="24"/>
        </w:rPr>
        <w:t>ou trabalha.</w:t>
      </w:r>
    </w:p>
    <w:p w14:paraId="25E70508" w14:textId="77777777" w:rsidR="004314DF" w:rsidRPr="009F741E" w:rsidRDefault="00732465" w:rsidP="004314DF">
      <w:pPr>
        <w:pStyle w:val="PargrafodaLista"/>
        <w:numPr>
          <w:ilvl w:val="0"/>
          <w:numId w:val="10"/>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A</w:t>
      </w:r>
      <w:r w:rsidRPr="009F741E">
        <w:rPr>
          <w:rFonts w:ascii="Arial" w:hAnsi="Arial" w:cs="Arial"/>
          <w:spacing w:val="3"/>
          <w:sz w:val="24"/>
          <w:szCs w:val="24"/>
        </w:rPr>
        <w:t xml:space="preserve"> </w:t>
      </w:r>
      <w:r w:rsidRPr="009F741E">
        <w:rPr>
          <w:rFonts w:ascii="Arial" w:hAnsi="Arial" w:cs="Arial"/>
          <w:sz w:val="24"/>
          <w:szCs w:val="24"/>
        </w:rPr>
        <w:t>contagem</w:t>
      </w:r>
      <w:r w:rsidRPr="009F741E">
        <w:rPr>
          <w:rFonts w:ascii="Arial" w:hAnsi="Arial" w:cs="Arial"/>
          <w:spacing w:val="4"/>
          <w:sz w:val="24"/>
          <w:szCs w:val="24"/>
        </w:rPr>
        <w:t xml:space="preserve"> </w:t>
      </w:r>
      <w:r w:rsidRPr="009F741E">
        <w:rPr>
          <w:rFonts w:ascii="Arial" w:hAnsi="Arial" w:cs="Arial"/>
          <w:sz w:val="24"/>
          <w:szCs w:val="24"/>
        </w:rPr>
        <w:t>do</w:t>
      </w:r>
      <w:r w:rsidRPr="009F741E">
        <w:rPr>
          <w:rFonts w:ascii="Arial" w:hAnsi="Arial" w:cs="Arial"/>
          <w:spacing w:val="3"/>
          <w:sz w:val="24"/>
          <w:szCs w:val="24"/>
        </w:rPr>
        <w:t xml:space="preserve"> </w:t>
      </w:r>
      <w:r w:rsidRPr="009F741E">
        <w:rPr>
          <w:rFonts w:ascii="Arial" w:hAnsi="Arial" w:cs="Arial"/>
          <w:sz w:val="24"/>
          <w:szCs w:val="24"/>
        </w:rPr>
        <w:t>tempo</w:t>
      </w:r>
      <w:r w:rsidRPr="009F741E">
        <w:rPr>
          <w:rFonts w:ascii="Arial" w:hAnsi="Arial" w:cs="Arial"/>
          <w:spacing w:val="3"/>
          <w:sz w:val="24"/>
          <w:szCs w:val="24"/>
        </w:rPr>
        <w:t xml:space="preserve"> </w:t>
      </w:r>
      <w:r w:rsidRPr="009F741E">
        <w:rPr>
          <w:rFonts w:ascii="Arial" w:hAnsi="Arial" w:cs="Arial"/>
          <w:sz w:val="24"/>
          <w:szCs w:val="24"/>
        </w:rPr>
        <w:t>de</w:t>
      </w:r>
      <w:r w:rsidRPr="009F741E">
        <w:rPr>
          <w:rFonts w:ascii="Arial" w:hAnsi="Arial" w:cs="Arial"/>
          <w:spacing w:val="3"/>
          <w:sz w:val="24"/>
          <w:szCs w:val="24"/>
        </w:rPr>
        <w:t xml:space="preserve"> </w:t>
      </w:r>
      <w:r w:rsidRPr="009F741E">
        <w:rPr>
          <w:rFonts w:ascii="Arial" w:hAnsi="Arial" w:cs="Arial"/>
          <w:sz w:val="24"/>
          <w:szCs w:val="24"/>
        </w:rPr>
        <w:t>Experiência</w:t>
      </w:r>
      <w:r w:rsidRPr="009F741E">
        <w:rPr>
          <w:rFonts w:ascii="Arial" w:hAnsi="Arial" w:cs="Arial"/>
          <w:spacing w:val="3"/>
          <w:sz w:val="24"/>
          <w:szCs w:val="24"/>
        </w:rPr>
        <w:t xml:space="preserve"> </w:t>
      </w:r>
      <w:r w:rsidRPr="009F741E">
        <w:rPr>
          <w:rFonts w:ascii="Arial" w:hAnsi="Arial" w:cs="Arial"/>
          <w:sz w:val="24"/>
          <w:szCs w:val="24"/>
        </w:rPr>
        <w:t>Profissional</w:t>
      </w:r>
      <w:r w:rsidRPr="009F741E">
        <w:rPr>
          <w:rFonts w:ascii="Arial" w:hAnsi="Arial" w:cs="Arial"/>
          <w:spacing w:val="3"/>
          <w:sz w:val="24"/>
          <w:szCs w:val="24"/>
        </w:rPr>
        <w:t xml:space="preserve"> </w:t>
      </w:r>
      <w:r w:rsidRPr="009F741E">
        <w:rPr>
          <w:rFonts w:ascii="Arial" w:hAnsi="Arial" w:cs="Arial"/>
          <w:sz w:val="24"/>
          <w:szCs w:val="24"/>
        </w:rPr>
        <w:t>será</w:t>
      </w:r>
      <w:r w:rsidRPr="009F741E">
        <w:rPr>
          <w:rFonts w:ascii="Arial" w:hAnsi="Arial" w:cs="Arial"/>
          <w:spacing w:val="2"/>
          <w:sz w:val="24"/>
          <w:szCs w:val="24"/>
        </w:rPr>
        <w:t xml:space="preserve"> </w:t>
      </w:r>
      <w:r w:rsidRPr="009F741E">
        <w:rPr>
          <w:rFonts w:ascii="Arial" w:hAnsi="Arial" w:cs="Arial"/>
          <w:sz w:val="24"/>
          <w:szCs w:val="24"/>
        </w:rPr>
        <w:t>comprovada</w:t>
      </w:r>
      <w:r w:rsidRPr="009F741E">
        <w:rPr>
          <w:rFonts w:ascii="Arial" w:hAnsi="Arial" w:cs="Arial"/>
          <w:spacing w:val="4"/>
          <w:sz w:val="24"/>
          <w:szCs w:val="24"/>
        </w:rPr>
        <w:t xml:space="preserve"> </w:t>
      </w:r>
      <w:r w:rsidRPr="009F741E">
        <w:rPr>
          <w:rFonts w:ascii="Arial" w:hAnsi="Arial" w:cs="Arial"/>
          <w:sz w:val="24"/>
          <w:szCs w:val="24"/>
        </w:rPr>
        <w:t>através</w:t>
      </w:r>
      <w:r w:rsidR="00370CE8" w:rsidRPr="009F741E">
        <w:rPr>
          <w:rFonts w:ascii="Arial" w:hAnsi="Arial" w:cs="Arial"/>
          <w:sz w:val="24"/>
          <w:szCs w:val="24"/>
        </w:rPr>
        <w:t xml:space="preserve"> dos seguintes</w:t>
      </w:r>
      <w:r w:rsidR="00370CE8" w:rsidRPr="009F741E">
        <w:rPr>
          <w:rFonts w:ascii="Arial" w:hAnsi="Arial" w:cs="Arial"/>
          <w:spacing w:val="-57"/>
          <w:sz w:val="24"/>
          <w:szCs w:val="24"/>
        </w:rPr>
        <w:t xml:space="preserve">                    </w:t>
      </w:r>
      <w:r w:rsidR="00CB1036" w:rsidRPr="009F741E">
        <w:rPr>
          <w:rFonts w:ascii="Arial" w:hAnsi="Arial" w:cs="Arial"/>
          <w:spacing w:val="-57"/>
          <w:sz w:val="24"/>
          <w:szCs w:val="24"/>
        </w:rPr>
        <w:t xml:space="preserve"> </w:t>
      </w:r>
      <w:r w:rsidRPr="009F741E">
        <w:rPr>
          <w:rFonts w:ascii="Arial" w:hAnsi="Arial" w:cs="Arial"/>
          <w:sz w:val="24"/>
          <w:szCs w:val="24"/>
        </w:rPr>
        <w:t>documento</w:t>
      </w:r>
      <w:r w:rsidR="004314DF" w:rsidRPr="009F741E">
        <w:rPr>
          <w:rFonts w:ascii="Arial" w:hAnsi="Arial" w:cs="Arial"/>
          <w:sz w:val="24"/>
          <w:szCs w:val="24"/>
        </w:rPr>
        <w:t>s:</w:t>
      </w:r>
    </w:p>
    <w:p w14:paraId="79BAF68A" w14:textId="77777777" w:rsidR="007C073C" w:rsidRPr="009F741E" w:rsidRDefault="00732465" w:rsidP="007C073C">
      <w:pPr>
        <w:pStyle w:val="PargrafodaLista"/>
        <w:numPr>
          <w:ilvl w:val="0"/>
          <w:numId w:val="11"/>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Carteira</w:t>
      </w:r>
      <w:r w:rsidRPr="009F741E">
        <w:rPr>
          <w:rFonts w:ascii="Arial" w:hAnsi="Arial" w:cs="Arial"/>
          <w:spacing w:val="47"/>
          <w:sz w:val="24"/>
          <w:szCs w:val="24"/>
        </w:rPr>
        <w:t xml:space="preserve"> </w:t>
      </w:r>
      <w:r w:rsidRPr="009F741E">
        <w:rPr>
          <w:rFonts w:ascii="Arial" w:hAnsi="Arial" w:cs="Arial"/>
          <w:sz w:val="24"/>
          <w:szCs w:val="24"/>
        </w:rPr>
        <w:t>de</w:t>
      </w:r>
      <w:r w:rsidRPr="009F741E">
        <w:rPr>
          <w:rFonts w:ascii="Arial" w:hAnsi="Arial" w:cs="Arial"/>
          <w:spacing w:val="48"/>
          <w:sz w:val="24"/>
          <w:szCs w:val="24"/>
        </w:rPr>
        <w:t xml:space="preserve"> </w:t>
      </w:r>
      <w:r w:rsidRPr="009F741E">
        <w:rPr>
          <w:rFonts w:ascii="Arial" w:hAnsi="Arial" w:cs="Arial"/>
          <w:sz w:val="24"/>
          <w:szCs w:val="24"/>
        </w:rPr>
        <w:t>Trabalho</w:t>
      </w:r>
      <w:r w:rsidRPr="009F741E">
        <w:rPr>
          <w:rFonts w:ascii="Arial" w:hAnsi="Arial" w:cs="Arial"/>
          <w:spacing w:val="49"/>
          <w:sz w:val="24"/>
          <w:szCs w:val="24"/>
        </w:rPr>
        <w:t xml:space="preserve"> </w:t>
      </w:r>
      <w:r w:rsidRPr="009F741E">
        <w:rPr>
          <w:rFonts w:ascii="Arial" w:hAnsi="Arial" w:cs="Arial"/>
          <w:sz w:val="24"/>
          <w:szCs w:val="24"/>
        </w:rPr>
        <w:t>e</w:t>
      </w:r>
      <w:r w:rsidRPr="009F741E">
        <w:rPr>
          <w:rFonts w:ascii="Arial" w:hAnsi="Arial" w:cs="Arial"/>
          <w:spacing w:val="48"/>
          <w:sz w:val="24"/>
          <w:szCs w:val="24"/>
        </w:rPr>
        <w:t xml:space="preserve"> </w:t>
      </w:r>
      <w:r w:rsidRPr="009F741E">
        <w:rPr>
          <w:rFonts w:ascii="Arial" w:hAnsi="Arial" w:cs="Arial"/>
          <w:sz w:val="24"/>
          <w:szCs w:val="24"/>
        </w:rPr>
        <w:t>Previdência</w:t>
      </w:r>
      <w:r w:rsidRPr="009F741E">
        <w:rPr>
          <w:rFonts w:ascii="Arial" w:hAnsi="Arial" w:cs="Arial"/>
          <w:spacing w:val="49"/>
          <w:sz w:val="24"/>
          <w:szCs w:val="24"/>
        </w:rPr>
        <w:t xml:space="preserve"> </w:t>
      </w:r>
      <w:r w:rsidRPr="009F741E">
        <w:rPr>
          <w:rFonts w:ascii="Arial" w:hAnsi="Arial" w:cs="Arial"/>
          <w:sz w:val="24"/>
          <w:szCs w:val="24"/>
        </w:rPr>
        <w:t>Social</w:t>
      </w:r>
      <w:r w:rsidRPr="009F741E">
        <w:rPr>
          <w:rFonts w:ascii="Arial" w:hAnsi="Arial" w:cs="Arial"/>
          <w:spacing w:val="55"/>
          <w:sz w:val="24"/>
          <w:szCs w:val="24"/>
        </w:rPr>
        <w:t xml:space="preserve"> </w:t>
      </w:r>
      <w:r w:rsidRPr="009F741E">
        <w:rPr>
          <w:rFonts w:ascii="Arial" w:hAnsi="Arial" w:cs="Arial"/>
          <w:sz w:val="24"/>
          <w:szCs w:val="24"/>
        </w:rPr>
        <w:t>–</w:t>
      </w:r>
      <w:r w:rsidRPr="009F741E">
        <w:rPr>
          <w:rFonts w:ascii="Arial" w:hAnsi="Arial" w:cs="Arial"/>
          <w:spacing w:val="49"/>
          <w:sz w:val="24"/>
          <w:szCs w:val="24"/>
        </w:rPr>
        <w:t xml:space="preserve"> </w:t>
      </w:r>
      <w:r w:rsidRPr="009F741E">
        <w:rPr>
          <w:rFonts w:ascii="Arial" w:hAnsi="Arial" w:cs="Arial"/>
          <w:sz w:val="24"/>
          <w:szCs w:val="24"/>
        </w:rPr>
        <w:t>CTPS,</w:t>
      </w:r>
      <w:r w:rsidRPr="009F741E">
        <w:rPr>
          <w:rFonts w:ascii="Arial" w:hAnsi="Arial" w:cs="Arial"/>
          <w:spacing w:val="48"/>
          <w:sz w:val="24"/>
          <w:szCs w:val="24"/>
        </w:rPr>
        <w:t xml:space="preserve"> </w:t>
      </w:r>
      <w:r w:rsidRPr="009F741E">
        <w:rPr>
          <w:rFonts w:ascii="Arial" w:hAnsi="Arial" w:cs="Arial"/>
          <w:sz w:val="24"/>
          <w:szCs w:val="24"/>
        </w:rPr>
        <w:t>contendo</w:t>
      </w:r>
      <w:r w:rsidRPr="009F741E">
        <w:rPr>
          <w:rFonts w:ascii="Arial" w:hAnsi="Arial" w:cs="Arial"/>
          <w:spacing w:val="49"/>
          <w:sz w:val="24"/>
          <w:szCs w:val="24"/>
        </w:rPr>
        <w:t xml:space="preserve"> </w:t>
      </w:r>
      <w:r w:rsidRPr="009F741E">
        <w:rPr>
          <w:rFonts w:ascii="Arial" w:hAnsi="Arial" w:cs="Arial"/>
          <w:sz w:val="24"/>
          <w:szCs w:val="24"/>
        </w:rPr>
        <w:t>as</w:t>
      </w:r>
      <w:r w:rsidRPr="009F741E">
        <w:rPr>
          <w:rFonts w:ascii="Arial" w:hAnsi="Arial" w:cs="Arial"/>
          <w:spacing w:val="49"/>
          <w:sz w:val="24"/>
          <w:szCs w:val="24"/>
        </w:rPr>
        <w:t xml:space="preserve"> </w:t>
      </w:r>
      <w:r w:rsidRPr="009F741E">
        <w:rPr>
          <w:rFonts w:ascii="Arial" w:hAnsi="Arial" w:cs="Arial"/>
          <w:sz w:val="24"/>
          <w:szCs w:val="24"/>
        </w:rPr>
        <w:t>páginas</w:t>
      </w:r>
      <w:r w:rsidRPr="009F741E">
        <w:rPr>
          <w:rFonts w:ascii="Arial" w:hAnsi="Arial" w:cs="Arial"/>
          <w:spacing w:val="49"/>
          <w:sz w:val="24"/>
          <w:szCs w:val="24"/>
        </w:rPr>
        <w:t xml:space="preserve"> </w:t>
      </w:r>
      <w:r w:rsidRPr="009F741E">
        <w:rPr>
          <w:rFonts w:ascii="Arial" w:hAnsi="Arial" w:cs="Arial"/>
          <w:sz w:val="24"/>
          <w:szCs w:val="24"/>
        </w:rPr>
        <w:t>de</w:t>
      </w:r>
      <w:r w:rsidRPr="009F741E">
        <w:rPr>
          <w:rFonts w:ascii="Arial" w:hAnsi="Arial" w:cs="Arial"/>
          <w:spacing w:val="-57"/>
          <w:sz w:val="24"/>
          <w:szCs w:val="24"/>
        </w:rPr>
        <w:t xml:space="preserve"> </w:t>
      </w:r>
      <w:r w:rsidRPr="009F741E">
        <w:rPr>
          <w:rFonts w:ascii="Arial" w:hAnsi="Arial" w:cs="Arial"/>
          <w:sz w:val="24"/>
          <w:szCs w:val="24"/>
        </w:rPr>
        <w:t>identificação,</w:t>
      </w:r>
      <w:r w:rsidRPr="009F741E">
        <w:rPr>
          <w:rFonts w:ascii="Arial" w:hAnsi="Arial" w:cs="Arial"/>
          <w:spacing w:val="-1"/>
          <w:sz w:val="24"/>
          <w:szCs w:val="24"/>
        </w:rPr>
        <w:t xml:space="preserve"> </w:t>
      </w:r>
      <w:r w:rsidR="00B358D0" w:rsidRPr="009F741E">
        <w:rPr>
          <w:rFonts w:ascii="Arial" w:hAnsi="Arial" w:cs="Arial"/>
          <w:spacing w:val="-1"/>
          <w:sz w:val="24"/>
          <w:szCs w:val="24"/>
        </w:rPr>
        <w:t xml:space="preserve"> </w:t>
      </w:r>
      <w:r w:rsidRPr="009F741E">
        <w:rPr>
          <w:rFonts w:ascii="Arial" w:hAnsi="Arial" w:cs="Arial"/>
          <w:sz w:val="24"/>
          <w:szCs w:val="24"/>
        </w:rPr>
        <w:t>cargo, o início e</w:t>
      </w:r>
      <w:r w:rsidRPr="009F741E">
        <w:rPr>
          <w:rFonts w:ascii="Arial" w:hAnsi="Arial" w:cs="Arial"/>
          <w:spacing w:val="-2"/>
          <w:sz w:val="24"/>
          <w:szCs w:val="24"/>
        </w:rPr>
        <w:t xml:space="preserve"> </w:t>
      </w:r>
      <w:r w:rsidRPr="009F741E">
        <w:rPr>
          <w:rFonts w:ascii="Arial" w:hAnsi="Arial" w:cs="Arial"/>
          <w:sz w:val="24"/>
          <w:szCs w:val="24"/>
        </w:rPr>
        <w:t>o término do contrato, se</w:t>
      </w:r>
      <w:r w:rsidRPr="009F741E">
        <w:rPr>
          <w:rFonts w:ascii="Arial" w:hAnsi="Arial" w:cs="Arial"/>
          <w:spacing w:val="-2"/>
          <w:sz w:val="24"/>
          <w:szCs w:val="24"/>
        </w:rPr>
        <w:t xml:space="preserve"> </w:t>
      </w:r>
      <w:r w:rsidRPr="009F741E">
        <w:rPr>
          <w:rFonts w:ascii="Arial" w:hAnsi="Arial" w:cs="Arial"/>
          <w:sz w:val="24"/>
          <w:szCs w:val="24"/>
        </w:rPr>
        <w:t>for</w:t>
      </w:r>
      <w:r w:rsidRPr="009F741E">
        <w:rPr>
          <w:rFonts w:ascii="Arial" w:hAnsi="Arial" w:cs="Arial"/>
          <w:spacing w:val="-1"/>
          <w:sz w:val="24"/>
          <w:szCs w:val="24"/>
        </w:rPr>
        <w:t xml:space="preserve"> </w:t>
      </w:r>
      <w:r w:rsidRPr="009F741E">
        <w:rPr>
          <w:rFonts w:ascii="Arial" w:hAnsi="Arial" w:cs="Arial"/>
          <w:sz w:val="24"/>
          <w:szCs w:val="24"/>
        </w:rPr>
        <w:t>o caso;</w:t>
      </w:r>
    </w:p>
    <w:p w14:paraId="149B62C8" w14:textId="77777777" w:rsidR="00A23249" w:rsidRPr="009F741E" w:rsidRDefault="00732465" w:rsidP="00A23249">
      <w:pPr>
        <w:pStyle w:val="PargrafodaLista"/>
        <w:numPr>
          <w:ilvl w:val="0"/>
          <w:numId w:val="11"/>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Último contracheque</w:t>
      </w:r>
      <w:r w:rsidRPr="009F741E">
        <w:rPr>
          <w:rFonts w:ascii="Arial" w:hAnsi="Arial" w:cs="Arial"/>
          <w:spacing w:val="-1"/>
          <w:sz w:val="24"/>
          <w:szCs w:val="24"/>
        </w:rPr>
        <w:t xml:space="preserve"> </w:t>
      </w:r>
      <w:r w:rsidRPr="009F741E">
        <w:rPr>
          <w:rFonts w:ascii="Arial" w:hAnsi="Arial" w:cs="Arial"/>
          <w:sz w:val="24"/>
          <w:szCs w:val="24"/>
        </w:rPr>
        <w:t>com</w:t>
      </w:r>
      <w:r w:rsidRPr="009F741E">
        <w:rPr>
          <w:rFonts w:ascii="Arial" w:hAnsi="Arial" w:cs="Arial"/>
          <w:spacing w:val="-6"/>
          <w:sz w:val="24"/>
          <w:szCs w:val="24"/>
        </w:rPr>
        <w:t xml:space="preserve"> </w:t>
      </w:r>
      <w:r w:rsidRPr="009F741E">
        <w:rPr>
          <w:rFonts w:ascii="Arial" w:hAnsi="Arial" w:cs="Arial"/>
          <w:sz w:val="24"/>
          <w:szCs w:val="24"/>
        </w:rPr>
        <w:t>data</w:t>
      </w:r>
      <w:r w:rsidRPr="009F741E">
        <w:rPr>
          <w:rFonts w:ascii="Arial" w:hAnsi="Arial" w:cs="Arial"/>
          <w:spacing w:val="-2"/>
          <w:sz w:val="24"/>
          <w:szCs w:val="24"/>
        </w:rPr>
        <w:t xml:space="preserve"> </w:t>
      </w:r>
      <w:r w:rsidRPr="009F741E">
        <w:rPr>
          <w:rFonts w:ascii="Arial" w:hAnsi="Arial" w:cs="Arial"/>
          <w:sz w:val="24"/>
          <w:szCs w:val="24"/>
        </w:rPr>
        <w:t>de</w:t>
      </w:r>
      <w:r w:rsidRPr="009F741E">
        <w:rPr>
          <w:rFonts w:ascii="Arial" w:hAnsi="Arial" w:cs="Arial"/>
          <w:spacing w:val="-2"/>
          <w:sz w:val="24"/>
          <w:szCs w:val="24"/>
        </w:rPr>
        <w:t xml:space="preserve"> </w:t>
      </w:r>
      <w:r w:rsidRPr="009F741E">
        <w:rPr>
          <w:rFonts w:ascii="Arial" w:hAnsi="Arial" w:cs="Arial"/>
          <w:sz w:val="24"/>
          <w:szCs w:val="24"/>
        </w:rPr>
        <w:t>admissão;</w:t>
      </w:r>
    </w:p>
    <w:p w14:paraId="1289C641" w14:textId="77777777" w:rsidR="00A23249" w:rsidRPr="009F741E" w:rsidRDefault="00732465" w:rsidP="00A23249">
      <w:pPr>
        <w:pStyle w:val="PargrafodaLista"/>
        <w:numPr>
          <w:ilvl w:val="0"/>
          <w:numId w:val="11"/>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Contratos</w:t>
      </w:r>
      <w:r w:rsidRPr="009F741E">
        <w:rPr>
          <w:rFonts w:ascii="Arial" w:hAnsi="Arial" w:cs="Arial"/>
          <w:spacing w:val="-2"/>
          <w:sz w:val="24"/>
          <w:szCs w:val="24"/>
        </w:rPr>
        <w:t xml:space="preserve"> </w:t>
      </w:r>
      <w:r w:rsidRPr="009F741E">
        <w:rPr>
          <w:rFonts w:ascii="Arial" w:hAnsi="Arial" w:cs="Arial"/>
          <w:sz w:val="24"/>
          <w:szCs w:val="24"/>
        </w:rPr>
        <w:t>referentes à</w:t>
      </w:r>
      <w:r w:rsidRPr="009F741E">
        <w:rPr>
          <w:rFonts w:ascii="Arial" w:hAnsi="Arial" w:cs="Arial"/>
          <w:spacing w:val="-1"/>
          <w:sz w:val="24"/>
          <w:szCs w:val="24"/>
        </w:rPr>
        <w:t xml:space="preserve"> </w:t>
      </w:r>
      <w:r w:rsidRPr="009F741E">
        <w:rPr>
          <w:rFonts w:ascii="Arial" w:hAnsi="Arial" w:cs="Arial"/>
          <w:sz w:val="24"/>
          <w:szCs w:val="24"/>
        </w:rPr>
        <w:t>prestação</w:t>
      </w:r>
      <w:r w:rsidRPr="009F741E">
        <w:rPr>
          <w:rFonts w:ascii="Arial" w:hAnsi="Arial" w:cs="Arial"/>
          <w:spacing w:val="-2"/>
          <w:sz w:val="24"/>
          <w:szCs w:val="24"/>
        </w:rPr>
        <w:t xml:space="preserve"> </w:t>
      </w:r>
      <w:r w:rsidRPr="009F741E">
        <w:rPr>
          <w:rFonts w:ascii="Arial" w:hAnsi="Arial" w:cs="Arial"/>
          <w:sz w:val="24"/>
          <w:szCs w:val="24"/>
        </w:rPr>
        <w:t>de</w:t>
      </w:r>
      <w:r w:rsidRPr="009F741E">
        <w:rPr>
          <w:rFonts w:ascii="Arial" w:hAnsi="Arial" w:cs="Arial"/>
          <w:spacing w:val="-2"/>
          <w:sz w:val="24"/>
          <w:szCs w:val="24"/>
        </w:rPr>
        <w:t xml:space="preserve"> </w:t>
      </w:r>
      <w:r w:rsidRPr="009F741E">
        <w:rPr>
          <w:rFonts w:ascii="Arial" w:hAnsi="Arial" w:cs="Arial"/>
          <w:sz w:val="24"/>
          <w:szCs w:val="24"/>
        </w:rPr>
        <w:t>serviços</w:t>
      </w:r>
      <w:r w:rsidRPr="009F741E">
        <w:rPr>
          <w:rFonts w:ascii="Arial" w:hAnsi="Arial" w:cs="Arial"/>
          <w:spacing w:val="-1"/>
          <w:sz w:val="24"/>
          <w:szCs w:val="24"/>
        </w:rPr>
        <w:t xml:space="preserve"> </w:t>
      </w:r>
      <w:r w:rsidRPr="009F741E">
        <w:rPr>
          <w:rFonts w:ascii="Arial" w:hAnsi="Arial" w:cs="Arial"/>
          <w:sz w:val="24"/>
          <w:szCs w:val="24"/>
        </w:rPr>
        <w:t>no</w:t>
      </w:r>
      <w:r w:rsidRPr="009F741E">
        <w:rPr>
          <w:rFonts w:ascii="Arial" w:hAnsi="Arial" w:cs="Arial"/>
          <w:spacing w:val="-1"/>
          <w:sz w:val="24"/>
          <w:szCs w:val="24"/>
        </w:rPr>
        <w:t xml:space="preserve"> </w:t>
      </w:r>
      <w:r w:rsidRPr="009F741E">
        <w:rPr>
          <w:rFonts w:ascii="Arial" w:hAnsi="Arial" w:cs="Arial"/>
          <w:sz w:val="24"/>
          <w:szCs w:val="24"/>
        </w:rPr>
        <w:t>exercício</w:t>
      </w:r>
      <w:r w:rsidRPr="009F741E">
        <w:rPr>
          <w:rFonts w:ascii="Arial" w:hAnsi="Arial" w:cs="Arial"/>
          <w:spacing w:val="-2"/>
          <w:sz w:val="24"/>
          <w:szCs w:val="24"/>
        </w:rPr>
        <w:t xml:space="preserve"> </w:t>
      </w:r>
      <w:r w:rsidRPr="009F741E">
        <w:rPr>
          <w:rFonts w:ascii="Arial" w:hAnsi="Arial" w:cs="Arial"/>
          <w:sz w:val="24"/>
          <w:szCs w:val="24"/>
        </w:rPr>
        <w:t>da</w:t>
      </w:r>
      <w:r w:rsidRPr="009F741E">
        <w:rPr>
          <w:rFonts w:ascii="Arial" w:hAnsi="Arial" w:cs="Arial"/>
          <w:spacing w:val="-1"/>
          <w:sz w:val="24"/>
          <w:szCs w:val="24"/>
        </w:rPr>
        <w:t xml:space="preserve"> </w:t>
      </w:r>
      <w:r w:rsidRPr="009F741E">
        <w:rPr>
          <w:rFonts w:ascii="Arial" w:hAnsi="Arial" w:cs="Arial"/>
          <w:sz w:val="24"/>
          <w:szCs w:val="24"/>
        </w:rPr>
        <w:t>função;</w:t>
      </w:r>
    </w:p>
    <w:p w14:paraId="18199AC7" w14:textId="323CA4AC" w:rsidR="00732465" w:rsidRPr="009F741E" w:rsidRDefault="00732465" w:rsidP="00A23249">
      <w:pPr>
        <w:pStyle w:val="PargrafodaLista"/>
        <w:numPr>
          <w:ilvl w:val="0"/>
          <w:numId w:val="11"/>
        </w:numPr>
        <w:tabs>
          <w:tab w:val="left" w:pos="307"/>
        </w:tabs>
        <w:spacing w:before="100" w:beforeAutospacing="1" w:after="100" w:afterAutospacing="1"/>
        <w:rPr>
          <w:rFonts w:ascii="Arial" w:hAnsi="Arial" w:cs="Arial"/>
          <w:sz w:val="24"/>
          <w:szCs w:val="24"/>
        </w:rPr>
      </w:pPr>
      <w:r w:rsidRPr="009F741E">
        <w:rPr>
          <w:rFonts w:ascii="Arial" w:hAnsi="Arial" w:cs="Arial"/>
          <w:sz w:val="24"/>
          <w:szCs w:val="24"/>
        </w:rPr>
        <w:t>Declaração</w:t>
      </w:r>
      <w:r w:rsidRPr="009F741E">
        <w:rPr>
          <w:rFonts w:ascii="Arial" w:hAnsi="Arial" w:cs="Arial"/>
          <w:spacing w:val="1"/>
          <w:sz w:val="24"/>
          <w:szCs w:val="24"/>
        </w:rPr>
        <w:t xml:space="preserve"> </w:t>
      </w:r>
      <w:r w:rsidRPr="009F741E">
        <w:rPr>
          <w:rFonts w:ascii="Arial" w:hAnsi="Arial" w:cs="Arial"/>
          <w:sz w:val="24"/>
          <w:szCs w:val="24"/>
        </w:rPr>
        <w:t>ou</w:t>
      </w:r>
      <w:r w:rsidRPr="009F741E">
        <w:rPr>
          <w:rFonts w:ascii="Arial" w:hAnsi="Arial" w:cs="Arial"/>
          <w:spacing w:val="1"/>
          <w:sz w:val="24"/>
          <w:szCs w:val="24"/>
        </w:rPr>
        <w:t xml:space="preserve"> </w:t>
      </w:r>
      <w:r w:rsidRPr="009F741E">
        <w:rPr>
          <w:rFonts w:ascii="Arial" w:hAnsi="Arial" w:cs="Arial"/>
          <w:sz w:val="24"/>
          <w:szCs w:val="24"/>
        </w:rPr>
        <w:t>Certidão</w:t>
      </w:r>
      <w:r w:rsidRPr="009F741E">
        <w:rPr>
          <w:rFonts w:ascii="Arial" w:hAnsi="Arial" w:cs="Arial"/>
          <w:spacing w:val="1"/>
          <w:sz w:val="24"/>
          <w:szCs w:val="24"/>
        </w:rPr>
        <w:t xml:space="preserve"> </w:t>
      </w:r>
      <w:r w:rsidRPr="009F741E">
        <w:rPr>
          <w:rFonts w:ascii="Arial" w:hAnsi="Arial" w:cs="Arial"/>
          <w:sz w:val="24"/>
          <w:szCs w:val="24"/>
        </w:rPr>
        <w:t>emitida</w:t>
      </w:r>
      <w:r w:rsidRPr="009F741E">
        <w:rPr>
          <w:rFonts w:ascii="Arial" w:hAnsi="Arial" w:cs="Arial"/>
          <w:spacing w:val="1"/>
          <w:sz w:val="24"/>
          <w:szCs w:val="24"/>
        </w:rPr>
        <w:t xml:space="preserve"> </w:t>
      </w:r>
      <w:r w:rsidRPr="009F741E">
        <w:rPr>
          <w:rFonts w:ascii="Arial" w:hAnsi="Arial" w:cs="Arial"/>
          <w:sz w:val="24"/>
          <w:szCs w:val="24"/>
        </w:rPr>
        <w:t>por</w:t>
      </w:r>
      <w:r w:rsidRPr="009F741E">
        <w:rPr>
          <w:rFonts w:ascii="Arial" w:hAnsi="Arial" w:cs="Arial"/>
          <w:spacing w:val="1"/>
          <w:sz w:val="24"/>
          <w:szCs w:val="24"/>
        </w:rPr>
        <w:t xml:space="preserve"> </w:t>
      </w:r>
      <w:r w:rsidRPr="009F741E">
        <w:rPr>
          <w:rFonts w:ascii="Arial" w:hAnsi="Arial" w:cs="Arial"/>
          <w:sz w:val="24"/>
          <w:szCs w:val="24"/>
        </w:rPr>
        <w:t>pessoa</w:t>
      </w:r>
      <w:r w:rsidRPr="009F741E">
        <w:rPr>
          <w:rFonts w:ascii="Arial" w:hAnsi="Arial" w:cs="Arial"/>
          <w:spacing w:val="1"/>
          <w:sz w:val="24"/>
          <w:szCs w:val="24"/>
        </w:rPr>
        <w:t xml:space="preserve"> </w:t>
      </w:r>
      <w:r w:rsidRPr="009F741E">
        <w:rPr>
          <w:rFonts w:ascii="Arial" w:hAnsi="Arial" w:cs="Arial"/>
          <w:sz w:val="24"/>
          <w:szCs w:val="24"/>
        </w:rPr>
        <w:t>jurídica</w:t>
      </w:r>
      <w:r w:rsidRPr="009F741E">
        <w:rPr>
          <w:rFonts w:ascii="Arial" w:hAnsi="Arial" w:cs="Arial"/>
          <w:spacing w:val="1"/>
          <w:sz w:val="24"/>
          <w:szCs w:val="24"/>
        </w:rPr>
        <w:t xml:space="preserve"> </w:t>
      </w:r>
      <w:r w:rsidRPr="009F741E">
        <w:rPr>
          <w:rFonts w:ascii="Arial" w:hAnsi="Arial" w:cs="Arial"/>
          <w:sz w:val="24"/>
          <w:szCs w:val="24"/>
        </w:rPr>
        <w:t>de</w:t>
      </w:r>
      <w:r w:rsidRPr="009F741E">
        <w:rPr>
          <w:rFonts w:ascii="Arial" w:hAnsi="Arial" w:cs="Arial"/>
          <w:spacing w:val="1"/>
          <w:sz w:val="24"/>
          <w:szCs w:val="24"/>
        </w:rPr>
        <w:t xml:space="preserve"> </w:t>
      </w:r>
      <w:r w:rsidRPr="009F741E">
        <w:rPr>
          <w:rFonts w:ascii="Arial" w:hAnsi="Arial" w:cs="Arial"/>
          <w:sz w:val="24"/>
          <w:szCs w:val="24"/>
        </w:rPr>
        <w:t>direito</w:t>
      </w:r>
      <w:r w:rsidRPr="009F741E">
        <w:rPr>
          <w:rFonts w:ascii="Arial" w:hAnsi="Arial" w:cs="Arial"/>
          <w:spacing w:val="1"/>
          <w:sz w:val="24"/>
          <w:szCs w:val="24"/>
        </w:rPr>
        <w:t xml:space="preserve"> </w:t>
      </w:r>
      <w:r w:rsidRPr="009F741E">
        <w:rPr>
          <w:rFonts w:ascii="Arial" w:hAnsi="Arial" w:cs="Arial"/>
          <w:sz w:val="24"/>
          <w:szCs w:val="24"/>
        </w:rPr>
        <w:t>público</w:t>
      </w:r>
      <w:r w:rsidRPr="009F741E">
        <w:rPr>
          <w:rFonts w:ascii="Arial" w:hAnsi="Arial" w:cs="Arial"/>
          <w:spacing w:val="1"/>
          <w:sz w:val="24"/>
          <w:szCs w:val="24"/>
        </w:rPr>
        <w:t xml:space="preserve"> </w:t>
      </w:r>
      <w:r w:rsidRPr="009F741E">
        <w:rPr>
          <w:rFonts w:ascii="Arial" w:hAnsi="Arial" w:cs="Arial"/>
          <w:sz w:val="24"/>
          <w:szCs w:val="24"/>
        </w:rPr>
        <w:t>ou</w:t>
      </w:r>
      <w:r w:rsidRPr="009F741E">
        <w:rPr>
          <w:rFonts w:ascii="Arial" w:hAnsi="Arial" w:cs="Arial"/>
          <w:spacing w:val="1"/>
          <w:sz w:val="24"/>
          <w:szCs w:val="24"/>
        </w:rPr>
        <w:t xml:space="preserve"> </w:t>
      </w:r>
      <w:r w:rsidRPr="009F741E">
        <w:rPr>
          <w:rFonts w:ascii="Arial" w:hAnsi="Arial" w:cs="Arial"/>
          <w:sz w:val="24"/>
          <w:szCs w:val="24"/>
        </w:rPr>
        <w:t>privado</w:t>
      </w:r>
      <w:r w:rsidRPr="009F741E">
        <w:rPr>
          <w:rFonts w:ascii="Arial" w:hAnsi="Arial" w:cs="Arial"/>
          <w:spacing w:val="-1"/>
          <w:sz w:val="24"/>
          <w:szCs w:val="24"/>
        </w:rPr>
        <w:t xml:space="preserve"> </w:t>
      </w:r>
      <w:r w:rsidRPr="009F741E">
        <w:rPr>
          <w:rFonts w:ascii="Arial" w:hAnsi="Arial" w:cs="Arial"/>
          <w:sz w:val="24"/>
          <w:szCs w:val="24"/>
        </w:rPr>
        <w:t>na qual o</w:t>
      </w:r>
      <w:r w:rsidR="00037631" w:rsidRPr="009F741E">
        <w:rPr>
          <w:rFonts w:ascii="Arial" w:hAnsi="Arial" w:cs="Arial"/>
          <w:sz w:val="24"/>
          <w:szCs w:val="24"/>
        </w:rPr>
        <w:t xml:space="preserve"> </w:t>
      </w:r>
      <w:r w:rsidRPr="009F741E">
        <w:rPr>
          <w:rFonts w:ascii="Arial" w:hAnsi="Arial" w:cs="Arial"/>
          <w:sz w:val="24"/>
          <w:szCs w:val="24"/>
        </w:rPr>
        <w:t>profissional tenha atuado</w:t>
      </w:r>
      <w:r w:rsidRPr="009F741E">
        <w:rPr>
          <w:rFonts w:ascii="Arial" w:hAnsi="Arial" w:cs="Arial"/>
          <w:spacing w:val="-3"/>
          <w:sz w:val="24"/>
          <w:szCs w:val="24"/>
        </w:rPr>
        <w:t xml:space="preserve"> </w:t>
      </w:r>
      <w:r w:rsidRPr="009F741E">
        <w:rPr>
          <w:rFonts w:ascii="Arial" w:hAnsi="Arial" w:cs="Arial"/>
          <w:sz w:val="24"/>
          <w:szCs w:val="24"/>
        </w:rPr>
        <w:t>na</w:t>
      </w:r>
      <w:r w:rsidRPr="009F741E">
        <w:rPr>
          <w:rFonts w:ascii="Arial" w:hAnsi="Arial" w:cs="Arial"/>
          <w:spacing w:val="-3"/>
          <w:sz w:val="24"/>
          <w:szCs w:val="24"/>
        </w:rPr>
        <w:t xml:space="preserve"> </w:t>
      </w:r>
      <w:r w:rsidRPr="009F741E">
        <w:rPr>
          <w:rFonts w:ascii="Arial" w:hAnsi="Arial" w:cs="Arial"/>
          <w:sz w:val="24"/>
          <w:szCs w:val="24"/>
        </w:rPr>
        <w:t>função</w:t>
      </w:r>
      <w:r w:rsidRPr="009F741E">
        <w:rPr>
          <w:rFonts w:ascii="Arial" w:hAnsi="Arial" w:cs="Arial"/>
          <w:spacing w:val="-1"/>
          <w:sz w:val="24"/>
          <w:szCs w:val="24"/>
        </w:rPr>
        <w:t xml:space="preserve"> </w:t>
      </w:r>
      <w:r w:rsidRPr="009F741E">
        <w:rPr>
          <w:rFonts w:ascii="Arial" w:hAnsi="Arial" w:cs="Arial"/>
          <w:sz w:val="24"/>
          <w:szCs w:val="24"/>
        </w:rPr>
        <w:t>declarada.</w:t>
      </w:r>
    </w:p>
    <w:p w14:paraId="0D593949" w14:textId="16688741"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VI – Não ter sofrido penalidade de perda de mandato de conselheiro </w:t>
      </w:r>
      <w:r w:rsidR="00220172" w:rsidRPr="009F741E">
        <w:rPr>
          <w:rFonts w:ascii="Arial" w:hAnsi="Arial" w:cs="Arial"/>
          <w:sz w:val="24"/>
          <w:szCs w:val="24"/>
        </w:rPr>
        <w:t>T</w:t>
      </w:r>
      <w:r w:rsidRPr="009F741E">
        <w:rPr>
          <w:rFonts w:ascii="Arial" w:hAnsi="Arial" w:cs="Arial"/>
          <w:sz w:val="24"/>
          <w:szCs w:val="24"/>
        </w:rPr>
        <w:t>utelar</w:t>
      </w:r>
    </w:p>
    <w:p w14:paraId="32F75600" w14:textId="77777777"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lastRenderedPageBreak/>
        <w:t>VII Apresentar comprovação de disponibilidade de tempo para exercer as atribuições em período de quarenta horas semanais nos termos da lei Federal nº 8.069/1990, através de carta de próprio punho;</w:t>
      </w:r>
    </w:p>
    <w:p w14:paraId="55AB057B" w14:textId="77777777"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VIII – Ser eleitor do Município e está quite com a Justiça Eleitoral;</w:t>
      </w:r>
    </w:p>
    <w:p w14:paraId="1CFE2477" w14:textId="77777777"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IX- Está no gozo de seus direitos políticos;</w:t>
      </w:r>
    </w:p>
    <w:p w14:paraId="5CC9A878" w14:textId="4BAA170D"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X – Apresentar cópia do documento de CPF;</w:t>
      </w:r>
      <w:r w:rsidR="0006147C" w:rsidRPr="009F741E">
        <w:rPr>
          <w:rFonts w:ascii="Arial" w:hAnsi="Arial" w:cs="Arial"/>
          <w:sz w:val="24"/>
          <w:szCs w:val="24"/>
        </w:rPr>
        <w:t xml:space="preserve"> (</w:t>
      </w:r>
      <w:r w:rsidR="0019248A" w:rsidRPr="009F741E">
        <w:rPr>
          <w:rFonts w:ascii="Arial" w:hAnsi="Arial" w:cs="Arial"/>
          <w:sz w:val="24"/>
          <w:szCs w:val="24"/>
        </w:rPr>
        <w:t>cópia autenticada)</w:t>
      </w:r>
    </w:p>
    <w:p w14:paraId="3F50E91F" w14:textId="77777777"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XI – Não exercer mandato político; </w:t>
      </w:r>
    </w:p>
    <w:p w14:paraId="1E0C28D3" w14:textId="77777777"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XII – Não está sendo processado criminalmente no município ou em qualquer outro lugar do país;</w:t>
      </w:r>
    </w:p>
    <w:p w14:paraId="5386E2F8" w14:textId="77777777"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XIII – Apresentar declaração, de próprio punho, que conhece os termos da Lei regulamentadora do Conselho Tutelar e que se submeterá aos termos constantes da supracitada Lei neste Edital;</w:t>
      </w:r>
    </w:p>
    <w:p w14:paraId="78BE2666" w14:textId="77777777" w:rsidR="00C97545" w:rsidRPr="009F741E" w:rsidRDefault="00C9754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XIV – Não ter sofrido nenhuma condenação judicial, transitada em julgado, nos termos da lei nº8069/90;</w:t>
      </w:r>
    </w:p>
    <w:p w14:paraId="261290A8" w14:textId="60234257" w:rsidR="00EC1E58" w:rsidRPr="009F741E" w:rsidRDefault="00EC1E58"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XV</w:t>
      </w:r>
      <w:r w:rsidR="00CD534A" w:rsidRPr="009F741E">
        <w:rPr>
          <w:rFonts w:ascii="Arial" w:hAnsi="Arial" w:cs="Arial"/>
          <w:sz w:val="24"/>
          <w:szCs w:val="24"/>
        </w:rPr>
        <w:t xml:space="preserve"> - Realizar o preenchimento da Ficha de Inscrição</w:t>
      </w:r>
      <w:r w:rsidR="004B503C" w:rsidRPr="009F741E">
        <w:rPr>
          <w:rFonts w:ascii="Arial" w:hAnsi="Arial" w:cs="Arial"/>
          <w:sz w:val="24"/>
          <w:szCs w:val="24"/>
        </w:rPr>
        <w:t>;</w:t>
      </w:r>
    </w:p>
    <w:p w14:paraId="03F0BC4B" w14:textId="77777777" w:rsidR="007276FF" w:rsidRPr="009F741E" w:rsidRDefault="00FF412A"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§1º Os atuais conselheiros </w:t>
      </w:r>
      <w:r w:rsidR="002940F7" w:rsidRPr="009F741E">
        <w:rPr>
          <w:rFonts w:ascii="Arial" w:hAnsi="Arial" w:cs="Arial"/>
          <w:sz w:val="24"/>
          <w:szCs w:val="24"/>
        </w:rPr>
        <w:t>T</w:t>
      </w:r>
      <w:r w:rsidRPr="009F741E">
        <w:rPr>
          <w:rFonts w:ascii="Arial" w:hAnsi="Arial" w:cs="Arial"/>
          <w:sz w:val="24"/>
          <w:szCs w:val="24"/>
        </w:rPr>
        <w:t>utelares que se candidatarem novamente se submeterão as</w:t>
      </w:r>
      <w:r w:rsidRPr="009F741E">
        <w:rPr>
          <w:rFonts w:ascii="Arial" w:hAnsi="Arial" w:cs="Arial"/>
          <w:spacing w:val="1"/>
          <w:sz w:val="24"/>
          <w:szCs w:val="24"/>
        </w:rPr>
        <w:t xml:space="preserve"> </w:t>
      </w:r>
      <w:r w:rsidRPr="009F741E">
        <w:rPr>
          <w:rFonts w:ascii="Arial" w:hAnsi="Arial" w:cs="Arial"/>
          <w:sz w:val="24"/>
          <w:szCs w:val="24"/>
        </w:rPr>
        <w:t>mesmas exigências dos demais candidatos, inclusive, aos exames e cursos prévios a</w:t>
      </w:r>
      <w:r w:rsidRPr="009F741E">
        <w:rPr>
          <w:rFonts w:ascii="Arial" w:hAnsi="Arial" w:cs="Arial"/>
          <w:spacing w:val="1"/>
          <w:sz w:val="24"/>
          <w:szCs w:val="24"/>
        </w:rPr>
        <w:t xml:space="preserve"> </w:t>
      </w:r>
      <w:r w:rsidRPr="009F741E">
        <w:rPr>
          <w:rFonts w:ascii="Arial" w:hAnsi="Arial" w:cs="Arial"/>
          <w:sz w:val="24"/>
          <w:szCs w:val="24"/>
        </w:rPr>
        <w:t>realizar</w:t>
      </w:r>
      <w:r w:rsidRPr="009F741E">
        <w:rPr>
          <w:rFonts w:ascii="Arial" w:hAnsi="Arial" w:cs="Arial"/>
          <w:spacing w:val="-1"/>
          <w:sz w:val="24"/>
          <w:szCs w:val="24"/>
        </w:rPr>
        <w:t xml:space="preserve"> </w:t>
      </w:r>
      <w:r w:rsidRPr="009F741E">
        <w:rPr>
          <w:rFonts w:ascii="Arial" w:hAnsi="Arial" w:cs="Arial"/>
          <w:sz w:val="24"/>
          <w:szCs w:val="24"/>
        </w:rPr>
        <w:t>do processo de escolha pelo voto universal</w:t>
      </w:r>
    </w:p>
    <w:p w14:paraId="22EA8468" w14:textId="4ED2B183" w:rsidR="007E4DDA" w:rsidRPr="009F741E" w:rsidRDefault="007E4DDA"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 xml:space="preserve"> </w:t>
      </w:r>
      <w:r w:rsidR="00F80A8B" w:rsidRPr="009F741E">
        <w:rPr>
          <w:rFonts w:ascii="Arial" w:hAnsi="Arial" w:cs="Arial"/>
          <w:sz w:val="24"/>
          <w:szCs w:val="24"/>
        </w:rPr>
        <w:t>§</w:t>
      </w:r>
      <w:r w:rsidRPr="009F741E">
        <w:rPr>
          <w:rFonts w:ascii="Arial" w:hAnsi="Arial" w:cs="Arial"/>
          <w:b/>
          <w:sz w:val="24"/>
          <w:szCs w:val="24"/>
        </w:rPr>
        <w:t>2º</w:t>
      </w:r>
      <w:r w:rsidRPr="009F741E">
        <w:rPr>
          <w:rFonts w:ascii="Arial" w:hAnsi="Arial" w:cs="Arial"/>
          <w:sz w:val="24"/>
          <w:szCs w:val="24"/>
        </w:rPr>
        <w:t>. Será cancelada a qualquer tempo, a inscrição e todos os efeitos dela decorrentes, caso seja comprovado que o (a) pré-candidato (a) apresentou declaração falsa. Caso a instituição concedente for conivente ao ato ilícito referido, sofrerá as sanções previstas no código penal brasileiro.</w:t>
      </w:r>
    </w:p>
    <w:p w14:paraId="61B679F6" w14:textId="77777777" w:rsidR="00306BF7" w:rsidRPr="009F741E" w:rsidRDefault="00306BF7" w:rsidP="005A4192">
      <w:pPr>
        <w:jc w:val="center"/>
        <w:rPr>
          <w:rFonts w:ascii="Arial" w:hAnsi="Arial" w:cs="Arial"/>
          <w:b/>
          <w:sz w:val="24"/>
          <w:szCs w:val="24"/>
        </w:rPr>
      </w:pPr>
      <w:r w:rsidRPr="009F741E">
        <w:rPr>
          <w:rFonts w:ascii="Arial" w:hAnsi="Arial" w:cs="Arial"/>
          <w:b/>
          <w:sz w:val="24"/>
          <w:szCs w:val="24"/>
        </w:rPr>
        <w:t>Seção II</w:t>
      </w:r>
    </w:p>
    <w:p w14:paraId="3071ADB5" w14:textId="48F8CAD0" w:rsidR="00306BF7" w:rsidRPr="009F741E" w:rsidRDefault="00F01463" w:rsidP="005A4192">
      <w:pPr>
        <w:jc w:val="center"/>
        <w:rPr>
          <w:rFonts w:ascii="Arial" w:hAnsi="Arial" w:cs="Arial"/>
          <w:b/>
          <w:sz w:val="24"/>
          <w:szCs w:val="24"/>
        </w:rPr>
      </w:pPr>
      <w:r w:rsidRPr="009F741E">
        <w:rPr>
          <w:rFonts w:ascii="Arial" w:hAnsi="Arial" w:cs="Arial"/>
          <w:b/>
          <w:sz w:val="24"/>
          <w:szCs w:val="24"/>
        </w:rPr>
        <w:t>Da Análise Documental</w:t>
      </w:r>
    </w:p>
    <w:p w14:paraId="1421BC58" w14:textId="13071A46" w:rsidR="00306BF7" w:rsidRPr="009F741E" w:rsidRDefault="00306BF7"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 9º</w:t>
      </w:r>
      <w:r w:rsidRPr="009F741E">
        <w:rPr>
          <w:rFonts w:ascii="Arial" w:hAnsi="Arial" w:cs="Arial"/>
          <w:sz w:val="24"/>
          <w:szCs w:val="24"/>
        </w:rPr>
        <w:t xml:space="preserve">. </w:t>
      </w:r>
      <w:bookmarkStart w:id="0" w:name="_Hlk6903550"/>
      <w:r w:rsidRPr="009F741E">
        <w:rPr>
          <w:rFonts w:ascii="Arial" w:hAnsi="Arial" w:cs="Arial"/>
          <w:sz w:val="24"/>
          <w:szCs w:val="24"/>
        </w:rPr>
        <w:t xml:space="preserve"> Finalizado o período de inscrição, a Comissão Especial analisará a documentação apresentada pelos/as pretendentes inscritos</w:t>
      </w:r>
      <w:r w:rsidR="00557965">
        <w:rPr>
          <w:rFonts w:ascii="Arial" w:hAnsi="Arial" w:cs="Arial"/>
          <w:sz w:val="24"/>
          <w:szCs w:val="24"/>
        </w:rPr>
        <w:t>(</w:t>
      </w:r>
      <w:r w:rsidRPr="009F741E">
        <w:rPr>
          <w:rFonts w:ascii="Arial" w:hAnsi="Arial" w:cs="Arial"/>
          <w:sz w:val="24"/>
          <w:szCs w:val="24"/>
        </w:rPr>
        <w:t>as</w:t>
      </w:r>
      <w:r w:rsidR="00557965">
        <w:rPr>
          <w:rFonts w:ascii="Arial" w:hAnsi="Arial" w:cs="Arial"/>
          <w:sz w:val="24"/>
          <w:szCs w:val="24"/>
        </w:rPr>
        <w:t>)</w:t>
      </w:r>
      <w:r w:rsidRPr="009F741E">
        <w:rPr>
          <w:rFonts w:ascii="Arial" w:hAnsi="Arial" w:cs="Arial"/>
          <w:sz w:val="24"/>
          <w:szCs w:val="24"/>
        </w:rPr>
        <w:t xml:space="preserve">, bem como, as impugnações propostas, respondidas e julgadas, nos termos do Parágrafo único deste artigo e publicará a relação dos/as pretendentes aptos/as a participar da Primeira Fase do Processo de Escolha para conselheiros/as dos Conselhos Tutelares do Município de </w:t>
      </w:r>
      <w:r w:rsidR="003004D2" w:rsidRPr="009F741E">
        <w:rPr>
          <w:rFonts w:ascii="Arial" w:hAnsi="Arial" w:cs="Arial"/>
          <w:sz w:val="24"/>
          <w:szCs w:val="24"/>
        </w:rPr>
        <w:t>Itacuruba</w:t>
      </w:r>
      <w:r w:rsidRPr="009F741E">
        <w:rPr>
          <w:rFonts w:ascii="Arial" w:hAnsi="Arial" w:cs="Arial"/>
          <w:sz w:val="24"/>
          <w:szCs w:val="24"/>
        </w:rPr>
        <w:t>.</w:t>
      </w:r>
    </w:p>
    <w:p w14:paraId="6D43294C" w14:textId="70AE40D7" w:rsidR="00306BF7" w:rsidRPr="009F741E" w:rsidRDefault="00306BF7"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Parágrafo único.</w:t>
      </w:r>
      <w:r w:rsidRPr="009F741E">
        <w:rPr>
          <w:rFonts w:ascii="Arial" w:hAnsi="Arial" w:cs="Arial"/>
          <w:sz w:val="24"/>
          <w:szCs w:val="24"/>
        </w:rPr>
        <w:t xml:space="preserve"> Os cidadãos</w:t>
      </w:r>
      <w:r w:rsidR="00557965">
        <w:rPr>
          <w:rFonts w:ascii="Arial" w:hAnsi="Arial" w:cs="Arial"/>
          <w:sz w:val="24"/>
          <w:szCs w:val="24"/>
        </w:rPr>
        <w:t>(</w:t>
      </w:r>
      <w:r w:rsidRPr="009F741E">
        <w:rPr>
          <w:rFonts w:ascii="Arial" w:hAnsi="Arial" w:cs="Arial"/>
          <w:sz w:val="24"/>
          <w:szCs w:val="24"/>
        </w:rPr>
        <w:t>ãs</w:t>
      </w:r>
      <w:r w:rsidR="00557965">
        <w:rPr>
          <w:rFonts w:ascii="Arial" w:hAnsi="Arial" w:cs="Arial"/>
          <w:sz w:val="24"/>
          <w:szCs w:val="24"/>
        </w:rPr>
        <w:t>)</w:t>
      </w:r>
      <w:r w:rsidRPr="009F741E">
        <w:rPr>
          <w:rFonts w:ascii="Arial" w:hAnsi="Arial" w:cs="Arial"/>
          <w:sz w:val="24"/>
          <w:szCs w:val="24"/>
        </w:rPr>
        <w:t xml:space="preserve"> poderão solicitar a impugnação de qualquer nome constante da relação dos</w:t>
      </w:r>
      <w:r w:rsidR="00557965">
        <w:rPr>
          <w:rFonts w:ascii="Arial" w:hAnsi="Arial" w:cs="Arial"/>
          <w:sz w:val="24"/>
          <w:szCs w:val="24"/>
        </w:rPr>
        <w:t>(</w:t>
      </w:r>
      <w:r w:rsidRPr="009F741E">
        <w:rPr>
          <w:rFonts w:ascii="Arial" w:hAnsi="Arial" w:cs="Arial"/>
          <w:sz w:val="24"/>
          <w:szCs w:val="24"/>
        </w:rPr>
        <w:t>as</w:t>
      </w:r>
      <w:r w:rsidR="00557965">
        <w:rPr>
          <w:rFonts w:ascii="Arial" w:hAnsi="Arial" w:cs="Arial"/>
          <w:sz w:val="24"/>
          <w:szCs w:val="24"/>
        </w:rPr>
        <w:t>)</w:t>
      </w:r>
      <w:r w:rsidRPr="009F741E">
        <w:rPr>
          <w:rFonts w:ascii="Arial" w:hAnsi="Arial" w:cs="Arial"/>
          <w:sz w:val="24"/>
          <w:szCs w:val="24"/>
        </w:rPr>
        <w:t xml:space="preserve"> pretendentes inscritos</w:t>
      </w:r>
      <w:r w:rsidR="00B41889">
        <w:rPr>
          <w:rFonts w:ascii="Arial" w:hAnsi="Arial" w:cs="Arial"/>
          <w:sz w:val="24"/>
          <w:szCs w:val="24"/>
        </w:rPr>
        <w:t>(a</w:t>
      </w:r>
      <w:r w:rsidRPr="009F741E">
        <w:rPr>
          <w:rFonts w:ascii="Arial" w:hAnsi="Arial" w:cs="Arial"/>
          <w:sz w:val="24"/>
          <w:szCs w:val="24"/>
        </w:rPr>
        <w:t>s</w:t>
      </w:r>
      <w:r w:rsidR="00B41889">
        <w:rPr>
          <w:rFonts w:ascii="Arial" w:hAnsi="Arial" w:cs="Arial"/>
          <w:sz w:val="24"/>
          <w:szCs w:val="24"/>
        </w:rPr>
        <w:t>)</w:t>
      </w:r>
      <w:r w:rsidRPr="009F741E">
        <w:rPr>
          <w:rFonts w:ascii="Arial" w:hAnsi="Arial" w:cs="Arial"/>
          <w:sz w:val="24"/>
          <w:szCs w:val="24"/>
        </w:rPr>
        <w:t xml:space="preserve">, por entender sua inaptidão ou inidoneidade para o exercício da função de membros dos Conselhos Tutelares do Município de </w:t>
      </w:r>
      <w:r w:rsidR="003004D2" w:rsidRPr="009F741E">
        <w:rPr>
          <w:rFonts w:ascii="Arial" w:hAnsi="Arial" w:cs="Arial"/>
          <w:sz w:val="24"/>
          <w:szCs w:val="24"/>
        </w:rPr>
        <w:t>Itacuruba</w:t>
      </w:r>
      <w:r w:rsidRPr="009F741E">
        <w:rPr>
          <w:rFonts w:ascii="Arial" w:hAnsi="Arial" w:cs="Arial"/>
          <w:sz w:val="24"/>
          <w:szCs w:val="24"/>
        </w:rPr>
        <w:t>. Para tanto devem indicar os elementos probatórios de suas convicções.</w:t>
      </w:r>
    </w:p>
    <w:bookmarkEnd w:id="0"/>
    <w:p w14:paraId="449444B1" w14:textId="0B6493F7" w:rsidR="00306BF7" w:rsidRPr="009F741E" w:rsidRDefault="00306BF7"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I – Diante da impugnação de candidatos</w:t>
      </w:r>
      <w:r w:rsidR="00557965">
        <w:rPr>
          <w:rFonts w:ascii="Arial" w:hAnsi="Arial" w:cs="Arial"/>
          <w:sz w:val="24"/>
          <w:szCs w:val="24"/>
        </w:rPr>
        <w:t>(</w:t>
      </w:r>
      <w:r w:rsidRPr="009F741E">
        <w:rPr>
          <w:rFonts w:ascii="Arial" w:hAnsi="Arial" w:cs="Arial"/>
          <w:sz w:val="24"/>
          <w:szCs w:val="24"/>
        </w:rPr>
        <w:t>as</w:t>
      </w:r>
      <w:r w:rsidR="00557965">
        <w:rPr>
          <w:rFonts w:ascii="Arial" w:hAnsi="Arial" w:cs="Arial"/>
          <w:sz w:val="24"/>
          <w:szCs w:val="24"/>
        </w:rPr>
        <w:t>)</w:t>
      </w:r>
      <w:r w:rsidRPr="009F741E">
        <w:rPr>
          <w:rFonts w:ascii="Arial" w:hAnsi="Arial" w:cs="Arial"/>
          <w:sz w:val="24"/>
          <w:szCs w:val="24"/>
        </w:rPr>
        <w:t xml:space="preserve"> ao Conselho Tutelar em razão do não preenchimento dos requisitos legais ou da prática de condutas ilícitas ou vedadas, consoante este Parágrafo único, a Comissão Especial: </w:t>
      </w:r>
    </w:p>
    <w:p w14:paraId="071C0C5A" w14:textId="715AFAB6" w:rsidR="00306BF7" w:rsidRPr="009F741E" w:rsidRDefault="00306BF7" w:rsidP="00893E4E">
      <w:pPr>
        <w:pStyle w:val="PargrafodaLista"/>
        <w:widowControl/>
        <w:numPr>
          <w:ilvl w:val="0"/>
          <w:numId w:val="7"/>
        </w:numPr>
        <w:autoSpaceDE/>
        <w:autoSpaceDN/>
        <w:spacing w:before="100" w:beforeAutospacing="1" w:after="100" w:afterAutospacing="1"/>
        <w:contextualSpacing/>
        <w:rPr>
          <w:rFonts w:ascii="Arial" w:hAnsi="Arial" w:cs="Arial"/>
          <w:sz w:val="24"/>
          <w:szCs w:val="24"/>
        </w:rPr>
      </w:pPr>
      <w:r w:rsidRPr="009F741E">
        <w:rPr>
          <w:rFonts w:ascii="Arial" w:hAnsi="Arial" w:cs="Arial"/>
          <w:sz w:val="24"/>
          <w:szCs w:val="24"/>
        </w:rPr>
        <w:t xml:space="preserve"> Notificará, por meio eletrônico, os</w:t>
      </w:r>
      <w:r w:rsidR="002A515F">
        <w:rPr>
          <w:rFonts w:ascii="Arial" w:hAnsi="Arial" w:cs="Arial"/>
          <w:sz w:val="24"/>
          <w:szCs w:val="24"/>
        </w:rPr>
        <w:t>(</w:t>
      </w:r>
      <w:r w:rsidRPr="009F741E">
        <w:rPr>
          <w:rFonts w:ascii="Arial" w:hAnsi="Arial" w:cs="Arial"/>
          <w:sz w:val="24"/>
          <w:szCs w:val="24"/>
        </w:rPr>
        <w:t>as</w:t>
      </w:r>
      <w:r w:rsidR="002A515F">
        <w:rPr>
          <w:rFonts w:ascii="Arial" w:hAnsi="Arial" w:cs="Arial"/>
          <w:sz w:val="24"/>
          <w:szCs w:val="24"/>
        </w:rPr>
        <w:t>)</w:t>
      </w:r>
      <w:r w:rsidRPr="009F741E">
        <w:rPr>
          <w:rFonts w:ascii="Arial" w:hAnsi="Arial" w:cs="Arial"/>
          <w:sz w:val="24"/>
          <w:szCs w:val="24"/>
        </w:rPr>
        <w:t xml:space="preserve"> candidatos</w:t>
      </w:r>
      <w:r w:rsidR="002A515F">
        <w:rPr>
          <w:rFonts w:ascii="Arial" w:hAnsi="Arial" w:cs="Arial"/>
          <w:sz w:val="24"/>
          <w:szCs w:val="24"/>
        </w:rPr>
        <w:t>(a</w:t>
      </w:r>
      <w:r w:rsidRPr="009F741E">
        <w:rPr>
          <w:rFonts w:ascii="Arial" w:hAnsi="Arial" w:cs="Arial"/>
          <w:sz w:val="24"/>
          <w:szCs w:val="24"/>
        </w:rPr>
        <w:t>s</w:t>
      </w:r>
      <w:r w:rsidR="002A515F">
        <w:rPr>
          <w:rFonts w:ascii="Arial" w:hAnsi="Arial" w:cs="Arial"/>
          <w:sz w:val="24"/>
          <w:szCs w:val="24"/>
        </w:rPr>
        <w:t>)</w:t>
      </w:r>
      <w:r w:rsidRPr="009F741E">
        <w:rPr>
          <w:rFonts w:ascii="Arial" w:hAnsi="Arial" w:cs="Arial"/>
          <w:sz w:val="24"/>
          <w:szCs w:val="24"/>
        </w:rPr>
        <w:t xml:space="preserve">, concedendo-lhes prazo para apresentação de defesa em 03 (três) dias uteis; e. </w:t>
      </w:r>
    </w:p>
    <w:p w14:paraId="5A128833" w14:textId="4D8E52A6" w:rsidR="00306BF7" w:rsidRPr="009F741E" w:rsidRDefault="00306BF7" w:rsidP="00893E4E">
      <w:pPr>
        <w:pStyle w:val="PargrafodaLista"/>
        <w:widowControl/>
        <w:numPr>
          <w:ilvl w:val="0"/>
          <w:numId w:val="7"/>
        </w:numPr>
        <w:autoSpaceDE/>
        <w:autoSpaceDN/>
        <w:spacing w:before="100" w:beforeAutospacing="1" w:after="100" w:afterAutospacing="1"/>
        <w:contextualSpacing/>
        <w:rPr>
          <w:rFonts w:ascii="Arial" w:hAnsi="Arial" w:cs="Arial"/>
          <w:sz w:val="24"/>
          <w:szCs w:val="24"/>
        </w:rPr>
      </w:pPr>
      <w:r w:rsidRPr="009F741E">
        <w:rPr>
          <w:rFonts w:ascii="Arial" w:hAnsi="Arial" w:cs="Arial"/>
          <w:sz w:val="24"/>
          <w:szCs w:val="24"/>
        </w:rPr>
        <w:lastRenderedPageBreak/>
        <w:t>Decorrido o prazo supramencionado, com ou sem apresentação de defesa do</w:t>
      </w:r>
      <w:r w:rsidR="00B41889">
        <w:rPr>
          <w:rFonts w:ascii="Arial" w:hAnsi="Arial" w:cs="Arial"/>
          <w:sz w:val="24"/>
          <w:szCs w:val="24"/>
        </w:rPr>
        <w:t>(</w:t>
      </w:r>
      <w:r w:rsidRPr="009F741E">
        <w:rPr>
          <w:rFonts w:ascii="Arial" w:hAnsi="Arial" w:cs="Arial"/>
          <w:sz w:val="24"/>
          <w:szCs w:val="24"/>
        </w:rPr>
        <w:t>a</w:t>
      </w:r>
      <w:r w:rsidR="00B41889">
        <w:rPr>
          <w:rFonts w:ascii="Arial" w:hAnsi="Arial" w:cs="Arial"/>
          <w:sz w:val="24"/>
          <w:szCs w:val="24"/>
        </w:rPr>
        <w:t>)</w:t>
      </w:r>
      <w:r w:rsidRPr="009F741E">
        <w:rPr>
          <w:rFonts w:ascii="Arial" w:hAnsi="Arial" w:cs="Arial"/>
          <w:sz w:val="24"/>
          <w:szCs w:val="24"/>
        </w:rPr>
        <w:t xml:space="preserve"> candidato</w:t>
      </w:r>
      <w:r w:rsidR="00B41889">
        <w:rPr>
          <w:rFonts w:ascii="Arial" w:hAnsi="Arial" w:cs="Arial"/>
          <w:sz w:val="24"/>
          <w:szCs w:val="24"/>
        </w:rPr>
        <w:t>(</w:t>
      </w:r>
      <w:r w:rsidRPr="009F741E">
        <w:rPr>
          <w:rFonts w:ascii="Arial" w:hAnsi="Arial" w:cs="Arial"/>
          <w:sz w:val="24"/>
          <w:szCs w:val="24"/>
        </w:rPr>
        <w:t>a</w:t>
      </w:r>
      <w:r w:rsidR="00B41889">
        <w:rPr>
          <w:rFonts w:ascii="Arial" w:hAnsi="Arial" w:cs="Arial"/>
          <w:sz w:val="24"/>
          <w:szCs w:val="24"/>
        </w:rPr>
        <w:t>)</w:t>
      </w:r>
      <w:r w:rsidRPr="009F741E">
        <w:rPr>
          <w:rFonts w:ascii="Arial" w:hAnsi="Arial" w:cs="Arial"/>
          <w:sz w:val="24"/>
          <w:szCs w:val="24"/>
        </w:rPr>
        <w:t xml:space="preserve">, a Comissão Especial decidirá sobre a impugnação da candidatura, podendo, se necessário, ouvir testemunhas eventualmente arroladas, determinar a juntada de documentos e a realização de outras diligências. </w:t>
      </w:r>
    </w:p>
    <w:p w14:paraId="13FFEC83" w14:textId="77777777" w:rsidR="00306BF7" w:rsidRPr="009F741E" w:rsidRDefault="00306BF7"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Art.10.</w:t>
      </w:r>
      <w:r w:rsidRPr="009F741E">
        <w:rPr>
          <w:rFonts w:ascii="Arial" w:hAnsi="Arial" w:cs="Arial"/>
          <w:sz w:val="24"/>
          <w:szCs w:val="24"/>
        </w:rPr>
        <w:t xml:space="preserve"> Da data das Publicações das listas decorrentes do caput e Parágrafo único do artigo anterior caberá Recurso ao Pleno do COMDICA, pelo prazo de 05 (cinco) dias úteis.</w:t>
      </w:r>
    </w:p>
    <w:p w14:paraId="01E15E3E" w14:textId="3C0CA968" w:rsidR="00DF28FB" w:rsidRPr="009F741E" w:rsidRDefault="00306BF7" w:rsidP="00F10115">
      <w:pPr>
        <w:spacing w:before="100" w:beforeAutospacing="1" w:after="100" w:afterAutospacing="1"/>
        <w:jc w:val="both"/>
        <w:rPr>
          <w:rFonts w:ascii="Arial" w:hAnsi="Arial" w:cs="Arial"/>
          <w:sz w:val="24"/>
          <w:szCs w:val="24"/>
        </w:rPr>
      </w:pPr>
      <w:r w:rsidRPr="009F741E">
        <w:rPr>
          <w:rFonts w:ascii="Arial" w:hAnsi="Arial" w:cs="Arial"/>
          <w:b/>
          <w:sz w:val="24"/>
          <w:szCs w:val="24"/>
        </w:rPr>
        <w:t xml:space="preserve">Parágrafo único. </w:t>
      </w:r>
      <w:r w:rsidRPr="009F741E">
        <w:rPr>
          <w:rFonts w:ascii="Arial" w:hAnsi="Arial" w:cs="Arial"/>
          <w:sz w:val="24"/>
          <w:szCs w:val="24"/>
        </w:rPr>
        <w:t>Havendo Recurso, o Pleno do COMDICA decidirá sobre esses, em 02 (dois) dias, homologando a relação dos</w:t>
      </w:r>
      <w:r w:rsidR="00B41889">
        <w:rPr>
          <w:rFonts w:ascii="Arial" w:hAnsi="Arial" w:cs="Arial"/>
          <w:sz w:val="24"/>
          <w:szCs w:val="24"/>
        </w:rPr>
        <w:t>(</w:t>
      </w:r>
      <w:r w:rsidRPr="009F741E">
        <w:rPr>
          <w:rFonts w:ascii="Arial" w:hAnsi="Arial" w:cs="Arial"/>
          <w:sz w:val="24"/>
          <w:szCs w:val="24"/>
        </w:rPr>
        <w:t>as</w:t>
      </w:r>
      <w:r w:rsidR="00B41889">
        <w:rPr>
          <w:rFonts w:ascii="Arial" w:hAnsi="Arial" w:cs="Arial"/>
          <w:sz w:val="24"/>
          <w:szCs w:val="24"/>
        </w:rPr>
        <w:t>)</w:t>
      </w:r>
      <w:r w:rsidRPr="009F741E">
        <w:rPr>
          <w:rFonts w:ascii="Arial" w:hAnsi="Arial" w:cs="Arial"/>
          <w:sz w:val="24"/>
          <w:szCs w:val="24"/>
        </w:rPr>
        <w:t xml:space="preserve"> pretendentes aptos</w:t>
      </w:r>
      <w:r w:rsidR="00531F3E">
        <w:rPr>
          <w:rFonts w:ascii="Arial" w:hAnsi="Arial" w:cs="Arial"/>
          <w:sz w:val="24"/>
          <w:szCs w:val="24"/>
        </w:rPr>
        <w:t>(</w:t>
      </w:r>
      <w:r w:rsidRPr="009F741E">
        <w:rPr>
          <w:rFonts w:ascii="Arial" w:hAnsi="Arial" w:cs="Arial"/>
          <w:sz w:val="24"/>
          <w:szCs w:val="24"/>
        </w:rPr>
        <w:t>as</w:t>
      </w:r>
      <w:r w:rsidR="00531F3E">
        <w:rPr>
          <w:rFonts w:ascii="Arial" w:hAnsi="Arial" w:cs="Arial"/>
          <w:sz w:val="24"/>
          <w:szCs w:val="24"/>
        </w:rPr>
        <w:t>)</w:t>
      </w:r>
      <w:r w:rsidRPr="009F741E">
        <w:rPr>
          <w:rFonts w:ascii="Arial" w:hAnsi="Arial" w:cs="Arial"/>
          <w:sz w:val="24"/>
          <w:szCs w:val="24"/>
        </w:rPr>
        <w:t xml:space="preserve"> a participar da Primeira Fase do</w:t>
      </w:r>
      <w:r w:rsidR="00DF28FB" w:rsidRPr="009F741E">
        <w:rPr>
          <w:rFonts w:ascii="Arial" w:hAnsi="Arial" w:cs="Arial"/>
          <w:sz w:val="24"/>
          <w:szCs w:val="24"/>
        </w:rPr>
        <w:t xml:space="preserve"> Processo de Escolha para conselheiros/as visando compor o Conselho Tutelar do Município de </w:t>
      </w:r>
      <w:r w:rsidR="00471AB7" w:rsidRPr="009F741E">
        <w:rPr>
          <w:rFonts w:ascii="Arial" w:hAnsi="Arial" w:cs="Arial"/>
          <w:sz w:val="24"/>
          <w:szCs w:val="24"/>
        </w:rPr>
        <w:t>Itacuruba</w:t>
      </w:r>
      <w:r w:rsidR="00DF28FB" w:rsidRPr="009F741E">
        <w:rPr>
          <w:rFonts w:ascii="Arial" w:hAnsi="Arial" w:cs="Arial"/>
          <w:sz w:val="24"/>
          <w:szCs w:val="24"/>
        </w:rPr>
        <w:t>.</w:t>
      </w:r>
    </w:p>
    <w:p w14:paraId="436F8F70" w14:textId="70B1C717" w:rsidR="00C1362E" w:rsidRPr="009F741E" w:rsidRDefault="00C1362E" w:rsidP="00BF246D">
      <w:pPr>
        <w:jc w:val="center"/>
        <w:rPr>
          <w:rFonts w:ascii="Arial" w:hAnsi="Arial" w:cs="Arial"/>
          <w:b/>
          <w:sz w:val="24"/>
          <w:szCs w:val="24"/>
        </w:rPr>
      </w:pPr>
      <w:r w:rsidRPr="009F741E">
        <w:rPr>
          <w:rFonts w:ascii="Arial" w:hAnsi="Arial" w:cs="Arial"/>
          <w:b/>
          <w:sz w:val="24"/>
          <w:szCs w:val="24"/>
        </w:rPr>
        <w:t>Capítulo IV</w:t>
      </w:r>
    </w:p>
    <w:p w14:paraId="14E9CFBD" w14:textId="77777777" w:rsidR="00A41CCF" w:rsidRPr="009F741E" w:rsidRDefault="00A41CCF" w:rsidP="00BF246D">
      <w:pPr>
        <w:jc w:val="center"/>
        <w:rPr>
          <w:rFonts w:ascii="Arial" w:hAnsi="Arial" w:cs="Arial"/>
          <w:b/>
          <w:sz w:val="24"/>
          <w:szCs w:val="24"/>
        </w:rPr>
      </w:pPr>
    </w:p>
    <w:p w14:paraId="29DEA4D0" w14:textId="590055FD" w:rsidR="00C1362E" w:rsidRPr="009F741E" w:rsidRDefault="00951B48" w:rsidP="00E033F1">
      <w:pPr>
        <w:jc w:val="center"/>
        <w:rPr>
          <w:rFonts w:ascii="Arial" w:hAnsi="Arial" w:cs="Arial"/>
          <w:b/>
          <w:sz w:val="24"/>
          <w:szCs w:val="24"/>
        </w:rPr>
      </w:pPr>
      <w:r w:rsidRPr="009F741E">
        <w:rPr>
          <w:rFonts w:ascii="Arial" w:hAnsi="Arial" w:cs="Arial"/>
          <w:b/>
          <w:sz w:val="24"/>
          <w:szCs w:val="24"/>
        </w:rPr>
        <w:t xml:space="preserve">Do processo de Escolha dos Conselheiros (as) para </w:t>
      </w:r>
      <w:r w:rsidR="00740BFD" w:rsidRPr="009F741E">
        <w:rPr>
          <w:rFonts w:ascii="Arial" w:hAnsi="Arial" w:cs="Arial"/>
          <w:b/>
          <w:sz w:val="24"/>
          <w:szCs w:val="24"/>
        </w:rPr>
        <w:t>c</w:t>
      </w:r>
      <w:r w:rsidRPr="009F741E">
        <w:rPr>
          <w:rFonts w:ascii="Arial" w:hAnsi="Arial" w:cs="Arial"/>
          <w:b/>
          <w:sz w:val="24"/>
          <w:szCs w:val="24"/>
        </w:rPr>
        <w:t xml:space="preserve">ompor o Conselho Tutelar do município de Itacuruba </w:t>
      </w:r>
      <w:r w:rsidR="00304DED" w:rsidRPr="009F741E">
        <w:rPr>
          <w:rFonts w:ascii="Arial" w:hAnsi="Arial" w:cs="Arial"/>
          <w:b/>
          <w:sz w:val="24"/>
          <w:szCs w:val="24"/>
        </w:rPr>
        <w:t>–</w:t>
      </w:r>
      <w:r w:rsidRPr="009F741E">
        <w:rPr>
          <w:rFonts w:ascii="Arial" w:hAnsi="Arial" w:cs="Arial"/>
          <w:b/>
          <w:sz w:val="24"/>
          <w:szCs w:val="24"/>
        </w:rPr>
        <w:t xml:space="preserve"> PE</w:t>
      </w:r>
    </w:p>
    <w:p w14:paraId="5917ED54" w14:textId="77777777" w:rsidR="00304DED" w:rsidRPr="009F741E" w:rsidRDefault="00304DED" w:rsidP="00BF246D">
      <w:pPr>
        <w:jc w:val="both"/>
        <w:rPr>
          <w:rFonts w:ascii="Arial" w:hAnsi="Arial" w:cs="Arial"/>
          <w:b/>
          <w:sz w:val="24"/>
          <w:szCs w:val="24"/>
        </w:rPr>
      </w:pPr>
    </w:p>
    <w:p w14:paraId="68656FDF" w14:textId="5CEA576D" w:rsidR="00F86D70" w:rsidRPr="009F741E" w:rsidRDefault="00C1362E" w:rsidP="00480D9E">
      <w:pPr>
        <w:pStyle w:val="Corpodetexto"/>
        <w:ind w:left="0"/>
        <w:rPr>
          <w:rFonts w:ascii="Arial" w:hAnsi="Arial" w:cs="Arial"/>
          <w:lang w:val="pt-BR"/>
        </w:rPr>
      </w:pPr>
      <w:r w:rsidRPr="009F741E">
        <w:rPr>
          <w:rFonts w:ascii="Arial" w:hAnsi="Arial" w:cs="Arial"/>
          <w:b/>
        </w:rPr>
        <w:t xml:space="preserve">Art.11. </w:t>
      </w:r>
      <w:r w:rsidR="00F86D70" w:rsidRPr="009F741E">
        <w:rPr>
          <w:rFonts w:ascii="Arial" w:hAnsi="Arial" w:cs="Arial"/>
        </w:rPr>
        <w:t>O processo de escolha dos membros do Conselho Tutelar deverá observar as seguintes diretrizes:</w:t>
      </w:r>
    </w:p>
    <w:p w14:paraId="1681A3B1" w14:textId="7FAEC30E" w:rsidR="00F86D70" w:rsidRPr="009F741E" w:rsidRDefault="00F86D70" w:rsidP="00893E4E">
      <w:pPr>
        <w:pStyle w:val="Corpodetexto"/>
        <w:rPr>
          <w:rFonts w:ascii="Arial" w:hAnsi="Arial" w:cs="Arial"/>
        </w:rPr>
      </w:pPr>
      <w:r w:rsidRPr="009F741E">
        <w:rPr>
          <w:rFonts w:ascii="Arial" w:hAnsi="Arial" w:cs="Arial"/>
        </w:rPr>
        <w:t xml:space="preserve"> </w:t>
      </w:r>
    </w:p>
    <w:p w14:paraId="06718370" w14:textId="48309AA5" w:rsidR="00F86D70" w:rsidRPr="009F741E" w:rsidRDefault="00F86D70" w:rsidP="00480D9E">
      <w:pPr>
        <w:pStyle w:val="Corpodetexto"/>
        <w:ind w:left="0"/>
        <w:rPr>
          <w:rFonts w:ascii="Arial" w:hAnsi="Arial" w:cs="Arial"/>
        </w:rPr>
      </w:pPr>
      <w:r w:rsidRPr="009F741E">
        <w:rPr>
          <w:rFonts w:ascii="Arial" w:hAnsi="Arial" w:cs="Arial"/>
        </w:rPr>
        <w:t xml:space="preserve">I - Candidatura individual, não sendo admitida a composição de chapas; </w:t>
      </w:r>
    </w:p>
    <w:p w14:paraId="4BCC13C3" w14:textId="5B3B00F2" w:rsidR="00F86D70" w:rsidRPr="009F741E" w:rsidRDefault="00F86D70" w:rsidP="00480D9E">
      <w:pPr>
        <w:pStyle w:val="Corpodetexto"/>
        <w:ind w:left="0"/>
        <w:rPr>
          <w:rFonts w:ascii="Arial" w:hAnsi="Arial" w:cs="Arial"/>
        </w:rPr>
      </w:pPr>
      <w:r w:rsidRPr="009F741E">
        <w:rPr>
          <w:rFonts w:ascii="Arial" w:hAnsi="Arial" w:cs="Arial"/>
        </w:rPr>
        <w:t xml:space="preserve">II - </w:t>
      </w:r>
      <w:r w:rsidR="00077E57" w:rsidRPr="009F741E">
        <w:rPr>
          <w:rFonts w:ascii="Arial" w:hAnsi="Arial" w:cs="Arial"/>
        </w:rPr>
        <w:t>F</w:t>
      </w:r>
      <w:r w:rsidRPr="009F741E">
        <w:rPr>
          <w:rFonts w:ascii="Arial" w:hAnsi="Arial" w:cs="Arial"/>
        </w:rPr>
        <w:t xml:space="preserve">iscalização pelo Ministério Público; </w:t>
      </w:r>
    </w:p>
    <w:p w14:paraId="6F1F02E4" w14:textId="4A49636F" w:rsidR="00F86D70" w:rsidRPr="009F741E" w:rsidRDefault="00077E57" w:rsidP="00480D9E">
      <w:pPr>
        <w:pStyle w:val="Corpodetexto"/>
        <w:ind w:left="0"/>
        <w:rPr>
          <w:rFonts w:ascii="Arial" w:hAnsi="Arial" w:cs="Arial"/>
        </w:rPr>
      </w:pPr>
      <w:r w:rsidRPr="009F741E">
        <w:rPr>
          <w:rFonts w:ascii="Arial" w:hAnsi="Arial" w:cs="Arial"/>
        </w:rPr>
        <w:t>III</w:t>
      </w:r>
      <w:r w:rsidR="00F86D70" w:rsidRPr="009F741E">
        <w:rPr>
          <w:rFonts w:ascii="Arial" w:hAnsi="Arial" w:cs="Arial"/>
        </w:rPr>
        <w:t xml:space="preserve"> - </w:t>
      </w:r>
      <w:r w:rsidR="00CB0EEC" w:rsidRPr="009F741E">
        <w:rPr>
          <w:rFonts w:ascii="Arial" w:hAnsi="Arial" w:cs="Arial"/>
        </w:rPr>
        <w:t>A</w:t>
      </w:r>
      <w:r w:rsidR="00F86D70" w:rsidRPr="009F741E">
        <w:rPr>
          <w:rFonts w:ascii="Arial" w:hAnsi="Arial" w:cs="Arial"/>
        </w:rPr>
        <w:t xml:space="preserve"> posse dos conselheiros tutelares ocorrerá no dia </w:t>
      </w:r>
      <w:r w:rsidR="00A563F7" w:rsidRPr="009F741E">
        <w:rPr>
          <w:rFonts w:ascii="Arial" w:hAnsi="Arial" w:cs="Arial"/>
          <w:u w:val="single"/>
        </w:rPr>
        <w:t>02</w:t>
      </w:r>
      <w:r w:rsidR="00F86D70" w:rsidRPr="009F741E">
        <w:rPr>
          <w:rFonts w:ascii="Arial" w:hAnsi="Arial" w:cs="Arial"/>
          <w:u w:val="single"/>
        </w:rPr>
        <w:t xml:space="preserve"> de janeiro</w:t>
      </w:r>
      <w:r w:rsidR="00BF0B7C" w:rsidRPr="009F741E">
        <w:rPr>
          <w:rFonts w:ascii="Arial" w:hAnsi="Arial" w:cs="Arial"/>
          <w:u w:val="single"/>
        </w:rPr>
        <w:t xml:space="preserve"> </w:t>
      </w:r>
      <w:r w:rsidR="00420D30" w:rsidRPr="009F741E">
        <w:rPr>
          <w:rFonts w:ascii="Arial" w:hAnsi="Arial" w:cs="Arial"/>
          <w:u w:val="single"/>
        </w:rPr>
        <w:t>de 2024</w:t>
      </w:r>
      <w:r w:rsidR="00F86D70" w:rsidRPr="009F741E">
        <w:rPr>
          <w:rFonts w:ascii="Arial" w:hAnsi="Arial" w:cs="Arial"/>
        </w:rPr>
        <w:t>.</w:t>
      </w:r>
    </w:p>
    <w:p w14:paraId="16E76849" w14:textId="77777777" w:rsidR="00480D9E" w:rsidRPr="009F741E" w:rsidRDefault="00480D9E" w:rsidP="00480D9E">
      <w:pPr>
        <w:pStyle w:val="Corpodetexto"/>
        <w:ind w:left="0"/>
        <w:rPr>
          <w:rFonts w:ascii="Arial" w:hAnsi="Arial" w:cs="Arial"/>
        </w:rPr>
      </w:pPr>
    </w:p>
    <w:p w14:paraId="6D151DC8" w14:textId="00C4BF31" w:rsidR="003B0BD0" w:rsidRPr="009F741E" w:rsidRDefault="00F86D70" w:rsidP="00480D9E">
      <w:pPr>
        <w:pStyle w:val="Corpodetexto"/>
        <w:ind w:left="0"/>
        <w:rPr>
          <w:rFonts w:ascii="Arial" w:hAnsi="Arial" w:cs="Arial"/>
        </w:rPr>
      </w:pPr>
      <w:r w:rsidRPr="009F741E">
        <w:rPr>
          <w:rFonts w:ascii="Arial" w:hAnsi="Arial" w:cs="Arial"/>
          <w:b/>
          <w:bCs/>
        </w:rPr>
        <w:t>Art.</w:t>
      </w:r>
      <w:r w:rsidR="004D7D48" w:rsidRPr="009F741E">
        <w:rPr>
          <w:rFonts w:ascii="Arial" w:hAnsi="Arial" w:cs="Arial"/>
          <w:b/>
          <w:bCs/>
        </w:rPr>
        <w:t>12</w:t>
      </w:r>
      <w:r w:rsidR="00786D75" w:rsidRPr="009F741E">
        <w:rPr>
          <w:rFonts w:ascii="Arial" w:hAnsi="Arial" w:cs="Arial"/>
        </w:rPr>
        <w:t>.</w:t>
      </w:r>
      <w:r w:rsidRPr="009F741E">
        <w:rPr>
          <w:rFonts w:ascii="Arial" w:hAnsi="Arial" w:cs="Arial"/>
        </w:rPr>
        <w:t xml:space="preserve"> Os 5 (cinco) candidatos mais votados serão nomeados e empossados pelo Chefe do Poder Executivo municipal</w:t>
      </w:r>
      <w:r w:rsidR="003B0BD0" w:rsidRPr="009F741E">
        <w:rPr>
          <w:rFonts w:ascii="Arial" w:hAnsi="Arial" w:cs="Arial"/>
        </w:rPr>
        <w:t xml:space="preserve">, </w:t>
      </w:r>
      <w:r w:rsidRPr="009F741E">
        <w:rPr>
          <w:rFonts w:ascii="Arial" w:hAnsi="Arial" w:cs="Arial"/>
        </w:rPr>
        <w:t>todos os demais candidatos habilitados serão considerados suplentes, seguindo-se a ordem decrescente de votação.</w:t>
      </w:r>
    </w:p>
    <w:p w14:paraId="1E22ED1F" w14:textId="2B1C0375" w:rsidR="00F86D70" w:rsidRPr="009F741E" w:rsidRDefault="00F86D70" w:rsidP="00480D9E">
      <w:pPr>
        <w:pStyle w:val="Corpodetexto"/>
        <w:ind w:left="0"/>
        <w:rPr>
          <w:rFonts w:ascii="Arial" w:hAnsi="Arial" w:cs="Arial"/>
        </w:rPr>
      </w:pPr>
      <w:r w:rsidRPr="009F741E">
        <w:rPr>
          <w:rFonts w:ascii="Arial" w:hAnsi="Arial" w:cs="Arial"/>
          <w:b/>
          <w:bCs/>
        </w:rPr>
        <w:t>§1º</w:t>
      </w:r>
      <w:r w:rsidRPr="009F741E">
        <w:rPr>
          <w:rFonts w:ascii="Arial" w:hAnsi="Arial" w:cs="Arial"/>
        </w:rPr>
        <w:t xml:space="preserve"> O mandato será de 4 (quatro) anos, permitida recondução por novos processos de escolha. </w:t>
      </w:r>
    </w:p>
    <w:p w14:paraId="51A82750" w14:textId="77777777" w:rsidR="00115EED" w:rsidRPr="009F741E" w:rsidRDefault="00F86D70" w:rsidP="00893E4E">
      <w:pPr>
        <w:pStyle w:val="Corpodetexto"/>
        <w:rPr>
          <w:rFonts w:ascii="Arial" w:hAnsi="Arial" w:cs="Arial"/>
        </w:rPr>
      </w:pPr>
      <w:r w:rsidRPr="009F741E">
        <w:rPr>
          <w:rFonts w:ascii="Arial" w:hAnsi="Arial" w:cs="Arial"/>
        </w:rPr>
        <w:t> </w:t>
      </w:r>
    </w:p>
    <w:p w14:paraId="5D659355" w14:textId="35BA7105" w:rsidR="00C1362E" w:rsidRPr="009F741E" w:rsidRDefault="00730D22" w:rsidP="005658A3">
      <w:pPr>
        <w:pStyle w:val="Corpodetexto"/>
        <w:ind w:left="0"/>
        <w:rPr>
          <w:rFonts w:ascii="Arial" w:hAnsi="Arial" w:cs="Arial"/>
        </w:rPr>
      </w:pPr>
      <w:r w:rsidRPr="009F741E">
        <w:rPr>
          <w:rFonts w:ascii="Arial" w:hAnsi="Arial" w:cs="Arial"/>
          <w:b/>
        </w:rPr>
        <w:t>A</w:t>
      </w:r>
      <w:r w:rsidR="00115EED" w:rsidRPr="009F741E">
        <w:rPr>
          <w:rFonts w:ascii="Arial" w:hAnsi="Arial" w:cs="Arial"/>
          <w:b/>
        </w:rPr>
        <w:t>r</w:t>
      </w:r>
      <w:r w:rsidRPr="009F741E">
        <w:rPr>
          <w:rFonts w:ascii="Arial" w:hAnsi="Arial" w:cs="Arial"/>
          <w:b/>
        </w:rPr>
        <w:t>t.1</w:t>
      </w:r>
      <w:r w:rsidR="00CD1AC1" w:rsidRPr="009F741E">
        <w:rPr>
          <w:rFonts w:ascii="Arial" w:hAnsi="Arial" w:cs="Arial"/>
          <w:b/>
        </w:rPr>
        <w:t xml:space="preserve">3.  </w:t>
      </w:r>
      <w:r w:rsidR="00C1362E" w:rsidRPr="009F741E">
        <w:rPr>
          <w:rFonts w:ascii="Arial" w:hAnsi="Arial" w:cs="Arial"/>
        </w:rPr>
        <w:t xml:space="preserve">O processo de escolha será dividido em 04 (quatro) </w:t>
      </w:r>
      <w:r w:rsidR="007A4831" w:rsidRPr="009F741E">
        <w:rPr>
          <w:rFonts w:ascii="Arial" w:hAnsi="Arial" w:cs="Arial"/>
        </w:rPr>
        <w:t>etapas</w:t>
      </w:r>
      <w:r w:rsidR="00C1362E" w:rsidRPr="009F741E">
        <w:rPr>
          <w:rFonts w:ascii="Arial" w:hAnsi="Arial" w:cs="Arial"/>
        </w:rPr>
        <w:t>:</w:t>
      </w:r>
    </w:p>
    <w:p w14:paraId="50733E0F" w14:textId="515C6FB2" w:rsidR="00067D3B" w:rsidRPr="009F741E" w:rsidRDefault="00D512F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I -  Atender aos requi</w:t>
      </w:r>
      <w:r w:rsidR="00945573" w:rsidRPr="009F741E">
        <w:rPr>
          <w:rFonts w:ascii="Arial" w:hAnsi="Arial" w:cs="Arial"/>
          <w:sz w:val="24"/>
          <w:szCs w:val="24"/>
        </w:rPr>
        <w:t>sitos exigidos no processo de inscrição</w:t>
      </w:r>
      <w:r w:rsidR="002634D3" w:rsidRPr="009F741E">
        <w:rPr>
          <w:rFonts w:ascii="Arial" w:hAnsi="Arial" w:cs="Arial"/>
          <w:sz w:val="24"/>
          <w:szCs w:val="24"/>
        </w:rPr>
        <w:t>;</w:t>
      </w:r>
      <w:r w:rsidR="00945573" w:rsidRPr="009F741E">
        <w:rPr>
          <w:rFonts w:ascii="Arial" w:hAnsi="Arial" w:cs="Arial"/>
          <w:sz w:val="24"/>
          <w:szCs w:val="24"/>
        </w:rPr>
        <w:t xml:space="preserve"> </w:t>
      </w:r>
    </w:p>
    <w:p w14:paraId="1BE38A29" w14:textId="6235EC3C" w:rsidR="00945573" w:rsidRPr="009F741E" w:rsidRDefault="00945573"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II- </w:t>
      </w:r>
      <w:r w:rsidR="00D83B80" w:rsidRPr="009F741E">
        <w:rPr>
          <w:rFonts w:ascii="Arial" w:hAnsi="Arial" w:cs="Arial"/>
          <w:sz w:val="24"/>
          <w:szCs w:val="24"/>
        </w:rPr>
        <w:t>Participar de curso preparatórios para précandidatos</w:t>
      </w:r>
      <w:r w:rsidR="002634D3" w:rsidRPr="009F741E">
        <w:rPr>
          <w:rFonts w:ascii="Arial" w:hAnsi="Arial" w:cs="Arial"/>
          <w:sz w:val="24"/>
          <w:szCs w:val="24"/>
        </w:rPr>
        <w:t>;</w:t>
      </w:r>
      <w:r w:rsidR="00D83B80" w:rsidRPr="009F741E">
        <w:rPr>
          <w:rFonts w:ascii="Arial" w:hAnsi="Arial" w:cs="Arial"/>
          <w:sz w:val="24"/>
          <w:szCs w:val="24"/>
        </w:rPr>
        <w:t xml:space="preserve"> </w:t>
      </w:r>
    </w:p>
    <w:p w14:paraId="117458B6" w14:textId="25BC0E74" w:rsidR="000F48E5" w:rsidRPr="009F741E" w:rsidRDefault="000F48E5"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III – </w:t>
      </w:r>
      <w:r w:rsidR="00AE698A" w:rsidRPr="009F741E">
        <w:rPr>
          <w:rFonts w:ascii="Arial" w:hAnsi="Arial" w:cs="Arial"/>
          <w:sz w:val="24"/>
          <w:szCs w:val="24"/>
        </w:rPr>
        <w:t>Exame de Seleção para candidatos/as em caráter eliminatório para quem não alcançar a nota mínima, 6,0 (seis). Organizada segundo critérios estabelecidos pela Comissão Eleitoral;</w:t>
      </w:r>
    </w:p>
    <w:p w14:paraId="108CC3DE" w14:textId="3E5D4E77" w:rsidR="00DE703B" w:rsidRPr="009F741E" w:rsidRDefault="002E07E4"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IV - </w:t>
      </w:r>
      <w:r w:rsidR="00DE703B" w:rsidRPr="009F741E">
        <w:rPr>
          <w:rFonts w:ascii="Arial" w:hAnsi="Arial" w:cs="Arial"/>
          <w:sz w:val="24"/>
          <w:szCs w:val="24"/>
        </w:rPr>
        <w:t xml:space="preserve">Voto direto, facultativo e secreto de eleitores/as regularmente inscritos/as no Tribunal Regional Eleitoral de Pernambuco, com domicílio eleitoral na cidade de </w:t>
      </w:r>
      <w:r w:rsidR="00866DD7" w:rsidRPr="009F741E">
        <w:rPr>
          <w:rFonts w:ascii="Arial" w:hAnsi="Arial" w:cs="Arial"/>
          <w:sz w:val="24"/>
          <w:szCs w:val="24"/>
        </w:rPr>
        <w:t>Itacuruba</w:t>
      </w:r>
      <w:r w:rsidR="00DE703B" w:rsidRPr="009F741E">
        <w:rPr>
          <w:rFonts w:ascii="Arial" w:hAnsi="Arial" w:cs="Arial"/>
          <w:sz w:val="24"/>
          <w:szCs w:val="24"/>
        </w:rPr>
        <w:t>, em processo regulamentado e conduzido pelo Conselho Municipal de Defesa dos Direitos da Criança e do Adolescente de – COMDICA.</w:t>
      </w:r>
    </w:p>
    <w:p w14:paraId="5A47EADD" w14:textId="33AE9ABB" w:rsidR="00EE1373" w:rsidRPr="009F741E" w:rsidRDefault="00EE1373"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w:t>
      </w:r>
      <w:r w:rsidRPr="009F741E">
        <w:rPr>
          <w:rFonts w:ascii="Arial" w:hAnsi="Arial" w:cs="Arial"/>
          <w:b/>
          <w:spacing w:val="1"/>
          <w:sz w:val="24"/>
          <w:szCs w:val="24"/>
        </w:rPr>
        <w:t xml:space="preserve"> </w:t>
      </w:r>
      <w:r w:rsidRPr="009F741E">
        <w:rPr>
          <w:rFonts w:ascii="Arial" w:hAnsi="Arial" w:cs="Arial"/>
          <w:b/>
          <w:sz w:val="24"/>
          <w:szCs w:val="24"/>
        </w:rPr>
        <w:t>1</w:t>
      </w:r>
      <w:r w:rsidR="00C9482B" w:rsidRPr="009F741E">
        <w:rPr>
          <w:rFonts w:ascii="Arial" w:hAnsi="Arial" w:cs="Arial"/>
          <w:b/>
          <w:sz w:val="24"/>
          <w:szCs w:val="24"/>
        </w:rPr>
        <w:t xml:space="preserve">4 </w:t>
      </w:r>
      <w:r w:rsidRPr="009F741E">
        <w:rPr>
          <w:rFonts w:ascii="Arial" w:hAnsi="Arial" w:cs="Arial"/>
          <w:b/>
          <w:sz w:val="24"/>
          <w:szCs w:val="24"/>
        </w:rPr>
        <w:t xml:space="preserve">- </w:t>
      </w:r>
      <w:r w:rsidRPr="009F741E">
        <w:rPr>
          <w:rFonts w:ascii="Arial" w:hAnsi="Arial" w:cs="Arial"/>
          <w:sz w:val="24"/>
          <w:szCs w:val="24"/>
        </w:rPr>
        <w:t>A</w:t>
      </w:r>
      <w:r w:rsidRPr="009F741E">
        <w:rPr>
          <w:rFonts w:ascii="Arial" w:hAnsi="Arial" w:cs="Arial"/>
          <w:spacing w:val="1"/>
          <w:sz w:val="24"/>
          <w:szCs w:val="24"/>
        </w:rPr>
        <w:t xml:space="preserve"> </w:t>
      </w:r>
      <w:r w:rsidRPr="009F741E">
        <w:rPr>
          <w:rFonts w:ascii="Arial" w:hAnsi="Arial" w:cs="Arial"/>
          <w:sz w:val="24"/>
          <w:szCs w:val="24"/>
        </w:rPr>
        <w:t>inscrição</w:t>
      </w:r>
      <w:r w:rsidRPr="009F741E">
        <w:rPr>
          <w:rFonts w:ascii="Arial" w:hAnsi="Arial" w:cs="Arial"/>
          <w:spacing w:val="1"/>
          <w:sz w:val="24"/>
          <w:szCs w:val="24"/>
        </w:rPr>
        <w:t xml:space="preserve"> </w:t>
      </w:r>
      <w:r w:rsidRPr="009F741E">
        <w:rPr>
          <w:rFonts w:ascii="Arial" w:hAnsi="Arial" w:cs="Arial"/>
          <w:sz w:val="24"/>
          <w:szCs w:val="24"/>
        </w:rPr>
        <w:t>vale,</w:t>
      </w:r>
      <w:r w:rsidRPr="009F741E">
        <w:rPr>
          <w:rFonts w:ascii="Arial" w:hAnsi="Arial" w:cs="Arial"/>
          <w:spacing w:val="1"/>
          <w:sz w:val="24"/>
          <w:szCs w:val="24"/>
        </w:rPr>
        <w:t xml:space="preserve"> </w:t>
      </w:r>
      <w:r w:rsidRPr="009F741E">
        <w:rPr>
          <w:rFonts w:ascii="Arial" w:hAnsi="Arial" w:cs="Arial"/>
          <w:sz w:val="24"/>
          <w:szCs w:val="24"/>
        </w:rPr>
        <w:t>para</w:t>
      </w:r>
      <w:r w:rsidRPr="009F741E">
        <w:rPr>
          <w:rFonts w:ascii="Arial" w:hAnsi="Arial" w:cs="Arial"/>
          <w:spacing w:val="1"/>
          <w:sz w:val="24"/>
          <w:szCs w:val="24"/>
        </w:rPr>
        <w:t xml:space="preserve"> </w:t>
      </w:r>
      <w:r w:rsidRPr="009F741E">
        <w:rPr>
          <w:rFonts w:ascii="Arial" w:hAnsi="Arial" w:cs="Arial"/>
          <w:sz w:val="24"/>
          <w:szCs w:val="24"/>
        </w:rPr>
        <w:t>todo</w:t>
      </w:r>
      <w:r w:rsidRPr="009F741E">
        <w:rPr>
          <w:rFonts w:ascii="Arial" w:hAnsi="Arial" w:cs="Arial"/>
          <w:spacing w:val="1"/>
          <w:sz w:val="24"/>
          <w:szCs w:val="24"/>
        </w:rPr>
        <w:t xml:space="preserve"> </w:t>
      </w:r>
      <w:r w:rsidRPr="009F741E">
        <w:rPr>
          <w:rFonts w:ascii="Arial" w:hAnsi="Arial" w:cs="Arial"/>
          <w:sz w:val="24"/>
          <w:szCs w:val="24"/>
        </w:rPr>
        <w:t>e</w:t>
      </w:r>
      <w:r w:rsidRPr="009F741E">
        <w:rPr>
          <w:rFonts w:ascii="Arial" w:hAnsi="Arial" w:cs="Arial"/>
          <w:spacing w:val="1"/>
          <w:sz w:val="24"/>
          <w:szCs w:val="24"/>
        </w:rPr>
        <w:t xml:space="preserve"> </w:t>
      </w:r>
      <w:r w:rsidRPr="009F741E">
        <w:rPr>
          <w:rFonts w:ascii="Arial" w:hAnsi="Arial" w:cs="Arial"/>
          <w:sz w:val="24"/>
          <w:szCs w:val="24"/>
        </w:rPr>
        <w:t>qualquer</w:t>
      </w:r>
      <w:r w:rsidRPr="009F741E">
        <w:rPr>
          <w:rFonts w:ascii="Arial" w:hAnsi="Arial" w:cs="Arial"/>
          <w:spacing w:val="1"/>
          <w:sz w:val="24"/>
          <w:szCs w:val="24"/>
        </w:rPr>
        <w:t xml:space="preserve"> </w:t>
      </w:r>
      <w:r w:rsidRPr="009F741E">
        <w:rPr>
          <w:rFonts w:ascii="Arial" w:hAnsi="Arial" w:cs="Arial"/>
          <w:sz w:val="24"/>
          <w:szCs w:val="24"/>
        </w:rPr>
        <w:t>efeito,</w:t>
      </w:r>
      <w:r w:rsidRPr="009F741E">
        <w:rPr>
          <w:rFonts w:ascii="Arial" w:hAnsi="Arial" w:cs="Arial"/>
          <w:spacing w:val="1"/>
          <w:sz w:val="24"/>
          <w:szCs w:val="24"/>
        </w:rPr>
        <w:t xml:space="preserve"> </w:t>
      </w:r>
      <w:r w:rsidRPr="009F741E">
        <w:rPr>
          <w:rFonts w:ascii="Arial" w:hAnsi="Arial" w:cs="Arial"/>
          <w:sz w:val="24"/>
          <w:szCs w:val="24"/>
        </w:rPr>
        <w:t>como</w:t>
      </w:r>
      <w:r w:rsidRPr="009F741E">
        <w:rPr>
          <w:rFonts w:ascii="Arial" w:hAnsi="Arial" w:cs="Arial"/>
          <w:spacing w:val="1"/>
          <w:sz w:val="24"/>
          <w:szCs w:val="24"/>
        </w:rPr>
        <w:t xml:space="preserve"> </w:t>
      </w:r>
      <w:r w:rsidRPr="009F741E">
        <w:rPr>
          <w:rFonts w:ascii="Arial" w:hAnsi="Arial" w:cs="Arial"/>
          <w:sz w:val="24"/>
          <w:szCs w:val="24"/>
        </w:rPr>
        <w:t>forma</w:t>
      </w:r>
      <w:r w:rsidRPr="009F741E">
        <w:rPr>
          <w:rFonts w:ascii="Arial" w:hAnsi="Arial" w:cs="Arial"/>
          <w:spacing w:val="1"/>
          <w:sz w:val="24"/>
          <w:szCs w:val="24"/>
        </w:rPr>
        <w:t xml:space="preserve"> </w:t>
      </w:r>
      <w:r w:rsidRPr="009F741E">
        <w:rPr>
          <w:rFonts w:ascii="Arial" w:hAnsi="Arial" w:cs="Arial"/>
          <w:sz w:val="24"/>
          <w:szCs w:val="24"/>
        </w:rPr>
        <w:t>expressa</w:t>
      </w:r>
      <w:r w:rsidRPr="009F741E">
        <w:rPr>
          <w:rFonts w:ascii="Arial" w:hAnsi="Arial" w:cs="Arial"/>
          <w:spacing w:val="1"/>
          <w:sz w:val="24"/>
          <w:szCs w:val="24"/>
        </w:rPr>
        <w:t xml:space="preserve"> </w:t>
      </w:r>
      <w:r w:rsidRPr="009F741E">
        <w:rPr>
          <w:rFonts w:ascii="Arial" w:hAnsi="Arial" w:cs="Arial"/>
          <w:sz w:val="24"/>
          <w:szCs w:val="24"/>
        </w:rPr>
        <w:t>de</w:t>
      </w:r>
      <w:r w:rsidRPr="009F741E">
        <w:rPr>
          <w:rFonts w:ascii="Arial" w:hAnsi="Arial" w:cs="Arial"/>
          <w:spacing w:val="1"/>
          <w:sz w:val="24"/>
          <w:szCs w:val="24"/>
        </w:rPr>
        <w:t xml:space="preserve"> </w:t>
      </w:r>
      <w:r w:rsidRPr="009F741E">
        <w:rPr>
          <w:rFonts w:ascii="Arial" w:hAnsi="Arial" w:cs="Arial"/>
          <w:sz w:val="24"/>
          <w:szCs w:val="24"/>
        </w:rPr>
        <w:t>concordância</w:t>
      </w:r>
      <w:r w:rsidRPr="009F741E">
        <w:rPr>
          <w:rFonts w:ascii="Arial" w:hAnsi="Arial" w:cs="Arial"/>
          <w:spacing w:val="1"/>
          <w:sz w:val="24"/>
          <w:szCs w:val="24"/>
        </w:rPr>
        <w:t xml:space="preserve"> </w:t>
      </w:r>
      <w:r w:rsidRPr="009F741E">
        <w:rPr>
          <w:rFonts w:ascii="Arial" w:hAnsi="Arial" w:cs="Arial"/>
          <w:sz w:val="24"/>
          <w:szCs w:val="24"/>
        </w:rPr>
        <w:t>por</w:t>
      </w:r>
      <w:r w:rsidRPr="009F741E">
        <w:rPr>
          <w:rFonts w:ascii="Arial" w:hAnsi="Arial" w:cs="Arial"/>
          <w:spacing w:val="1"/>
          <w:sz w:val="24"/>
          <w:szCs w:val="24"/>
        </w:rPr>
        <w:t xml:space="preserve"> </w:t>
      </w:r>
      <w:r w:rsidRPr="009F741E">
        <w:rPr>
          <w:rFonts w:ascii="Arial" w:hAnsi="Arial" w:cs="Arial"/>
          <w:sz w:val="24"/>
          <w:szCs w:val="24"/>
        </w:rPr>
        <w:t>parte</w:t>
      </w:r>
      <w:r w:rsidRPr="009F741E">
        <w:rPr>
          <w:rFonts w:ascii="Arial" w:hAnsi="Arial" w:cs="Arial"/>
          <w:spacing w:val="1"/>
          <w:sz w:val="24"/>
          <w:szCs w:val="24"/>
        </w:rPr>
        <w:t xml:space="preserve"> </w:t>
      </w:r>
      <w:r w:rsidRPr="009F741E">
        <w:rPr>
          <w:rFonts w:ascii="Arial" w:hAnsi="Arial" w:cs="Arial"/>
          <w:sz w:val="24"/>
          <w:szCs w:val="24"/>
        </w:rPr>
        <w:t>do</w:t>
      </w:r>
      <w:r w:rsidRPr="009F741E">
        <w:rPr>
          <w:rFonts w:ascii="Arial" w:hAnsi="Arial" w:cs="Arial"/>
          <w:spacing w:val="1"/>
          <w:sz w:val="24"/>
          <w:szCs w:val="24"/>
        </w:rPr>
        <w:t xml:space="preserve"> </w:t>
      </w:r>
      <w:r w:rsidRPr="009F741E">
        <w:rPr>
          <w:rFonts w:ascii="Arial" w:hAnsi="Arial" w:cs="Arial"/>
          <w:sz w:val="24"/>
          <w:szCs w:val="24"/>
        </w:rPr>
        <w:t>candidato</w:t>
      </w:r>
      <w:r w:rsidRPr="009F741E">
        <w:rPr>
          <w:rFonts w:ascii="Arial" w:hAnsi="Arial" w:cs="Arial"/>
          <w:spacing w:val="1"/>
          <w:sz w:val="24"/>
          <w:szCs w:val="24"/>
        </w:rPr>
        <w:t xml:space="preserve"> </w:t>
      </w:r>
      <w:r w:rsidRPr="009F741E">
        <w:rPr>
          <w:rFonts w:ascii="Arial" w:hAnsi="Arial" w:cs="Arial"/>
          <w:sz w:val="24"/>
          <w:szCs w:val="24"/>
        </w:rPr>
        <w:t>de</w:t>
      </w:r>
      <w:r w:rsidRPr="009F741E">
        <w:rPr>
          <w:rFonts w:ascii="Arial" w:hAnsi="Arial" w:cs="Arial"/>
          <w:spacing w:val="1"/>
          <w:sz w:val="24"/>
          <w:szCs w:val="24"/>
        </w:rPr>
        <w:t xml:space="preserve"> </w:t>
      </w:r>
      <w:r w:rsidRPr="009F741E">
        <w:rPr>
          <w:rFonts w:ascii="Arial" w:hAnsi="Arial" w:cs="Arial"/>
          <w:sz w:val="24"/>
          <w:szCs w:val="24"/>
        </w:rPr>
        <w:t>todas</w:t>
      </w:r>
      <w:r w:rsidRPr="009F741E">
        <w:rPr>
          <w:rFonts w:ascii="Arial" w:hAnsi="Arial" w:cs="Arial"/>
          <w:spacing w:val="1"/>
          <w:sz w:val="24"/>
          <w:szCs w:val="24"/>
        </w:rPr>
        <w:t xml:space="preserve"> </w:t>
      </w:r>
      <w:r w:rsidRPr="009F741E">
        <w:rPr>
          <w:rFonts w:ascii="Arial" w:hAnsi="Arial" w:cs="Arial"/>
          <w:sz w:val="24"/>
          <w:szCs w:val="24"/>
        </w:rPr>
        <w:t>as</w:t>
      </w:r>
      <w:r w:rsidRPr="009F741E">
        <w:rPr>
          <w:rFonts w:ascii="Arial" w:hAnsi="Arial" w:cs="Arial"/>
          <w:spacing w:val="1"/>
          <w:sz w:val="24"/>
          <w:szCs w:val="24"/>
        </w:rPr>
        <w:t xml:space="preserve"> </w:t>
      </w:r>
      <w:r w:rsidRPr="009F741E">
        <w:rPr>
          <w:rFonts w:ascii="Arial" w:hAnsi="Arial" w:cs="Arial"/>
          <w:sz w:val="24"/>
          <w:szCs w:val="24"/>
        </w:rPr>
        <w:t>condições,</w:t>
      </w:r>
      <w:r w:rsidRPr="009F741E">
        <w:rPr>
          <w:rFonts w:ascii="Arial" w:hAnsi="Arial" w:cs="Arial"/>
          <w:spacing w:val="1"/>
          <w:sz w:val="24"/>
          <w:szCs w:val="24"/>
        </w:rPr>
        <w:t xml:space="preserve"> </w:t>
      </w:r>
      <w:r w:rsidRPr="009F741E">
        <w:rPr>
          <w:rFonts w:ascii="Arial" w:hAnsi="Arial" w:cs="Arial"/>
          <w:sz w:val="24"/>
          <w:szCs w:val="24"/>
        </w:rPr>
        <w:t>normas</w:t>
      </w:r>
      <w:r w:rsidRPr="009F741E">
        <w:rPr>
          <w:rFonts w:ascii="Arial" w:hAnsi="Arial" w:cs="Arial"/>
          <w:spacing w:val="1"/>
          <w:sz w:val="24"/>
          <w:szCs w:val="24"/>
        </w:rPr>
        <w:t xml:space="preserve"> </w:t>
      </w:r>
      <w:r w:rsidRPr="009F741E">
        <w:rPr>
          <w:rFonts w:ascii="Arial" w:hAnsi="Arial" w:cs="Arial"/>
          <w:sz w:val="24"/>
          <w:szCs w:val="24"/>
        </w:rPr>
        <w:t>e</w:t>
      </w:r>
      <w:r w:rsidRPr="009F741E">
        <w:rPr>
          <w:rFonts w:ascii="Arial" w:hAnsi="Arial" w:cs="Arial"/>
          <w:spacing w:val="1"/>
          <w:sz w:val="24"/>
          <w:szCs w:val="24"/>
        </w:rPr>
        <w:t xml:space="preserve"> </w:t>
      </w:r>
      <w:r w:rsidRPr="009F741E">
        <w:rPr>
          <w:rFonts w:ascii="Arial" w:hAnsi="Arial" w:cs="Arial"/>
          <w:sz w:val="24"/>
          <w:szCs w:val="24"/>
        </w:rPr>
        <w:t>exigências</w:t>
      </w:r>
      <w:r w:rsidRPr="009F741E">
        <w:rPr>
          <w:rFonts w:ascii="Arial" w:hAnsi="Arial" w:cs="Arial"/>
          <w:spacing w:val="1"/>
          <w:sz w:val="24"/>
          <w:szCs w:val="24"/>
        </w:rPr>
        <w:t xml:space="preserve"> </w:t>
      </w:r>
      <w:r w:rsidRPr="009F741E">
        <w:rPr>
          <w:rFonts w:ascii="Arial" w:hAnsi="Arial" w:cs="Arial"/>
          <w:sz w:val="24"/>
          <w:szCs w:val="24"/>
        </w:rPr>
        <w:t>estabelecidas</w:t>
      </w:r>
      <w:r w:rsidRPr="009F741E">
        <w:rPr>
          <w:rFonts w:ascii="Arial" w:hAnsi="Arial" w:cs="Arial"/>
          <w:spacing w:val="-1"/>
          <w:sz w:val="24"/>
          <w:szCs w:val="24"/>
        </w:rPr>
        <w:t xml:space="preserve"> </w:t>
      </w:r>
      <w:r w:rsidRPr="009F741E">
        <w:rPr>
          <w:rFonts w:ascii="Arial" w:hAnsi="Arial" w:cs="Arial"/>
          <w:sz w:val="24"/>
          <w:szCs w:val="24"/>
        </w:rPr>
        <w:t>neste</w:t>
      </w:r>
      <w:r w:rsidRPr="009F741E">
        <w:rPr>
          <w:rFonts w:ascii="Arial" w:hAnsi="Arial" w:cs="Arial"/>
          <w:spacing w:val="-1"/>
          <w:sz w:val="24"/>
          <w:szCs w:val="24"/>
        </w:rPr>
        <w:t xml:space="preserve"> </w:t>
      </w:r>
      <w:r w:rsidRPr="009F741E">
        <w:rPr>
          <w:rFonts w:ascii="Arial" w:hAnsi="Arial" w:cs="Arial"/>
          <w:sz w:val="24"/>
          <w:szCs w:val="24"/>
        </w:rPr>
        <w:t>Edital</w:t>
      </w:r>
    </w:p>
    <w:p w14:paraId="2A2708B9" w14:textId="6CCC6041" w:rsidR="00612F78" w:rsidRPr="009F741E" w:rsidRDefault="00612F78"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Art.1</w:t>
      </w:r>
      <w:r w:rsidR="00C9482B" w:rsidRPr="009F741E">
        <w:rPr>
          <w:rFonts w:ascii="Arial" w:hAnsi="Arial" w:cs="Arial"/>
          <w:b/>
          <w:sz w:val="24"/>
          <w:szCs w:val="24"/>
        </w:rPr>
        <w:t>5</w:t>
      </w:r>
      <w:r w:rsidRPr="009F741E">
        <w:rPr>
          <w:rFonts w:ascii="Arial" w:hAnsi="Arial" w:cs="Arial"/>
          <w:sz w:val="24"/>
          <w:szCs w:val="24"/>
        </w:rPr>
        <w:t xml:space="preserve">. Todas as fases do Processo de Escolha dos conselheiros/as dos Conselhos Tutelares do Município de </w:t>
      </w:r>
      <w:r w:rsidR="00281E53" w:rsidRPr="009F741E">
        <w:rPr>
          <w:rFonts w:ascii="Arial" w:hAnsi="Arial" w:cs="Arial"/>
          <w:sz w:val="24"/>
          <w:szCs w:val="24"/>
        </w:rPr>
        <w:t xml:space="preserve">Itacuruba </w:t>
      </w:r>
      <w:r w:rsidRPr="009F741E">
        <w:rPr>
          <w:rFonts w:ascii="Arial" w:hAnsi="Arial" w:cs="Arial"/>
          <w:sz w:val="24"/>
          <w:szCs w:val="24"/>
        </w:rPr>
        <w:t xml:space="preserve"> são eliminatórias, sendo a nomeação como conselheiro/a do Conselho Tutelar do Município de </w:t>
      </w:r>
      <w:r w:rsidR="00281E53" w:rsidRPr="009F741E">
        <w:rPr>
          <w:rFonts w:ascii="Arial" w:hAnsi="Arial" w:cs="Arial"/>
          <w:sz w:val="24"/>
          <w:szCs w:val="24"/>
        </w:rPr>
        <w:t>Itacuruba</w:t>
      </w:r>
      <w:r w:rsidRPr="009F741E">
        <w:rPr>
          <w:rFonts w:ascii="Arial" w:hAnsi="Arial" w:cs="Arial"/>
          <w:sz w:val="24"/>
          <w:szCs w:val="24"/>
        </w:rPr>
        <w:t>, condicionada ao atendimento dos critérios estabelecidos nesta Resolução, para cada uma das quatro fases do processo.</w:t>
      </w:r>
    </w:p>
    <w:p w14:paraId="1749DDEC" w14:textId="7633BF01" w:rsidR="0063307E" w:rsidRPr="009F741E" w:rsidRDefault="0063307E"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lastRenderedPageBreak/>
        <w:t>Art.1</w:t>
      </w:r>
      <w:r w:rsidR="005F2CA6" w:rsidRPr="009F741E">
        <w:rPr>
          <w:rFonts w:ascii="Arial" w:hAnsi="Arial" w:cs="Arial"/>
          <w:b/>
          <w:sz w:val="24"/>
          <w:szCs w:val="24"/>
        </w:rPr>
        <w:t>6</w:t>
      </w:r>
      <w:r w:rsidRPr="009F741E">
        <w:rPr>
          <w:rFonts w:ascii="Arial" w:hAnsi="Arial" w:cs="Arial"/>
          <w:b/>
          <w:sz w:val="24"/>
          <w:szCs w:val="24"/>
        </w:rPr>
        <w:t>.</w:t>
      </w:r>
      <w:r w:rsidRPr="009F741E">
        <w:rPr>
          <w:rFonts w:ascii="Arial" w:hAnsi="Arial" w:cs="Arial"/>
          <w:sz w:val="24"/>
          <w:szCs w:val="24"/>
        </w:rPr>
        <w:t xml:space="preserve">  Os</w:t>
      </w:r>
      <w:r w:rsidR="00143F36">
        <w:rPr>
          <w:rFonts w:ascii="Arial" w:hAnsi="Arial" w:cs="Arial"/>
          <w:sz w:val="24"/>
          <w:szCs w:val="24"/>
        </w:rPr>
        <w:t>(a</w:t>
      </w:r>
      <w:r w:rsidRPr="009F741E">
        <w:rPr>
          <w:rFonts w:ascii="Arial" w:hAnsi="Arial" w:cs="Arial"/>
          <w:sz w:val="24"/>
          <w:szCs w:val="24"/>
        </w:rPr>
        <w:t>s</w:t>
      </w:r>
      <w:r w:rsidR="00143F36">
        <w:rPr>
          <w:rFonts w:ascii="Arial" w:hAnsi="Arial" w:cs="Arial"/>
          <w:sz w:val="24"/>
          <w:szCs w:val="24"/>
        </w:rPr>
        <w:t>)</w:t>
      </w:r>
      <w:r w:rsidRPr="009F741E">
        <w:rPr>
          <w:rFonts w:ascii="Arial" w:hAnsi="Arial" w:cs="Arial"/>
          <w:sz w:val="24"/>
          <w:szCs w:val="24"/>
        </w:rPr>
        <w:t xml:space="preserve"> Candidatos</w:t>
      </w:r>
      <w:r w:rsidR="00143F36">
        <w:rPr>
          <w:rFonts w:ascii="Arial" w:hAnsi="Arial" w:cs="Arial"/>
          <w:sz w:val="24"/>
          <w:szCs w:val="24"/>
        </w:rPr>
        <w:t>(</w:t>
      </w:r>
      <w:r w:rsidRPr="009F741E">
        <w:rPr>
          <w:rFonts w:ascii="Arial" w:hAnsi="Arial" w:cs="Arial"/>
          <w:sz w:val="24"/>
          <w:szCs w:val="24"/>
        </w:rPr>
        <w:t>as</w:t>
      </w:r>
      <w:r w:rsidR="00143F36">
        <w:rPr>
          <w:rFonts w:ascii="Arial" w:hAnsi="Arial" w:cs="Arial"/>
          <w:sz w:val="24"/>
          <w:szCs w:val="24"/>
        </w:rPr>
        <w:t>)</w:t>
      </w:r>
      <w:r w:rsidRPr="009F741E">
        <w:rPr>
          <w:rFonts w:ascii="Arial" w:hAnsi="Arial" w:cs="Arial"/>
          <w:sz w:val="24"/>
          <w:szCs w:val="24"/>
        </w:rPr>
        <w:t xml:space="preserve"> constantes da relação que fala o Parágrafo único do art. 10 deste Edital participarão do Curso de Formação para Pré-candidatos</w:t>
      </w:r>
      <w:r w:rsidR="00143F36">
        <w:rPr>
          <w:rFonts w:ascii="Arial" w:hAnsi="Arial" w:cs="Arial"/>
          <w:sz w:val="24"/>
          <w:szCs w:val="24"/>
        </w:rPr>
        <w:t>(</w:t>
      </w:r>
      <w:r w:rsidRPr="009F741E">
        <w:rPr>
          <w:rFonts w:ascii="Arial" w:hAnsi="Arial" w:cs="Arial"/>
          <w:sz w:val="24"/>
          <w:szCs w:val="24"/>
        </w:rPr>
        <w:t>as</w:t>
      </w:r>
      <w:r w:rsidR="00143F36">
        <w:rPr>
          <w:rFonts w:ascii="Arial" w:hAnsi="Arial" w:cs="Arial"/>
          <w:sz w:val="24"/>
          <w:szCs w:val="24"/>
        </w:rPr>
        <w:t>)</w:t>
      </w:r>
      <w:r w:rsidRPr="009F741E">
        <w:rPr>
          <w:rFonts w:ascii="Arial" w:hAnsi="Arial" w:cs="Arial"/>
          <w:sz w:val="24"/>
          <w:szCs w:val="24"/>
        </w:rPr>
        <w:t xml:space="preserve"> organizado pelo Conselho Municipal dos Direitos da Criança e do Adolescente de </w:t>
      </w:r>
      <w:r w:rsidR="00D5400C" w:rsidRPr="009F741E">
        <w:rPr>
          <w:rFonts w:ascii="Arial" w:hAnsi="Arial" w:cs="Arial"/>
          <w:sz w:val="24"/>
          <w:szCs w:val="24"/>
        </w:rPr>
        <w:t>Itacuruba</w:t>
      </w:r>
      <w:r w:rsidRPr="009F741E">
        <w:rPr>
          <w:rFonts w:ascii="Arial" w:hAnsi="Arial" w:cs="Arial"/>
          <w:sz w:val="24"/>
          <w:szCs w:val="24"/>
        </w:rPr>
        <w:t xml:space="preserve"> – COMDICA, com presença não inferior a 75% (setenta e cinco por cento) das aulas ministradas no Curso de Habilitação.</w:t>
      </w:r>
    </w:p>
    <w:p w14:paraId="2B0606E0" w14:textId="7AF10FF0" w:rsidR="0062648E" w:rsidRPr="0062648E" w:rsidRDefault="00497344" w:rsidP="0062648E">
      <w:pPr>
        <w:pStyle w:val="paragraph"/>
        <w:spacing w:before="0" w:beforeAutospacing="0" w:after="0" w:afterAutospacing="0"/>
        <w:textAlignment w:val="baseline"/>
        <w:rPr>
          <w:rFonts w:ascii="Arial" w:hAnsi="Arial" w:cs="Arial"/>
          <w:lang w:val="pt-PT" w:eastAsia="en-US"/>
        </w:rPr>
      </w:pPr>
      <w:r w:rsidRPr="009F741E">
        <w:rPr>
          <w:rFonts w:ascii="Arial" w:hAnsi="Arial" w:cs="Arial"/>
          <w:b/>
        </w:rPr>
        <w:t>Parágrafo Único:</w:t>
      </w:r>
      <w:r w:rsidR="0062648E">
        <w:rPr>
          <w:rFonts w:ascii="Arial" w:hAnsi="Arial" w:cs="Arial"/>
          <w:lang w:val="pt-PT" w:eastAsia="en-US"/>
        </w:rPr>
        <w:t xml:space="preserve"> </w:t>
      </w:r>
      <w:r w:rsidR="0062648E" w:rsidRPr="0062648E">
        <w:rPr>
          <w:rFonts w:ascii="Arial" w:hAnsi="Arial" w:cs="Arial"/>
          <w:lang w:val="pt-PT" w:eastAsia="en-US"/>
        </w:rPr>
        <w:t>Serão considerados aptos a participar do pleito aqueles postulantes a candidatura de conselheiro tutelar (a) que, após aprovação em teste avaliativo de conhecimentos sobre Direitos d</w:t>
      </w:r>
      <w:r w:rsidR="0062648E">
        <w:rPr>
          <w:rFonts w:ascii="Arial" w:hAnsi="Arial" w:cs="Arial"/>
          <w:lang w:val="pt-PT" w:eastAsia="en-US"/>
        </w:rPr>
        <w:t>a</w:t>
      </w:r>
      <w:r w:rsidR="0062648E" w:rsidRPr="0062648E">
        <w:rPr>
          <w:rFonts w:ascii="Arial" w:hAnsi="Arial" w:cs="Arial"/>
          <w:lang w:val="pt-PT" w:eastAsia="en-US"/>
        </w:rPr>
        <w:t xml:space="preserve"> Criança e </w:t>
      </w:r>
      <w:r w:rsidR="0062648E">
        <w:rPr>
          <w:rFonts w:ascii="Arial" w:hAnsi="Arial" w:cs="Arial"/>
          <w:lang w:val="pt-PT" w:eastAsia="en-US"/>
        </w:rPr>
        <w:t xml:space="preserve">do </w:t>
      </w:r>
      <w:r w:rsidR="0062648E" w:rsidRPr="0062648E">
        <w:rPr>
          <w:rFonts w:ascii="Arial" w:hAnsi="Arial" w:cs="Arial"/>
          <w:lang w:val="pt-PT" w:eastAsia="en-US"/>
        </w:rPr>
        <w:t>Adolescente Lei 8069/90 devidamente atualizada (Estatuto da Criança e do Adolescente). Devendo alcançar média mínima 6,0 (seis) em uma escala de 0 (zero) a 10</w:t>
      </w:r>
      <w:r w:rsidR="0062648E">
        <w:rPr>
          <w:rFonts w:ascii="Arial" w:hAnsi="Arial" w:cs="Arial"/>
          <w:lang w:val="pt-PT" w:eastAsia="en-US"/>
        </w:rPr>
        <w:t xml:space="preserve"> </w:t>
      </w:r>
      <w:r w:rsidR="0062648E" w:rsidRPr="0062648E">
        <w:rPr>
          <w:rFonts w:ascii="Arial" w:hAnsi="Arial" w:cs="Arial"/>
          <w:lang w:val="pt-PT" w:eastAsia="en-US"/>
        </w:rPr>
        <w:t>(dez). </w:t>
      </w:r>
    </w:p>
    <w:p w14:paraId="21428729" w14:textId="77777777" w:rsidR="0062648E" w:rsidRPr="0062648E" w:rsidRDefault="0062648E" w:rsidP="0062648E">
      <w:pPr>
        <w:pStyle w:val="paragraph"/>
        <w:spacing w:before="0" w:beforeAutospacing="0" w:after="0" w:afterAutospacing="0"/>
        <w:textAlignment w:val="baseline"/>
        <w:rPr>
          <w:rFonts w:ascii="Arial" w:hAnsi="Arial" w:cs="Arial"/>
          <w:lang w:val="pt-PT" w:eastAsia="en-US"/>
        </w:rPr>
      </w:pPr>
      <w:r w:rsidRPr="0062648E">
        <w:rPr>
          <w:rFonts w:ascii="Arial" w:hAnsi="Arial" w:cs="Arial"/>
          <w:lang w:val="pt-PT" w:eastAsia="en-US"/>
        </w:rPr>
        <w:t> </w:t>
      </w:r>
    </w:p>
    <w:p w14:paraId="5ACB9A17" w14:textId="1047E3D3" w:rsidR="00EC5BBB" w:rsidRPr="009F741E" w:rsidRDefault="00EC5BBB" w:rsidP="0062648E">
      <w:pPr>
        <w:spacing w:before="100" w:beforeAutospacing="1" w:after="100" w:afterAutospacing="1"/>
        <w:jc w:val="both"/>
        <w:rPr>
          <w:rFonts w:ascii="Arial" w:hAnsi="Arial" w:cs="Arial"/>
          <w:b/>
          <w:sz w:val="24"/>
          <w:szCs w:val="24"/>
        </w:rPr>
      </w:pPr>
      <w:r w:rsidRPr="009F741E">
        <w:rPr>
          <w:rFonts w:ascii="Arial" w:hAnsi="Arial" w:cs="Arial"/>
          <w:b/>
          <w:sz w:val="24"/>
          <w:szCs w:val="24"/>
        </w:rPr>
        <w:t>Subseção I</w:t>
      </w:r>
    </w:p>
    <w:p w14:paraId="5E0C1A8D" w14:textId="411E2693" w:rsidR="006A5EBC" w:rsidRPr="009F741E" w:rsidRDefault="002634D3" w:rsidP="008C75FF">
      <w:pPr>
        <w:jc w:val="center"/>
        <w:rPr>
          <w:rFonts w:ascii="Arial" w:hAnsi="Arial" w:cs="Arial"/>
          <w:b/>
          <w:sz w:val="24"/>
          <w:szCs w:val="24"/>
        </w:rPr>
      </w:pPr>
      <w:r w:rsidRPr="009F741E">
        <w:rPr>
          <w:rFonts w:ascii="Arial" w:hAnsi="Arial" w:cs="Arial"/>
          <w:b/>
          <w:sz w:val="24"/>
          <w:szCs w:val="24"/>
        </w:rPr>
        <w:t xml:space="preserve">Da Prova </w:t>
      </w:r>
      <w:r w:rsidR="00366CEF" w:rsidRPr="009F741E">
        <w:rPr>
          <w:rFonts w:ascii="Arial" w:hAnsi="Arial" w:cs="Arial"/>
          <w:b/>
          <w:sz w:val="24"/>
          <w:szCs w:val="24"/>
        </w:rPr>
        <w:t>d</w:t>
      </w:r>
      <w:r w:rsidRPr="009F741E">
        <w:rPr>
          <w:rFonts w:ascii="Arial" w:hAnsi="Arial" w:cs="Arial"/>
          <w:b/>
          <w:sz w:val="24"/>
          <w:szCs w:val="24"/>
        </w:rPr>
        <w:t>e Conhecimentos</w:t>
      </w:r>
    </w:p>
    <w:p w14:paraId="3CBAB6CF" w14:textId="77777777" w:rsidR="007276FF" w:rsidRPr="009F741E" w:rsidRDefault="007276FF" w:rsidP="008C75FF">
      <w:pPr>
        <w:jc w:val="center"/>
        <w:rPr>
          <w:rFonts w:ascii="Arial" w:hAnsi="Arial" w:cs="Arial"/>
          <w:b/>
          <w:sz w:val="24"/>
          <w:szCs w:val="24"/>
        </w:rPr>
      </w:pPr>
    </w:p>
    <w:p w14:paraId="4FE34430" w14:textId="60824C48" w:rsidR="00EC5BBB" w:rsidRPr="009F741E" w:rsidRDefault="00EC5BBB" w:rsidP="00077B4B">
      <w:pPr>
        <w:jc w:val="both"/>
        <w:rPr>
          <w:rFonts w:ascii="Arial" w:hAnsi="Arial" w:cs="Arial"/>
          <w:sz w:val="24"/>
          <w:szCs w:val="24"/>
        </w:rPr>
      </w:pPr>
      <w:r w:rsidRPr="009F741E">
        <w:rPr>
          <w:rFonts w:ascii="Arial" w:hAnsi="Arial" w:cs="Arial"/>
          <w:b/>
          <w:sz w:val="24"/>
          <w:szCs w:val="24"/>
        </w:rPr>
        <w:t>Art.1</w:t>
      </w:r>
      <w:r w:rsidR="00115EED" w:rsidRPr="009F741E">
        <w:rPr>
          <w:rFonts w:ascii="Arial" w:hAnsi="Arial" w:cs="Arial"/>
          <w:b/>
          <w:sz w:val="24"/>
          <w:szCs w:val="24"/>
        </w:rPr>
        <w:t>7</w:t>
      </w:r>
      <w:r w:rsidRPr="009F741E">
        <w:rPr>
          <w:rFonts w:ascii="Arial" w:hAnsi="Arial" w:cs="Arial"/>
          <w:b/>
          <w:sz w:val="24"/>
          <w:szCs w:val="24"/>
        </w:rPr>
        <w:t xml:space="preserve">. </w:t>
      </w:r>
      <w:r w:rsidRPr="009F741E">
        <w:rPr>
          <w:rFonts w:ascii="Arial" w:hAnsi="Arial" w:cs="Arial"/>
          <w:sz w:val="24"/>
          <w:szCs w:val="24"/>
        </w:rPr>
        <w:t xml:space="preserve"> A </w:t>
      </w:r>
      <w:r w:rsidR="00740BFD" w:rsidRPr="009F741E">
        <w:rPr>
          <w:rFonts w:ascii="Arial" w:hAnsi="Arial" w:cs="Arial"/>
          <w:sz w:val="24"/>
          <w:szCs w:val="24"/>
        </w:rPr>
        <w:t xml:space="preserve">capacitação ocorrerá nos dias </w:t>
      </w:r>
      <w:r w:rsidR="00740BFD" w:rsidRPr="009F741E">
        <w:rPr>
          <w:rFonts w:ascii="Arial" w:hAnsi="Arial" w:cs="Arial"/>
          <w:sz w:val="24"/>
          <w:szCs w:val="24"/>
          <w:u w:val="single"/>
        </w:rPr>
        <w:t>03 e 04 de julho</w:t>
      </w:r>
      <w:r w:rsidR="00A563F7" w:rsidRPr="009F741E">
        <w:rPr>
          <w:rFonts w:ascii="Arial" w:hAnsi="Arial" w:cs="Arial"/>
          <w:sz w:val="24"/>
          <w:szCs w:val="24"/>
          <w:u w:val="single"/>
        </w:rPr>
        <w:t xml:space="preserve"> de 2023,</w:t>
      </w:r>
      <w:r w:rsidR="00740BFD" w:rsidRPr="009F741E">
        <w:rPr>
          <w:rFonts w:ascii="Arial" w:hAnsi="Arial" w:cs="Arial"/>
          <w:sz w:val="24"/>
          <w:szCs w:val="24"/>
        </w:rPr>
        <w:t xml:space="preserve"> das 08 às 12 hs e a </w:t>
      </w:r>
      <w:r w:rsidRPr="009F741E">
        <w:rPr>
          <w:rFonts w:ascii="Arial" w:hAnsi="Arial" w:cs="Arial"/>
          <w:sz w:val="24"/>
          <w:szCs w:val="24"/>
        </w:rPr>
        <w:t>prova de conhecimento</w:t>
      </w:r>
      <w:r w:rsidR="005A3837">
        <w:rPr>
          <w:rFonts w:ascii="Arial" w:hAnsi="Arial" w:cs="Arial"/>
          <w:sz w:val="24"/>
          <w:szCs w:val="24"/>
        </w:rPr>
        <w:t>s</w:t>
      </w:r>
      <w:r w:rsidRPr="009F741E">
        <w:rPr>
          <w:rFonts w:ascii="Arial" w:hAnsi="Arial" w:cs="Arial"/>
          <w:sz w:val="24"/>
          <w:szCs w:val="24"/>
        </w:rPr>
        <w:t xml:space="preserve"> sobre </w:t>
      </w:r>
      <w:r w:rsidR="007A0D4F">
        <w:rPr>
          <w:rFonts w:ascii="Arial" w:hAnsi="Arial" w:cs="Arial"/>
          <w:sz w:val="24"/>
          <w:szCs w:val="24"/>
        </w:rPr>
        <w:t>D</w:t>
      </w:r>
      <w:r w:rsidRPr="009F741E">
        <w:rPr>
          <w:rFonts w:ascii="Arial" w:hAnsi="Arial" w:cs="Arial"/>
          <w:sz w:val="24"/>
          <w:szCs w:val="24"/>
        </w:rPr>
        <w:t xml:space="preserve">ireitos de </w:t>
      </w:r>
      <w:r w:rsidR="007A0D4F">
        <w:rPr>
          <w:rFonts w:ascii="Arial" w:hAnsi="Arial" w:cs="Arial"/>
          <w:sz w:val="24"/>
          <w:szCs w:val="24"/>
        </w:rPr>
        <w:t>C</w:t>
      </w:r>
      <w:r w:rsidRPr="009F741E">
        <w:rPr>
          <w:rFonts w:ascii="Arial" w:hAnsi="Arial" w:cs="Arial"/>
          <w:sz w:val="24"/>
          <w:szCs w:val="24"/>
        </w:rPr>
        <w:t xml:space="preserve">riança e </w:t>
      </w:r>
      <w:r w:rsidR="007A0D4F">
        <w:rPr>
          <w:rFonts w:ascii="Arial" w:hAnsi="Arial" w:cs="Arial"/>
          <w:sz w:val="24"/>
          <w:szCs w:val="24"/>
        </w:rPr>
        <w:t>A</w:t>
      </w:r>
      <w:r w:rsidRPr="009F741E">
        <w:rPr>
          <w:rFonts w:ascii="Arial" w:hAnsi="Arial" w:cs="Arial"/>
          <w:sz w:val="24"/>
          <w:szCs w:val="24"/>
        </w:rPr>
        <w:t>dolescente; ser</w:t>
      </w:r>
      <w:r w:rsidR="00740BFD" w:rsidRPr="009F741E">
        <w:rPr>
          <w:rFonts w:ascii="Arial" w:hAnsi="Arial" w:cs="Arial"/>
          <w:sz w:val="24"/>
          <w:szCs w:val="24"/>
        </w:rPr>
        <w:t>á</w:t>
      </w:r>
      <w:r w:rsidRPr="009F741E">
        <w:rPr>
          <w:rFonts w:ascii="Arial" w:hAnsi="Arial" w:cs="Arial"/>
          <w:sz w:val="24"/>
          <w:szCs w:val="24"/>
        </w:rPr>
        <w:t xml:space="preserve"> realizada no</w:t>
      </w:r>
      <w:r w:rsidR="00740BFD" w:rsidRPr="009F741E">
        <w:rPr>
          <w:rFonts w:ascii="Arial" w:hAnsi="Arial" w:cs="Arial"/>
          <w:sz w:val="24"/>
          <w:szCs w:val="24"/>
        </w:rPr>
        <w:t xml:space="preserve"> dia </w:t>
      </w:r>
      <w:r w:rsidR="00094E59" w:rsidRPr="009F741E">
        <w:rPr>
          <w:rFonts w:ascii="Arial" w:hAnsi="Arial" w:cs="Arial"/>
          <w:sz w:val="24"/>
          <w:szCs w:val="24"/>
          <w:u w:val="single"/>
        </w:rPr>
        <w:t xml:space="preserve">05 </w:t>
      </w:r>
      <w:r w:rsidRPr="009F741E">
        <w:rPr>
          <w:rFonts w:ascii="Arial" w:hAnsi="Arial" w:cs="Arial"/>
          <w:sz w:val="24"/>
          <w:szCs w:val="24"/>
          <w:u w:val="single"/>
        </w:rPr>
        <w:t xml:space="preserve">de </w:t>
      </w:r>
      <w:r w:rsidR="00094E59" w:rsidRPr="009F741E">
        <w:rPr>
          <w:rFonts w:ascii="Arial" w:hAnsi="Arial" w:cs="Arial"/>
          <w:sz w:val="24"/>
          <w:szCs w:val="24"/>
          <w:u w:val="single"/>
        </w:rPr>
        <w:t xml:space="preserve">julho </w:t>
      </w:r>
      <w:r w:rsidRPr="009F741E">
        <w:rPr>
          <w:rFonts w:ascii="Arial" w:hAnsi="Arial" w:cs="Arial"/>
          <w:sz w:val="24"/>
          <w:szCs w:val="24"/>
          <w:u w:val="single"/>
        </w:rPr>
        <w:t>de 2023</w:t>
      </w:r>
      <w:r w:rsidRPr="009F741E">
        <w:rPr>
          <w:rFonts w:ascii="Arial" w:hAnsi="Arial" w:cs="Arial"/>
          <w:sz w:val="24"/>
          <w:szCs w:val="24"/>
        </w:rPr>
        <w:t>, (08 até</w:t>
      </w:r>
      <w:r w:rsidR="00630C45" w:rsidRPr="009F741E">
        <w:rPr>
          <w:rFonts w:ascii="Arial" w:hAnsi="Arial" w:cs="Arial"/>
          <w:sz w:val="24"/>
          <w:szCs w:val="24"/>
        </w:rPr>
        <w:t xml:space="preserve"> às</w:t>
      </w:r>
      <w:r w:rsidRPr="009F741E">
        <w:rPr>
          <w:rFonts w:ascii="Arial" w:hAnsi="Arial" w:cs="Arial"/>
          <w:sz w:val="24"/>
          <w:szCs w:val="24"/>
        </w:rPr>
        <w:t xml:space="preserve"> 1</w:t>
      </w:r>
      <w:r w:rsidR="00D945B9">
        <w:rPr>
          <w:rFonts w:ascii="Arial" w:hAnsi="Arial" w:cs="Arial"/>
          <w:sz w:val="24"/>
          <w:szCs w:val="24"/>
        </w:rPr>
        <w:t>2</w:t>
      </w:r>
      <w:r w:rsidRPr="009F741E">
        <w:rPr>
          <w:rFonts w:ascii="Arial" w:hAnsi="Arial" w:cs="Arial"/>
          <w:sz w:val="24"/>
          <w:szCs w:val="24"/>
        </w:rPr>
        <w:t>hs)</w:t>
      </w:r>
      <w:r w:rsidR="00094E59" w:rsidRPr="009F741E">
        <w:rPr>
          <w:rFonts w:ascii="Arial" w:hAnsi="Arial" w:cs="Arial"/>
          <w:sz w:val="24"/>
          <w:szCs w:val="24"/>
        </w:rPr>
        <w:t xml:space="preserve"> em local a ser definido pelo COMDICA.</w:t>
      </w:r>
    </w:p>
    <w:p w14:paraId="5CBBCB7D" w14:textId="01B55A00" w:rsidR="00EC5BBB" w:rsidRPr="009F741E" w:rsidRDefault="007266EF" w:rsidP="00F3355F">
      <w:pPr>
        <w:spacing w:before="100" w:beforeAutospacing="1" w:after="100" w:afterAutospacing="1"/>
        <w:jc w:val="both"/>
        <w:rPr>
          <w:rFonts w:ascii="Arial" w:hAnsi="Arial" w:cs="Arial"/>
          <w:sz w:val="24"/>
          <w:szCs w:val="24"/>
        </w:rPr>
      </w:pPr>
      <w:r w:rsidRPr="009F741E">
        <w:rPr>
          <w:rFonts w:ascii="Arial" w:hAnsi="Arial" w:cs="Arial"/>
          <w:b/>
          <w:bCs/>
          <w:sz w:val="24"/>
          <w:szCs w:val="24"/>
        </w:rPr>
        <w:t>Parágrafo</w:t>
      </w:r>
      <w:r w:rsidR="00EC5BBB" w:rsidRPr="009F741E">
        <w:rPr>
          <w:rFonts w:ascii="Arial" w:hAnsi="Arial" w:cs="Arial"/>
          <w:b/>
          <w:bCs/>
          <w:sz w:val="24"/>
          <w:szCs w:val="24"/>
        </w:rPr>
        <w:t xml:space="preserve"> Único</w:t>
      </w:r>
      <w:r w:rsidR="00EC5BBB" w:rsidRPr="009F741E">
        <w:rPr>
          <w:rFonts w:ascii="Arial" w:hAnsi="Arial" w:cs="Arial"/>
          <w:sz w:val="24"/>
          <w:szCs w:val="24"/>
        </w:rPr>
        <w:t xml:space="preserve"> </w:t>
      </w:r>
      <w:r w:rsidR="00F3355F" w:rsidRPr="009F741E">
        <w:rPr>
          <w:rFonts w:ascii="Arial" w:hAnsi="Arial" w:cs="Arial"/>
          <w:sz w:val="24"/>
          <w:szCs w:val="24"/>
        </w:rPr>
        <w:t>- A Prova</w:t>
      </w:r>
      <w:r w:rsidR="00D35405">
        <w:rPr>
          <w:rFonts w:ascii="Arial" w:hAnsi="Arial" w:cs="Arial"/>
          <w:sz w:val="24"/>
          <w:szCs w:val="24"/>
        </w:rPr>
        <w:t xml:space="preserve"> será esp</w:t>
      </w:r>
      <w:r w:rsidR="00D945B9">
        <w:rPr>
          <w:rFonts w:ascii="Arial" w:hAnsi="Arial" w:cs="Arial"/>
          <w:sz w:val="24"/>
          <w:szCs w:val="24"/>
        </w:rPr>
        <w:t>e</w:t>
      </w:r>
      <w:r w:rsidR="00D35405">
        <w:rPr>
          <w:rFonts w:ascii="Arial" w:hAnsi="Arial" w:cs="Arial"/>
          <w:sz w:val="24"/>
          <w:szCs w:val="24"/>
        </w:rPr>
        <w:t>cificamente</w:t>
      </w:r>
      <w:r w:rsidR="00F3355F" w:rsidRPr="009F741E">
        <w:rPr>
          <w:rFonts w:ascii="Arial" w:hAnsi="Arial" w:cs="Arial"/>
          <w:sz w:val="24"/>
          <w:szCs w:val="24"/>
        </w:rPr>
        <w:t xml:space="preserve"> de conhecimento</w:t>
      </w:r>
      <w:r w:rsidR="00D35405">
        <w:rPr>
          <w:rFonts w:ascii="Arial" w:hAnsi="Arial" w:cs="Arial"/>
          <w:sz w:val="24"/>
          <w:szCs w:val="24"/>
        </w:rPr>
        <w:t>s</w:t>
      </w:r>
      <w:r w:rsidR="00F3355F" w:rsidRPr="009F741E">
        <w:rPr>
          <w:rFonts w:ascii="Arial" w:hAnsi="Arial" w:cs="Arial"/>
          <w:sz w:val="24"/>
          <w:szCs w:val="24"/>
        </w:rPr>
        <w:t xml:space="preserve"> sobre </w:t>
      </w:r>
      <w:r w:rsidR="00E70992">
        <w:rPr>
          <w:rFonts w:ascii="Arial" w:hAnsi="Arial" w:cs="Arial"/>
          <w:sz w:val="24"/>
          <w:szCs w:val="24"/>
        </w:rPr>
        <w:t>D</w:t>
      </w:r>
      <w:r w:rsidR="00F3355F" w:rsidRPr="009F741E">
        <w:rPr>
          <w:rFonts w:ascii="Arial" w:hAnsi="Arial" w:cs="Arial"/>
          <w:sz w:val="24"/>
          <w:szCs w:val="24"/>
        </w:rPr>
        <w:t xml:space="preserve">ireitos de </w:t>
      </w:r>
      <w:r w:rsidR="00E70992">
        <w:rPr>
          <w:rFonts w:ascii="Arial" w:hAnsi="Arial" w:cs="Arial"/>
          <w:sz w:val="24"/>
          <w:szCs w:val="24"/>
        </w:rPr>
        <w:t>C</w:t>
      </w:r>
      <w:r w:rsidR="00F3355F" w:rsidRPr="009F741E">
        <w:rPr>
          <w:rFonts w:ascii="Arial" w:hAnsi="Arial" w:cs="Arial"/>
          <w:sz w:val="24"/>
          <w:szCs w:val="24"/>
        </w:rPr>
        <w:t xml:space="preserve">riança e </w:t>
      </w:r>
      <w:r w:rsidR="00E70992">
        <w:rPr>
          <w:rFonts w:ascii="Arial" w:hAnsi="Arial" w:cs="Arial"/>
          <w:sz w:val="24"/>
          <w:szCs w:val="24"/>
        </w:rPr>
        <w:t>A</w:t>
      </w:r>
      <w:r w:rsidR="00F3355F" w:rsidRPr="009F741E">
        <w:rPr>
          <w:rFonts w:ascii="Arial" w:hAnsi="Arial" w:cs="Arial"/>
          <w:sz w:val="24"/>
          <w:szCs w:val="24"/>
        </w:rPr>
        <w:t>dolescente</w:t>
      </w:r>
      <w:r w:rsidR="00D945B9">
        <w:rPr>
          <w:rFonts w:ascii="Arial" w:hAnsi="Arial" w:cs="Arial"/>
          <w:sz w:val="24"/>
          <w:szCs w:val="24"/>
        </w:rPr>
        <w:t xml:space="preserve"> e</w:t>
      </w:r>
      <w:r w:rsidR="00F3355F" w:rsidRPr="009F741E">
        <w:rPr>
          <w:rFonts w:ascii="Arial" w:hAnsi="Arial" w:cs="Arial"/>
          <w:sz w:val="24"/>
          <w:szCs w:val="24"/>
        </w:rPr>
        <w:t xml:space="preserve"> conterá um total de </w:t>
      </w:r>
      <w:r w:rsidR="007A0D4F">
        <w:rPr>
          <w:rFonts w:ascii="Arial" w:hAnsi="Arial" w:cs="Arial"/>
          <w:sz w:val="24"/>
          <w:szCs w:val="24"/>
        </w:rPr>
        <w:t>25</w:t>
      </w:r>
      <w:r w:rsidR="00F3355F" w:rsidRPr="009F741E">
        <w:rPr>
          <w:rFonts w:ascii="Arial" w:hAnsi="Arial" w:cs="Arial"/>
          <w:sz w:val="24"/>
          <w:szCs w:val="24"/>
        </w:rPr>
        <w:t xml:space="preserve"> (</w:t>
      </w:r>
      <w:r w:rsidR="007A0D4F">
        <w:rPr>
          <w:rFonts w:ascii="Arial" w:hAnsi="Arial" w:cs="Arial"/>
          <w:sz w:val="24"/>
          <w:szCs w:val="24"/>
        </w:rPr>
        <w:t>vinte e cinco</w:t>
      </w:r>
      <w:r w:rsidR="00F3355F" w:rsidRPr="009F741E">
        <w:rPr>
          <w:rFonts w:ascii="Arial" w:hAnsi="Arial" w:cs="Arial"/>
          <w:sz w:val="24"/>
          <w:szCs w:val="24"/>
        </w:rPr>
        <w:t xml:space="preserve">) questões objetivas de múltipla </w:t>
      </w:r>
      <w:r w:rsidR="00E70992">
        <w:rPr>
          <w:rFonts w:ascii="Arial" w:hAnsi="Arial" w:cs="Arial"/>
          <w:sz w:val="24"/>
          <w:szCs w:val="24"/>
        </w:rPr>
        <w:t xml:space="preserve">escolha </w:t>
      </w:r>
      <w:r w:rsidR="007A0D4F">
        <w:rPr>
          <w:rFonts w:ascii="Arial" w:hAnsi="Arial" w:cs="Arial"/>
          <w:sz w:val="24"/>
          <w:szCs w:val="24"/>
        </w:rPr>
        <w:t xml:space="preserve">sobre </w:t>
      </w:r>
      <w:r w:rsidR="00F3355F" w:rsidRPr="009F741E">
        <w:rPr>
          <w:rFonts w:ascii="Arial" w:hAnsi="Arial" w:cs="Arial"/>
          <w:sz w:val="24"/>
          <w:szCs w:val="24"/>
        </w:rPr>
        <w:t>Conhecimento</w:t>
      </w:r>
      <w:r w:rsidR="007A0D4F">
        <w:rPr>
          <w:rFonts w:ascii="Arial" w:hAnsi="Arial" w:cs="Arial"/>
          <w:sz w:val="24"/>
          <w:szCs w:val="24"/>
        </w:rPr>
        <w:t>s</w:t>
      </w:r>
      <w:r w:rsidR="00F3355F" w:rsidRPr="009F741E">
        <w:rPr>
          <w:rFonts w:ascii="Arial" w:hAnsi="Arial" w:cs="Arial"/>
          <w:sz w:val="24"/>
          <w:szCs w:val="24"/>
        </w:rPr>
        <w:t xml:space="preserve"> Específicos: de modo que cada questão irá valer 0,</w:t>
      </w:r>
      <w:r w:rsidR="007A0D4F">
        <w:rPr>
          <w:rFonts w:ascii="Arial" w:hAnsi="Arial" w:cs="Arial"/>
          <w:sz w:val="24"/>
          <w:szCs w:val="24"/>
        </w:rPr>
        <w:t>4</w:t>
      </w:r>
      <w:r w:rsidR="00F3355F" w:rsidRPr="009F741E">
        <w:rPr>
          <w:rFonts w:ascii="Arial" w:hAnsi="Arial" w:cs="Arial"/>
          <w:sz w:val="24"/>
          <w:szCs w:val="24"/>
        </w:rPr>
        <w:t xml:space="preserve"> ( quatro décimo</w:t>
      </w:r>
      <w:r w:rsidR="007276FF" w:rsidRPr="009F741E">
        <w:rPr>
          <w:rFonts w:ascii="Arial" w:hAnsi="Arial" w:cs="Arial"/>
          <w:sz w:val="24"/>
          <w:szCs w:val="24"/>
        </w:rPr>
        <w:t>s</w:t>
      </w:r>
      <w:r w:rsidR="00F3355F" w:rsidRPr="009F741E">
        <w:rPr>
          <w:rFonts w:ascii="Arial" w:hAnsi="Arial" w:cs="Arial"/>
          <w:sz w:val="24"/>
          <w:szCs w:val="24"/>
        </w:rPr>
        <w:t xml:space="preserve">), perfazendo um total de </w:t>
      </w:r>
      <w:r w:rsidR="00D35405">
        <w:rPr>
          <w:rFonts w:ascii="Arial" w:hAnsi="Arial" w:cs="Arial"/>
          <w:sz w:val="24"/>
          <w:szCs w:val="24"/>
        </w:rPr>
        <w:t>10</w:t>
      </w:r>
      <w:r w:rsidR="00F3355F" w:rsidRPr="009F741E">
        <w:rPr>
          <w:rFonts w:ascii="Arial" w:hAnsi="Arial" w:cs="Arial"/>
          <w:sz w:val="24"/>
          <w:szCs w:val="24"/>
        </w:rPr>
        <w:t xml:space="preserve"> pontos. A soma da prova</w:t>
      </w:r>
      <w:r w:rsidR="00D35405">
        <w:rPr>
          <w:rFonts w:ascii="Arial" w:hAnsi="Arial" w:cs="Arial"/>
          <w:sz w:val="24"/>
          <w:szCs w:val="24"/>
        </w:rPr>
        <w:t xml:space="preserve"> </w:t>
      </w:r>
      <w:r w:rsidR="00F3355F" w:rsidRPr="009F741E">
        <w:rPr>
          <w:rFonts w:ascii="Arial" w:hAnsi="Arial" w:cs="Arial"/>
          <w:sz w:val="24"/>
          <w:szCs w:val="24"/>
        </w:rPr>
        <w:t>de Conhecimentos Específicos valer</w:t>
      </w:r>
      <w:r w:rsidR="00D35405">
        <w:rPr>
          <w:rFonts w:ascii="Arial" w:hAnsi="Arial" w:cs="Arial"/>
          <w:sz w:val="24"/>
          <w:szCs w:val="24"/>
        </w:rPr>
        <w:t>á</w:t>
      </w:r>
      <w:r w:rsidR="00F3355F" w:rsidRPr="009F741E">
        <w:rPr>
          <w:rFonts w:ascii="Arial" w:hAnsi="Arial" w:cs="Arial"/>
          <w:sz w:val="24"/>
          <w:szCs w:val="24"/>
        </w:rPr>
        <w:t xml:space="preserve"> 10 no total.</w:t>
      </w:r>
    </w:p>
    <w:p w14:paraId="2B7A6363" w14:textId="237BCB70"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I – A</w:t>
      </w:r>
      <w:r w:rsidR="00B23583" w:rsidRPr="009F741E">
        <w:rPr>
          <w:rFonts w:ascii="Arial" w:hAnsi="Arial" w:cs="Arial"/>
          <w:sz w:val="24"/>
          <w:szCs w:val="24"/>
        </w:rPr>
        <w:t>s</w:t>
      </w:r>
      <w:r w:rsidRPr="009F741E">
        <w:rPr>
          <w:rFonts w:ascii="Arial" w:hAnsi="Arial" w:cs="Arial"/>
          <w:sz w:val="24"/>
          <w:szCs w:val="24"/>
        </w:rPr>
        <w:t xml:space="preserve"> prova</w:t>
      </w:r>
      <w:r w:rsidR="00B23583" w:rsidRPr="009F741E">
        <w:rPr>
          <w:rFonts w:ascii="Arial" w:hAnsi="Arial" w:cs="Arial"/>
          <w:sz w:val="24"/>
          <w:szCs w:val="24"/>
        </w:rPr>
        <w:t>s</w:t>
      </w:r>
      <w:r w:rsidRPr="009F741E">
        <w:rPr>
          <w:rFonts w:ascii="Arial" w:hAnsi="Arial" w:cs="Arial"/>
          <w:sz w:val="24"/>
          <w:szCs w:val="24"/>
        </w:rPr>
        <w:t xml:space="preserve"> relacionada</w:t>
      </w:r>
      <w:r w:rsidR="00B23583" w:rsidRPr="009F741E">
        <w:rPr>
          <w:rFonts w:ascii="Arial" w:hAnsi="Arial" w:cs="Arial"/>
          <w:sz w:val="24"/>
          <w:szCs w:val="24"/>
        </w:rPr>
        <w:t>s</w:t>
      </w:r>
      <w:r w:rsidRPr="009F741E">
        <w:rPr>
          <w:rFonts w:ascii="Arial" w:hAnsi="Arial" w:cs="Arial"/>
          <w:sz w:val="24"/>
          <w:szCs w:val="24"/>
        </w:rPr>
        <w:t xml:space="preserve"> no § único</w:t>
      </w:r>
      <w:r w:rsidR="00CA1A8E" w:rsidRPr="009F741E">
        <w:rPr>
          <w:rFonts w:ascii="Arial" w:hAnsi="Arial" w:cs="Arial"/>
          <w:sz w:val="24"/>
          <w:szCs w:val="24"/>
        </w:rPr>
        <w:t xml:space="preserve"> d</w:t>
      </w:r>
      <w:r w:rsidR="00B23583" w:rsidRPr="009F741E">
        <w:rPr>
          <w:rFonts w:ascii="Arial" w:hAnsi="Arial" w:cs="Arial"/>
          <w:sz w:val="24"/>
          <w:szCs w:val="24"/>
        </w:rPr>
        <w:t>este</w:t>
      </w:r>
      <w:r w:rsidR="00CA1A8E" w:rsidRPr="009F741E">
        <w:rPr>
          <w:rFonts w:ascii="Arial" w:hAnsi="Arial" w:cs="Arial"/>
          <w:sz w:val="24"/>
          <w:szCs w:val="24"/>
        </w:rPr>
        <w:t xml:space="preserve"> Arti</w:t>
      </w:r>
      <w:r w:rsidR="00C850C0" w:rsidRPr="009F741E">
        <w:rPr>
          <w:rFonts w:ascii="Arial" w:hAnsi="Arial" w:cs="Arial"/>
          <w:sz w:val="24"/>
          <w:szCs w:val="24"/>
        </w:rPr>
        <w:t>g</w:t>
      </w:r>
      <w:r w:rsidR="00CA1A8E" w:rsidRPr="009F741E">
        <w:rPr>
          <w:rFonts w:ascii="Arial" w:hAnsi="Arial" w:cs="Arial"/>
          <w:sz w:val="24"/>
          <w:szCs w:val="24"/>
        </w:rPr>
        <w:t>o,</w:t>
      </w:r>
      <w:r w:rsidRPr="009F741E">
        <w:rPr>
          <w:rFonts w:ascii="Arial" w:hAnsi="Arial" w:cs="Arial"/>
          <w:sz w:val="24"/>
          <w:szCs w:val="24"/>
        </w:rPr>
        <w:t xml:space="preserve"> observarão os seguintes critérios:</w:t>
      </w:r>
    </w:p>
    <w:p w14:paraId="114392CD" w14:textId="171EA527" w:rsidR="00EC5BBB" w:rsidRPr="009F741E" w:rsidRDefault="00EC5BBB" w:rsidP="00893E4E">
      <w:pPr>
        <w:pStyle w:val="PargrafodaLista"/>
        <w:widowControl/>
        <w:numPr>
          <w:ilvl w:val="0"/>
          <w:numId w:val="8"/>
        </w:numPr>
        <w:autoSpaceDE/>
        <w:autoSpaceDN/>
        <w:spacing w:before="100" w:beforeAutospacing="1" w:after="100" w:afterAutospacing="1"/>
        <w:contextualSpacing/>
        <w:rPr>
          <w:rFonts w:ascii="Arial" w:hAnsi="Arial" w:cs="Arial"/>
          <w:sz w:val="24"/>
          <w:szCs w:val="24"/>
        </w:rPr>
      </w:pPr>
      <w:r w:rsidRPr="009F741E">
        <w:rPr>
          <w:rFonts w:ascii="Arial" w:hAnsi="Arial" w:cs="Arial"/>
          <w:sz w:val="24"/>
          <w:szCs w:val="24"/>
        </w:rPr>
        <w:t xml:space="preserve"> Cada questão conterá 04 (quatro) alternativas de resposta distribuídas entre as alternativas A, B, C e D, existindo somente 01 (uma) resposta correta por questão;</w:t>
      </w:r>
    </w:p>
    <w:p w14:paraId="68638109" w14:textId="5C502428" w:rsidR="00EC5BBB" w:rsidRPr="009F741E" w:rsidRDefault="00EC5BBB" w:rsidP="00893E4E">
      <w:pPr>
        <w:pStyle w:val="PargrafodaLista"/>
        <w:widowControl/>
        <w:numPr>
          <w:ilvl w:val="0"/>
          <w:numId w:val="8"/>
        </w:numPr>
        <w:autoSpaceDE/>
        <w:autoSpaceDN/>
        <w:spacing w:before="100" w:beforeAutospacing="1" w:after="100" w:afterAutospacing="1"/>
        <w:contextualSpacing/>
        <w:rPr>
          <w:rFonts w:ascii="Arial" w:hAnsi="Arial" w:cs="Arial"/>
          <w:sz w:val="24"/>
          <w:szCs w:val="24"/>
        </w:rPr>
      </w:pPr>
      <w:r w:rsidRPr="009F741E">
        <w:rPr>
          <w:rFonts w:ascii="Arial" w:hAnsi="Arial" w:cs="Arial"/>
          <w:sz w:val="24"/>
          <w:szCs w:val="24"/>
        </w:rPr>
        <w:t>As respostas deverão ser transcritas para a Folha de Gabarito, que deverá ser assinada no espaço apropriado e entregue sem rasuras, sob pena de eliminação dos/as candidatos/as da</w:t>
      </w:r>
      <w:r w:rsidR="00CC7D25" w:rsidRPr="009F741E">
        <w:rPr>
          <w:rFonts w:ascii="Arial" w:hAnsi="Arial" w:cs="Arial"/>
          <w:sz w:val="24"/>
          <w:szCs w:val="24"/>
        </w:rPr>
        <w:t xml:space="preserve"> seleção</w:t>
      </w:r>
      <w:r w:rsidRPr="009F741E">
        <w:rPr>
          <w:rFonts w:ascii="Arial" w:hAnsi="Arial" w:cs="Arial"/>
          <w:sz w:val="24"/>
          <w:szCs w:val="24"/>
        </w:rPr>
        <w:t>;</w:t>
      </w:r>
    </w:p>
    <w:p w14:paraId="4C5A29CF" w14:textId="474BE639" w:rsidR="00EC5BBB" w:rsidRPr="009F741E" w:rsidRDefault="00EC5BBB" w:rsidP="00893E4E">
      <w:pPr>
        <w:pStyle w:val="PargrafodaLista"/>
        <w:widowControl/>
        <w:numPr>
          <w:ilvl w:val="0"/>
          <w:numId w:val="8"/>
        </w:numPr>
        <w:autoSpaceDE/>
        <w:autoSpaceDN/>
        <w:spacing w:before="100" w:beforeAutospacing="1" w:after="100" w:afterAutospacing="1"/>
        <w:contextualSpacing/>
        <w:rPr>
          <w:rFonts w:ascii="Arial" w:hAnsi="Arial" w:cs="Arial"/>
          <w:sz w:val="24"/>
          <w:szCs w:val="24"/>
        </w:rPr>
      </w:pPr>
      <w:r w:rsidRPr="009F741E">
        <w:rPr>
          <w:rFonts w:ascii="Arial" w:hAnsi="Arial" w:cs="Arial"/>
          <w:sz w:val="24"/>
          <w:szCs w:val="24"/>
        </w:rPr>
        <w:t>S</w:t>
      </w:r>
      <w:r w:rsidR="00A45692" w:rsidRPr="009F741E">
        <w:rPr>
          <w:rFonts w:ascii="Arial" w:hAnsi="Arial" w:cs="Arial"/>
          <w:sz w:val="24"/>
          <w:szCs w:val="24"/>
        </w:rPr>
        <w:t>erão permitidas a sa</w:t>
      </w:r>
      <w:r w:rsidR="00F9124C" w:rsidRPr="009F741E">
        <w:rPr>
          <w:rFonts w:ascii="Arial" w:hAnsi="Arial" w:cs="Arial"/>
          <w:sz w:val="24"/>
          <w:szCs w:val="24"/>
        </w:rPr>
        <w:t>í</w:t>
      </w:r>
      <w:r w:rsidR="00A45692" w:rsidRPr="009F741E">
        <w:rPr>
          <w:rFonts w:ascii="Arial" w:hAnsi="Arial" w:cs="Arial"/>
          <w:sz w:val="24"/>
          <w:szCs w:val="24"/>
        </w:rPr>
        <w:t>da da</w:t>
      </w:r>
      <w:r w:rsidRPr="009F741E">
        <w:rPr>
          <w:rFonts w:ascii="Arial" w:hAnsi="Arial" w:cs="Arial"/>
          <w:sz w:val="24"/>
          <w:szCs w:val="24"/>
        </w:rPr>
        <w:t xml:space="preserve"> sala de prova com o caderno de questões</w:t>
      </w:r>
      <w:r w:rsidR="00A45692" w:rsidRPr="009F741E">
        <w:rPr>
          <w:rFonts w:ascii="Arial" w:hAnsi="Arial" w:cs="Arial"/>
          <w:sz w:val="24"/>
          <w:szCs w:val="24"/>
        </w:rPr>
        <w:t xml:space="preserve"> após</w:t>
      </w:r>
      <w:r w:rsidRPr="009F741E">
        <w:rPr>
          <w:rFonts w:ascii="Arial" w:hAnsi="Arial" w:cs="Arial"/>
          <w:sz w:val="24"/>
          <w:szCs w:val="24"/>
        </w:rPr>
        <w:t xml:space="preserve"> 30 minutos antes do tempo estipulado</w:t>
      </w:r>
      <w:r w:rsidR="00F9124C" w:rsidRPr="009F741E">
        <w:rPr>
          <w:rFonts w:ascii="Arial" w:hAnsi="Arial" w:cs="Arial"/>
          <w:sz w:val="24"/>
          <w:szCs w:val="24"/>
        </w:rPr>
        <w:t xml:space="preserve"> para</w:t>
      </w:r>
      <w:r w:rsidRPr="009F741E">
        <w:rPr>
          <w:rFonts w:ascii="Arial" w:hAnsi="Arial" w:cs="Arial"/>
          <w:sz w:val="24"/>
          <w:szCs w:val="24"/>
        </w:rPr>
        <w:t xml:space="preserve"> </w:t>
      </w:r>
      <w:r w:rsidR="00DF26A2" w:rsidRPr="009F741E">
        <w:rPr>
          <w:rFonts w:ascii="Arial" w:hAnsi="Arial" w:cs="Arial"/>
          <w:sz w:val="24"/>
          <w:szCs w:val="24"/>
        </w:rPr>
        <w:t xml:space="preserve">finalizar </w:t>
      </w:r>
      <w:r w:rsidRPr="009F741E">
        <w:rPr>
          <w:rFonts w:ascii="Arial" w:hAnsi="Arial" w:cs="Arial"/>
          <w:sz w:val="24"/>
          <w:szCs w:val="24"/>
        </w:rPr>
        <w:t>a prova.</w:t>
      </w:r>
    </w:p>
    <w:p w14:paraId="3A02C77C" w14:textId="77777777" w:rsidR="00EC5BBB" w:rsidRPr="009F741E" w:rsidRDefault="00EC5BBB" w:rsidP="00893E4E">
      <w:pPr>
        <w:pStyle w:val="PargrafodaLista"/>
        <w:widowControl/>
        <w:numPr>
          <w:ilvl w:val="0"/>
          <w:numId w:val="8"/>
        </w:numPr>
        <w:autoSpaceDE/>
        <w:autoSpaceDN/>
        <w:spacing w:before="100" w:beforeAutospacing="1" w:after="100" w:afterAutospacing="1"/>
        <w:contextualSpacing/>
        <w:rPr>
          <w:rFonts w:ascii="Arial" w:hAnsi="Arial" w:cs="Arial"/>
          <w:b/>
          <w:sz w:val="24"/>
          <w:szCs w:val="24"/>
        </w:rPr>
      </w:pPr>
      <w:r w:rsidRPr="009F741E">
        <w:rPr>
          <w:rFonts w:ascii="Arial" w:hAnsi="Arial" w:cs="Arial"/>
          <w:sz w:val="24"/>
          <w:szCs w:val="24"/>
        </w:rPr>
        <w:t xml:space="preserve">O candidato/a só poderá entregar a prova, folha de gabarito e caderno de redação depois de </w:t>
      </w:r>
      <w:r w:rsidRPr="009F741E">
        <w:rPr>
          <w:rFonts w:ascii="Arial" w:hAnsi="Arial" w:cs="Arial"/>
          <w:b/>
          <w:sz w:val="24"/>
          <w:szCs w:val="24"/>
        </w:rPr>
        <w:t>decorrido 50% (cinquenta por cento) do tempo previsto para conclusão das respostas da Prova.</w:t>
      </w:r>
    </w:p>
    <w:p w14:paraId="17ABBF5C" w14:textId="5E37E559" w:rsidR="00EC5BBB" w:rsidRPr="009F741E" w:rsidRDefault="00E70FED"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 xml:space="preserve">    e)</w:t>
      </w:r>
      <w:r w:rsidR="00EC5BBB" w:rsidRPr="009F741E">
        <w:rPr>
          <w:rFonts w:ascii="Arial" w:hAnsi="Arial" w:cs="Arial"/>
          <w:sz w:val="24"/>
          <w:szCs w:val="24"/>
        </w:rPr>
        <w:t xml:space="preserve"> </w:t>
      </w:r>
      <w:r w:rsidR="0023495B" w:rsidRPr="009F741E">
        <w:rPr>
          <w:rFonts w:ascii="Arial" w:hAnsi="Arial" w:cs="Arial"/>
          <w:sz w:val="24"/>
          <w:szCs w:val="24"/>
        </w:rPr>
        <w:t xml:space="preserve">Na ocasião </w:t>
      </w:r>
      <w:r w:rsidR="00EC5BBB" w:rsidRPr="009F741E">
        <w:rPr>
          <w:rFonts w:ascii="Arial" w:hAnsi="Arial" w:cs="Arial"/>
          <w:sz w:val="24"/>
          <w:szCs w:val="24"/>
        </w:rPr>
        <w:t xml:space="preserve">da prova de conhecimentos, SOMENTE </w:t>
      </w:r>
      <w:r w:rsidR="0023495B" w:rsidRPr="009F741E">
        <w:rPr>
          <w:rFonts w:ascii="Arial" w:hAnsi="Arial" w:cs="Arial"/>
          <w:sz w:val="24"/>
          <w:szCs w:val="24"/>
        </w:rPr>
        <w:t xml:space="preserve"> ser</w:t>
      </w:r>
      <w:r w:rsidR="00D10F24" w:rsidRPr="009F741E">
        <w:rPr>
          <w:rFonts w:ascii="Arial" w:hAnsi="Arial" w:cs="Arial"/>
          <w:sz w:val="24"/>
          <w:szCs w:val="24"/>
        </w:rPr>
        <w:t xml:space="preserve">á permitido </w:t>
      </w:r>
      <w:r w:rsidR="00EC5BBB" w:rsidRPr="009F741E">
        <w:rPr>
          <w:rFonts w:ascii="Arial" w:hAnsi="Arial" w:cs="Arial"/>
          <w:sz w:val="24"/>
          <w:szCs w:val="24"/>
        </w:rPr>
        <w:t xml:space="preserve">o uso de caneta da cor </w:t>
      </w:r>
      <w:r w:rsidR="00F9124C" w:rsidRPr="009F741E">
        <w:rPr>
          <w:rFonts w:ascii="Arial" w:hAnsi="Arial" w:cs="Arial"/>
          <w:sz w:val="24"/>
          <w:szCs w:val="24"/>
        </w:rPr>
        <w:t xml:space="preserve">    </w:t>
      </w:r>
      <w:r w:rsidR="00EC5BBB" w:rsidRPr="009F741E">
        <w:rPr>
          <w:rFonts w:ascii="Arial" w:hAnsi="Arial" w:cs="Arial"/>
          <w:sz w:val="24"/>
          <w:szCs w:val="24"/>
        </w:rPr>
        <w:t>azul, produzida em MATERIAL TRANSPARENTE, sendo proibido o uso qualquer aparelho eletro/eletrônico, fone de ouvido, boné, chapéu, celular,</w:t>
      </w:r>
      <w:r w:rsidR="00C97E89" w:rsidRPr="009F741E">
        <w:rPr>
          <w:rFonts w:ascii="Arial" w:hAnsi="Arial" w:cs="Arial"/>
          <w:sz w:val="24"/>
          <w:szCs w:val="24"/>
        </w:rPr>
        <w:t xml:space="preserve"> relogio,</w:t>
      </w:r>
      <w:r w:rsidR="00EC5BBB" w:rsidRPr="009F741E">
        <w:rPr>
          <w:rFonts w:ascii="Arial" w:hAnsi="Arial" w:cs="Arial"/>
          <w:sz w:val="24"/>
          <w:szCs w:val="24"/>
        </w:rPr>
        <w:t xml:space="preserve"> ou qualquer outro instrumento e/ou objeto;</w:t>
      </w:r>
    </w:p>
    <w:p w14:paraId="32D8E1B2" w14:textId="4047A496" w:rsidR="00EC5BBB" w:rsidRPr="009F741E" w:rsidRDefault="00F96EED"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 xml:space="preserve">   f) </w:t>
      </w:r>
      <w:r w:rsidR="00EC5BBB" w:rsidRPr="009F741E">
        <w:rPr>
          <w:rFonts w:ascii="Arial" w:hAnsi="Arial" w:cs="Arial"/>
          <w:sz w:val="24"/>
          <w:szCs w:val="24"/>
        </w:rPr>
        <w:t>É facultado ao/a candidato/a levar lanche e água, porém é obrigatório que seja acondicionado em MATERIAL TRANSPARENTE.</w:t>
      </w:r>
    </w:p>
    <w:p w14:paraId="4557491F" w14:textId="64D2E8F5" w:rsidR="00EC5BBB" w:rsidRPr="009F741E" w:rsidRDefault="00F96EED"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 xml:space="preserve">  g)</w:t>
      </w:r>
      <w:r w:rsidR="00EC5BBB" w:rsidRPr="009F741E">
        <w:rPr>
          <w:rFonts w:ascii="Arial" w:hAnsi="Arial" w:cs="Arial"/>
          <w:sz w:val="24"/>
          <w:szCs w:val="24"/>
        </w:rPr>
        <w:t xml:space="preserve"> - Os candidatos/as que não comparecerem às provas, bem como, os que chegarem após o fechamento do local de prova serão eliminados/as do Processo de Escolha.</w:t>
      </w:r>
    </w:p>
    <w:p w14:paraId="409D13D6" w14:textId="5B50140F" w:rsidR="00EC5BBB" w:rsidRPr="009F741E" w:rsidRDefault="00F96EED"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 xml:space="preserve">  h)</w:t>
      </w:r>
      <w:r w:rsidR="00EC5BBB" w:rsidRPr="009F741E">
        <w:rPr>
          <w:rFonts w:ascii="Arial" w:hAnsi="Arial" w:cs="Arial"/>
          <w:sz w:val="24"/>
          <w:szCs w:val="24"/>
        </w:rPr>
        <w:t xml:space="preserve"> - É terminantemente proibido fazer qualquer transcrição fora do espaço delimitado na Folha de Gabarito, sob pena de eliminação.</w:t>
      </w:r>
    </w:p>
    <w:p w14:paraId="650ECFF5" w14:textId="57838C70" w:rsidR="00EC5BBB" w:rsidRPr="009F741E" w:rsidRDefault="00F96EED"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lastRenderedPageBreak/>
        <w:t xml:space="preserve"> i)</w:t>
      </w:r>
      <w:r w:rsidR="00EC5BBB" w:rsidRPr="009F741E">
        <w:rPr>
          <w:rFonts w:ascii="Arial" w:hAnsi="Arial" w:cs="Arial"/>
          <w:sz w:val="24"/>
          <w:szCs w:val="24"/>
        </w:rPr>
        <w:t xml:space="preserve"> - É proibido rasurar as respostas da Folha de Gabarito ou marca</w:t>
      </w:r>
      <w:r w:rsidR="00862D93" w:rsidRPr="009F741E">
        <w:rPr>
          <w:rFonts w:ascii="Arial" w:hAnsi="Arial" w:cs="Arial"/>
          <w:sz w:val="24"/>
          <w:szCs w:val="24"/>
        </w:rPr>
        <w:t>r</w:t>
      </w:r>
      <w:r w:rsidR="00EC5BBB" w:rsidRPr="009F741E">
        <w:rPr>
          <w:rFonts w:ascii="Arial" w:hAnsi="Arial" w:cs="Arial"/>
          <w:sz w:val="24"/>
          <w:szCs w:val="24"/>
        </w:rPr>
        <w:t xml:space="preserve"> mais de uma opção, sob pena de anulação da resposta.</w:t>
      </w:r>
    </w:p>
    <w:p w14:paraId="044CD455" w14:textId="2FC2E3F0" w:rsidR="00EC5BBB" w:rsidRPr="009F741E" w:rsidRDefault="00F96EED"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j)</w:t>
      </w:r>
      <w:r w:rsidR="00EC5BBB" w:rsidRPr="009F741E">
        <w:rPr>
          <w:rFonts w:ascii="Arial" w:hAnsi="Arial" w:cs="Arial"/>
          <w:sz w:val="24"/>
          <w:szCs w:val="24"/>
        </w:rPr>
        <w:t xml:space="preserve"> - O Gabarito Preliminar será publicado após a realização da prova;</w:t>
      </w:r>
    </w:p>
    <w:p w14:paraId="127A6AB1" w14:textId="13F4743B" w:rsidR="00EC5BBB" w:rsidRPr="009F741E" w:rsidRDefault="00F96EED"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k</w:t>
      </w:r>
      <w:r w:rsidR="00551C65" w:rsidRPr="009F741E">
        <w:rPr>
          <w:rFonts w:ascii="Arial" w:hAnsi="Arial" w:cs="Arial"/>
          <w:b/>
          <w:sz w:val="24"/>
          <w:szCs w:val="24"/>
        </w:rPr>
        <w:t>)</w:t>
      </w:r>
      <w:r w:rsidR="00EC5BBB" w:rsidRPr="009F741E">
        <w:rPr>
          <w:rFonts w:ascii="Arial" w:hAnsi="Arial" w:cs="Arial"/>
          <w:sz w:val="24"/>
          <w:szCs w:val="24"/>
        </w:rPr>
        <w:t xml:space="preserve"> </w:t>
      </w:r>
      <w:r w:rsidR="00143F36">
        <w:rPr>
          <w:rFonts w:ascii="Arial" w:hAnsi="Arial" w:cs="Arial"/>
          <w:sz w:val="24"/>
          <w:szCs w:val="24"/>
        </w:rPr>
        <w:t>–</w:t>
      </w:r>
      <w:r w:rsidR="00EC5BBB" w:rsidRPr="009F741E">
        <w:rPr>
          <w:rFonts w:ascii="Arial" w:hAnsi="Arial" w:cs="Arial"/>
          <w:sz w:val="24"/>
          <w:szCs w:val="24"/>
        </w:rPr>
        <w:t xml:space="preserve"> O</w:t>
      </w:r>
      <w:r w:rsidR="00143F36">
        <w:rPr>
          <w:rFonts w:ascii="Arial" w:hAnsi="Arial" w:cs="Arial"/>
          <w:sz w:val="24"/>
          <w:szCs w:val="24"/>
        </w:rPr>
        <w:t>(a)</w:t>
      </w:r>
      <w:r w:rsidR="00EC5BBB" w:rsidRPr="009F741E">
        <w:rPr>
          <w:rFonts w:ascii="Arial" w:hAnsi="Arial" w:cs="Arial"/>
          <w:sz w:val="24"/>
          <w:szCs w:val="24"/>
        </w:rPr>
        <w:t>candidato</w:t>
      </w:r>
      <w:r w:rsidR="009F741E">
        <w:rPr>
          <w:rFonts w:ascii="Arial" w:hAnsi="Arial" w:cs="Arial"/>
          <w:sz w:val="24"/>
          <w:szCs w:val="24"/>
        </w:rPr>
        <w:t>(</w:t>
      </w:r>
      <w:r w:rsidR="00EC5BBB" w:rsidRPr="009F741E">
        <w:rPr>
          <w:rFonts w:ascii="Arial" w:hAnsi="Arial" w:cs="Arial"/>
          <w:sz w:val="24"/>
          <w:szCs w:val="24"/>
        </w:rPr>
        <w:t>a</w:t>
      </w:r>
      <w:r w:rsidR="009F741E">
        <w:rPr>
          <w:rFonts w:ascii="Arial" w:hAnsi="Arial" w:cs="Arial"/>
          <w:sz w:val="24"/>
          <w:szCs w:val="24"/>
        </w:rPr>
        <w:t>)</w:t>
      </w:r>
      <w:r w:rsidR="00EC5BBB" w:rsidRPr="009F741E">
        <w:rPr>
          <w:rFonts w:ascii="Arial" w:hAnsi="Arial" w:cs="Arial"/>
          <w:sz w:val="24"/>
          <w:szCs w:val="24"/>
        </w:rPr>
        <w:t xml:space="preserve"> flagrado</w:t>
      </w:r>
      <w:r w:rsidR="009F741E">
        <w:rPr>
          <w:rFonts w:ascii="Arial" w:hAnsi="Arial" w:cs="Arial"/>
          <w:sz w:val="24"/>
          <w:szCs w:val="24"/>
        </w:rPr>
        <w:t>(</w:t>
      </w:r>
      <w:r w:rsidR="00EC5BBB" w:rsidRPr="009F741E">
        <w:rPr>
          <w:rFonts w:ascii="Arial" w:hAnsi="Arial" w:cs="Arial"/>
          <w:sz w:val="24"/>
          <w:szCs w:val="24"/>
        </w:rPr>
        <w:t>a</w:t>
      </w:r>
      <w:r w:rsidR="009F741E">
        <w:rPr>
          <w:rFonts w:ascii="Arial" w:hAnsi="Arial" w:cs="Arial"/>
          <w:sz w:val="24"/>
          <w:szCs w:val="24"/>
        </w:rPr>
        <w:t>)</w:t>
      </w:r>
      <w:r w:rsidR="00EC5BBB" w:rsidRPr="009F741E">
        <w:rPr>
          <w:rFonts w:ascii="Arial" w:hAnsi="Arial" w:cs="Arial"/>
          <w:sz w:val="24"/>
          <w:szCs w:val="24"/>
        </w:rPr>
        <w:t xml:space="preserve"> descumprindo qua</w:t>
      </w:r>
      <w:r w:rsidR="009F741E">
        <w:rPr>
          <w:rFonts w:ascii="Arial" w:hAnsi="Arial" w:cs="Arial"/>
          <w:sz w:val="24"/>
          <w:szCs w:val="24"/>
        </w:rPr>
        <w:t>is</w:t>
      </w:r>
      <w:r w:rsidR="00EC5BBB" w:rsidRPr="009F741E">
        <w:rPr>
          <w:rFonts w:ascii="Arial" w:hAnsi="Arial" w:cs="Arial"/>
          <w:sz w:val="24"/>
          <w:szCs w:val="24"/>
        </w:rPr>
        <w:t>quer dos preceitos da presente Seção, será eliminado na prova de conhecimentos.</w:t>
      </w:r>
    </w:p>
    <w:p w14:paraId="7D5BC969" w14:textId="0CD2E66E"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Art.1</w:t>
      </w:r>
      <w:r w:rsidR="003C3C5B" w:rsidRPr="009F741E">
        <w:rPr>
          <w:rFonts w:ascii="Arial" w:hAnsi="Arial" w:cs="Arial"/>
          <w:b/>
          <w:sz w:val="24"/>
          <w:szCs w:val="24"/>
        </w:rPr>
        <w:t>8</w:t>
      </w:r>
      <w:r w:rsidRPr="009F741E">
        <w:rPr>
          <w:rFonts w:ascii="Arial" w:hAnsi="Arial" w:cs="Arial"/>
          <w:sz w:val="24"/>
          <w:szCs w:val="24"/>
        </w:rPr>
        <w:t>. A prova de conhecimentos</w:t>
      </w:r>
      <w:r w:rsidR="009F741E" w:rsidRPr="009F741E">
        <w:rPr>
          <w:rFonts w:ascii="Arial" w:hAnsi="Arial" w:cs="Arial"/>
          <w:sz w:val="24"/>
          <w:szCs w:val="24"/>
        </w:rPr>
        <w:t xml:space="preserve"> específicos</w:t>
      </w:r>
      <w:r w:rsidRPr="009F741E">
        <w:rPr>
          <w:rFonts w:ascii="Arial" w:hAnsi="Arial" w:cs="Arial"/>
          <w:sz w:val="24"/>
          <w:szCs w:val="24"/>
        </w:rPr>
        <w:t xml:space="preserve"> será composta pelos seguintes </w:t>
      </w:r>
      <w:r w:rsidR="002508A6" w:rsidRPr="009F741E">
        <w:rPr>
          <w:rFonts w:ascii="Arial" w:hAnsi="Arial" w:cs="Arial"/>
          <w:sz w:val="24"/>
          <w:szCs w:val="24"/>
        </w:rPr>
        <w:t>conteúdos</w:t>
      </w:r>
      <w:r w:rsidR="009F741E" w:rsidRPr="009F741E">
        <w:rPr>
          <w:rFonts w:ascii="Arial" w:hAnsi="Arial" w:cs="Arial"/>
          <w:sz w:val="24"/>
          <w:szCs w:val="24"/>
        </w:rPr>
        <w:t>:</w:t>
      </w:r>
    </w:p>
    <w:p w14:paraId="454ABB6D" w14:textId="4440B83C"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w:t>
      </w:r>
      <w:r w:rsidR="005F0DD2" w:rsidRPr="009F741E">
        <w:rPr>
          <w:rFonts w:ascii="Arial" w:hAnsi="Arial" w:cs="Arial"/>
          <w:sz w:val="24"/>
          <w:szCs w:val="24"/>
        </w:rPr>
        <w:t>1</w:t>
      </w:r>
      <w:r w:rsidRPr="009F741E">
        <w:rPr>
          <w:rFonts w:ascii="Arial" w:hAnsi="Arial" w:cs="Arial"/>
          <w:sz w:val="24"/>
          <w:szCs w:val="24"/>
        </w:rPr>
        <w:t xml:space="preserve">º As questões relacionadas à avaliação sobre </w:t>
      </w:r>
      <w:r w:rsidR="00351401">
        <w:rPr>
          <w:rFonts w:ascii="Arial" w:hAnsi="Arial" w:cs="Arial"/>
          <w:sz w:val="24"/>
          <w:szCs w:val="24"/>
        </w:rPr>
        <w:t>D</w:t>
      </w:r>
      <w:r w:rsidRPr="009F741E">
        <w:rPr>
          <w:rFonts w:ascii="Arial" w:hAnsi="Arial" w:cs="Arial"/>
          <w:sz w:val="24"/>
          <w:szCs w:val="24"/>
        </w:rPr>
        <w:t xml:space="preserve">ireitos da </w:t>
      </w:r>
      <w:r w:rsidR="00351401">
        <w:rPr>
          <w:rFonts w:ascii="Arial" w:hAnsi="Arial" w:cs="Arial"/>
          <w:sz w:val="24"/>
          <w:szCs w:val="24"/>
        </w:rPr>
        <w:t>C</w:t>
      </w:r>
      <w:r w:rsidRPr="009F741E">
        <w:rPr>
          <w:rFonts w:ascii="Arial" w:hAnsi="Arial" w:cs="Arial"/>
          <w:sz w:val="24"/>
          <w:szCs w:val="24"/>
        </w:rPr>
        <w:t xml:space="preserve">riança e </w:t>
      </w:r>
      <w:r w:rsidR="00351401">
        <w:rPr>
          <w:rFonts w:ascii="Arial" w:hAnsi="Arial" w:cs="Arial"/>
          <w:sz w:val="24"/>
          <w:szCs w:val="24"/>
        </w:rPr>
        <w:t>A</w:t>
      </w:r>
      <w:r w:rsidRPr="009F741E">
        <w:rPr>
          <w:rFonts w:ascii="Arial" w:hAnsi="Arial" w:cs="Arial"/>
          <w:sz w:val="24"/>
          <w:szCs w:val="24"/>
        </w:rPr>
        <w:t>dolescente, estarão referenciadas nos seguintes conteúdos</w:t>
      </w:r>
      <w:r w:rsidR="004C661B">
        <w:rPr>
          <w:rFonts w:ascii="Arial" w:hAnsi="Arial" w:cs="Arial"/>
          <w:sz w:val="24"/>
          <w:szCs w:val="24"/>
        </w:rPr>
        <w:t>:</w:t>
      </w:r>
    </w:p>
    <w:p w14:paraId="5F052F38" w14:textId="77777777" w:rsidR="00EC5BBB" w:rsidRPr="00351401" w:rsidRDefault="00EC5BBB" w:rsidP="00893E4E">
      <w:pPr>
        <w:spacing w:before="100" w:beforeAutospacing="1" w:after="100" w:afterAutospacing="1"/>
        <w:jc w:val="both"/>
        <w:rPr>
          <w:rFonts w:ascii="Arial" w:hAnsi="Arial" w:cs="Arial"/>
          <w:b/>
          <w:bCs/>
          <w:sz w:val="24"/>
          <w:szCs w:val="24"/>
        </w:rPr>
      </w:pPr>
      <w:r w:rsidRPr="00351401">
        <w:rPr>
          <w:rFonts w:ascii="Arial" w:hAnsi="Arial" w:cs="Arial"/>
          <w:b/>
          <w:bCs/>
          <w:sz w:val="24"/>
          <w:szCs w:val="24"/>
        </w:rPr>
        <w:t>I – Estatuto da Criança e do Adolescente - ECA;</w:t>
      </w:r>
    </w:p>
    <w:p w14:paraId="64F16363" w14:textId="215D490D" w:rsidR="00EC5BBB" w:rsidRPr="00351401" w:rsidRDefault="00EC5BBB" w:rsidP="00893E4E">
      <w:pPr>
        <w:spacing w:before="100" w:beforeAutospacing="1" w:after="100" w:afterAutospacing="1"/>
        <w:jc w:val="both"/>
        <w:rPr>
          <w:rFonts w:ascii="Arial" w:hAnsi="Arial" w:cs="Arial"/>
          <w:b/>
          <w:bCs/>
          <w:sz w:val="24"/>
          <w:szCs w:val="24"/>
        </w:rPr>
      </w:pPr>
      <w:r w:rsidRPr="00351401">
        <w:rPr>
          <w:rFonts w:ascii="Arial" w:hAnsi="Arial" w:cs="Arial"/>
          <w:b/>
          <w:bCs/>
          <w:sz w:val="24"/>
          <w:szCs w:val="24"/>
        </w:rPr>
        <w:t xml:space="preserve">II – Sistema de </w:t>
      </w:r>
      <w:r w:rsidR="00351401" w:rsidRPr="00351401">
        <w:rPr>
          <w:rFonts w:ascii="Arial" w:hAnsi="Arial" w:cs="Arial"/>
          <w:b/>
          <w:bCs/>
          <w:sz w:val="24"/>
          <w:szCs w:val="24"/>
        </w:rPr>
        <w:t>G</w:t>
      </w:r>
      <w:r w:rsidRPr="00351401">
        <w:rPr>
          <w:rFonts w:ascii="Arial" w:hAnsi="Arial" w:cs="Arial"/>
          <w:b/>
          <w:bCs/>
          <w:sz w:val="24"/>
          <w:szCs w:val="24"/>
        </w:rPr>
        <w:t xml:space="preserve">arantia de </w:t>
      </w:r>
      <w:r w:rsidR="00351401" w:rsidRPr="00351401">
        <w:rPr>
          <w:rFonts w:ascii="Arial" w:hAnsi="Arial" w:cs="Arial"/>
          <w:b/>
          <w:bCs/>
          <w:sz w:val="24"/>
          <w:szCs w:val="24"/>
        </w:rPr>
        <w:t>D</w:t>
      </w:r>
      <w:r w:rsidRPr="00351401">
        <w:rPr>
          <w:rFonts w:ascii="Arial" w:hAnsi="Arial" w:cs="Arial"/>
          <w:b/>
          <w:bCs/>
          <w:sz w:val="24"/>
          <w:szCs w:val="24"/>
        </w:rPr>
        <w:t>ireitos;</w:t>
      </w:r>
    </w:p>
    <w:p w14:paraId="1B7ECA53" w14:textId="297AD829" w:rsidR="00EC5BBB" w:rsidRPr="00351401" w:rsidRDefault="00EC5BBB" w:rsidP="00893E4E">
      <w:pPr>
        <w:spacing w:before="100" w:beforeAutospacing="1" w:after="100" w:afterAutospacing="1"/>
        <w:jc w:val="both"/>
        <w:rPr>
          <w:rFonts w:ascii="Arial" w:hAnsi="Arial" w:cs="Arial"/>
          <w:b/>
          <w:bCs/>
          <w:sz w:val="24"/>
          <w:szCs w:val="24"/>
        </w:rPr>
      </w:pPr>
      <w:r w:rsidRPr="00351401">
        <w:rPr>
          <w:rFonts w:ascii="Arial" w:hAnsi="Arial" w:cs="Arial"/>
          <w:b/>
          <w:bCs/>
          <w:sz w:val="24"/>
          <w:szCs w:val="24"/>
        </w:rPr>
        <w:t xml:space="preserve">III – Sistema </w:t>
      </w:r>
      <w:r w:rsidR="00351401" w:rsidRPr="00351401">
        <w:rPr>
          <w:rFonts w:ascii="Arial" w:hAnsi="Arial" w:cs="Arial"/>
          <w:b/>
          <w:bCs/>
          <w:sz w:val="24"/>
          <w:szCs w:val="24"/>
        </w:rPr>
        <w:t>P</w:t>
      </w:r>
      <w:r w:rsidRPr="00351401">
        <w:rPr>
          <w:rFonts w:ascii="Arial" w:hAnsi="Arial" w:cs="Arial"/>
          <w:b/>
          <w:bCs/>
          <w:sz w:val="24"/>
          <w:szCs w:val="24"/>
        </w:rPr>
        <w:t>rotetivo (acolhimentos);</w:t>
      </w:r>
    </w:p>
    <w:p w14:paraId="2C749C90" w14:textId="2992CB4E" w:rsidR="009F741E" w:rsidRPr="00351401" w:rsidRDefault="00EC5BBB" w:rsidP="00893E4E">
      <w:pPr>
        <w:spacing w:before="100" w:beforeAutospacing="1" w:after="100" w:afterAutospacing="1"/>
        <w:jc w:val="both"/>
        <w:rPr>
          <w:rFonts w:ascii="Arial" w:hAnsi="Arial" w:cs="Arial"/>
          <w:b/>
          <w:bCs/>
          <w:sz w:val="24"/>
          <w:szCs w:val="24"/>
        </w:rPr>
      </w:pPr>
      <w:r w:rsidRPr="00351401">
        <w:rPr>
          <w:rFonts w:ascii="Arial" w:hAnsi="Arial" w:cs="Arial"/>
          <w:b/>
          <w:bCs/>
          <w:sz w:val="24"/>
          <w:szCs w:val="24"/>
        </w:rPr>
        <w:t xml:space="preserve">IV – Sistemas </w:t>
      </w:r>
      <w:r w:rsidR="00351401" w:rsidRPr="00351401">
        <w:rPr>
          <w:rFonts w:ascii="Arial" w:hAnsi="Arial" w:cs="Arial"/>
          <w:b/>
          <w:bCs/>
          <w:sz w:val="24"/>
          <w:szCs w:val="24"/>
        </w:rPr>
        <w:t>S</w:t>
      </w:r>
      <w:r w:rsidRPr="00351401">
        <w:rPr>
          <w:rFonts w:ascii="Arial" w:hAnsi="Arial" w:cs="Arial"/>
          <w:b/>
          <w:bCs/>
          <w:sz w:val="24"/>
          <w:szCs w:val="24"/>
        </w:rPr>
        <w:t>ocioeducativo (SINASE);</w:t>
      </w:r>
    </w:p>
    <w:p w14:paraId="00FE733F" w14:textId="2CE691E1" w:rsidR="00393837" w:rsidRPr="00351401" w:rsidRDefault="00EC5BBB" w:rsidP="00893E4E">
      <w:pPr>
        <w:spacing w:before="100" w:beforeAutospacing="1" w:after="100" w:afterAutospacing="1"/>
        <w:jc w:val="both"/>
        <w:rPr>
          <w:rFonts w:ascii="Arial" w:hAnsi="Arial" w:cs="Arial"/>
          <w:b/>
          <w:bCs/>
          <w:sz w:val="24"/>
          <w:szCs w:val="24"/>
        </w:rPr>
      </w:pPr>
      <w:r w:rsidRPr="00351401">
        <w:rPr>
          <w:rFonts w:ascii="Arial" w:hAnsi="Arial" w:cs="Arial"/>
          <w:b/>
          <w:bCs/>
          <w:sz w:val="24"/>
          <w:szCs w:val="24"/>
        </w:rPr>
        <w:t xml:space="preserve">V – </w:t>
      </w:r>
      <w:r w:rsidR="009F741E" w:rsidRPr="00351401">
        <w:rPr>
          <w:rStyle w:val="Forte"/>
          <w:rFonts w:ascii="Arial" w:hAnsi="Arial" w:cs="Arial"/>
          <w:color w:val="111111"/>
          <w:sz w:val="24"/>
          <w:szCs w:val="24"/>
          <w:shd w:val="clear" w:color="auto" w:fill="FFFFFF"/>
        </w:rPr>
        <w:t>Sistema de Informação para a Infância e Adolescência</w:t>
      </w:r>
      <w:r w:rsidR="009F741E" w:rsidRPr="00351401">
        <w:rPr>
          <w:rStyle w:val="Forte"/>
          <w:rFonts w:ascii="Arial" w:hAnsi="Arial" w:cs="Arial"/>
          <w:b w:val="0"/>
          <w:bCs w:val="0"/>
          <w:color w:val="111111"/>
          <w:sz w:val="24"/>
          <w:szCs w:val="24"/>
          <w:shd w:val="clear" w:color="auto" w:fill="FFFFFF"/>
        </w:rPr>
        <w:t xml:space="preserve"> </w:t>
      </w:r>
      <w:r w:rsidR="009F741E" w:rsidRPr="00351401">
        <w:rPr>
          <w:rFonts w:ascii="Arial" w:hAnsi="Arial" w:cs="Arial"/>
          <w:b/>
          <w:bCs/>
          <w:sz w:val="24"/>
          <w:szCs w:val="24"/>
        </w:rPr>
        <w:t>(</w:t>
      </w:r>
      <w:r w:rsidRPr="00351401">
        <w:rPr>
          <w:rFonts w:ascii="Arial" w:hAnsi="Arial" w:cs="Arial"/>
          <w:b/>
          <w:bCs/>
          <w:sz w:val="24"/>
          <w:szCs w:val="24"/>
        </w:rPr>
        <w:t>SIPIA</w:t>
      </w:r>
      <w:r w:rsidR="009F741E" w:rsidRPr="00351401">
        <w:rPr>
          <w:rFonts w:ascii="Arial" w:hAnsi="Arial" w:cs="Arial"/>
          <w:b/>
          <w:bCs/>
          <w:sz w:val="24"/>
          <w:szCs w:val="24"/>
        </w:rPr>
        <w:t>)</w:t>
      </w:r>
      <w:r w:rsidRPr="00351401">
        <w:rPr>
          <w:rFonts w:ascii="Arial" w:hAnsi="Arial" w:cs="Arial"/>
          <w:b/>
          <w:bCs/>
          <w:sz w:val="24"/>
          <w:szCs w:val="24"/>
        </w:rPr>
        <w:t>;</w:t>
      </w:r>
    </w:p>
    <w:p w14:paraId="3C5D85E0" w14:textId="2A56D000" w:rsidR="008A0B1F" w:rsidRPr="009F741E" w:rsidRDefault="008A0B1F" w:rsidP="00023BB2">
      <w:pPr>
        <w:pStyle w:val="Corpodetexto"/>
        <w:spacing w:before="1" w:line="360" w:lineRule="auto"/>
        <w:ind w:left="0" w:right="114"/>
        <w:rPr>
          <w:rFonts w:ascii="Arial" w:hAnsi="Arial" w:cs="Arial"/>
        </w:rPr>
      </w:pPr>
      <w:r w:rsidRPr="009F741E">
        <w:rPr>
          <w:rFonts w:ascii="Arial" w:hAnsi="Arial" w:cs="Arial"/>
          <w:b/>
        </w:rPr>
        <w:t xml:space="preserve">Art. 19 </w:t>
      </w:r>
      <w:r w:rsidRPr="009F741E">
        <w:rPr>
          <w:rFonts w:ascii="Arial" w:hAnsi="Arial" w:cs="Arial"/>
        </w:rPr>
        <w:t>- O resultado da prova de habilitação será divulgada no dia</w:t>
      </w:r>
      <w:r w:rsidR="00094E59" w:rsidRPr="009F741E">
        <w:rPr>
          <w:rFonts w:ascii="Arial" w:hAnsi="Arial" w:cs="Arial"/>
        </w:rPr>
        <w:t xml:space="preserve"> </w:t>
      </w:r>
      <w:r w:rsidR="00E658C1" w:rsidRPr="009F741E">
        <w:rPr>
          <w:rFonts w:ascii="Arial" w:hAnsi="Arial" w:cs="Arial"/>
          <w:u w:val="single"/>
        </w:rPr>
        <w:t>1</w:t>
      </w:r>
      <w:r w:rsidR="00940796">
        <w:rPr>
          <w:rFonts w:ascii="Arial" w:hAnsi="Arial" w:cs="Arial"/>
          <w:u w:val="single"/>
        </w:rPr>
        <w:t>7</w:t>
      </w:r>
      <w:r w:rsidR="00E658C1" w:rsidRPr="009F741E">
        <w:rPr>
          <w:rFonts w:ascii="Arial" w:hAnsi="Arial" w:cs="Arial"/>
          <w:u w:val="single"/>
        </w:rPr>
        <w:t xml:space="preserve"> de julho</w:t>
      </w:r>
      <w:r w:rsidR="00094E59" w:rsidRPr="009F741E">
        <w:rPr>
          <w:rFonts w:ascii="Arial" w:hAnsi="Arial" w:cs="Arial"/>
          <w:u w:val="single"/>
        </w:rPr>
        <w:t xml:space="preserve"> </w:t>
      </w:r>
      <w:r w:rsidRPr="009F741E">
        <w:rPr>
          <w:rFonts w:ascii="Arial" w:hAnsi="Arial" w:cs="Arial"/>
          <w:u w:val="single"/>
        </w:rPr>
        <w:t>de  2023</w:t>
      </w:r>
      <w:r w:rsidRPr="009F741E">
        <w:rPr>
          <w:rFonts w:ascii="Arial" w:hAnsi="Arial" w:cs="Arial"/>
        </w:rPr>
        <w:t>,</w:t>
      </w:r>
      <w:r w:rsidRPr="009F741E">
        <w:rPr>
          <w:rFonts w:ascii="Arial" w:hAnsi="Arial" w:cs="Arial"/>
          <w:spacing w:val="1"/>
        </w:rPr>
        <w:t xml:space="preserve"> </w:t>
      </w:r>
      <w:r w:rsidRPr="009F741E">
        <w:rPr>
          <w:rFonts w:ascii="Arial" w:hAnsi="Arial" w:cs="Arial"/>
        </w:rPr>
        <w:t>na sede do COMDICA e na Secretaria de Desenvolvimento Social, Mulher e Juventude.</w:t>
      </w:r>
    </w:p>
    <w:p w14:paraId="57EB4D1C" w14:textId="7359D2AA" w:rsidR="008A0B1F" w:rsidRPr="009F741E" w:rsidRDefault="008A0B1F" w:rsidP="00E658C1">
      <w:pPr>
        <w:pStyle w:val="Corpodetexto"/>
        <w:spacing w:before="1" w:line="360" w:lineRule="auto"/>
        <w:ind w:left="0" w:right="114"/>
        <w:rPr>
          <w:rFonts w:ascii="Arial" w:hAnsi="Arial" w:cs="Arial"/>
          <w:u w:val="single"/>
        </w:rPr>
      </w:pPr>
      <w:r w:rsidRPr="009F741E">
        <w:rPr>
          <w:rFonts w:ascii="Arial" w:hAnsi="Arial" w:cs="Arial"/>
          <w:spacing w:val="-57"/>
        </w:rPr>
        <w:t xml:space="preserve"> </w:t>
      </w:r>
      <w:r w:rsidRPr="009F741E">
        <w:rPr>
          <w:rFonts w:ascii="Arial" w:hAnsi="Arial" w:cs="Arial"/>
          <w:b/>
        </w:rPr>
        <w:t>Parágrafo</w:t>
      </w:r>
      <w:r w:rsidRPr="009F741E">
        <w:rPr>
          <w:rFonts w:ascii="Arial" w:hAnsi="Arial" w:cs="Arial"/>
          <w:b/>
          <w:spacing w:val="15"/>
        </w:rPr>
        <w:t xml:space="preserve"> </w:t>
      </w:r>
      <w:r w:rsidRPr="009F741E">
        <w:rPr>
          <w:rFonts w:ascii="Arial" w:hAnsi="Arial" w:cs="Arial"/>
          <w:b/>
        </w:rPr>
        <w:t>Único</w:t>
      </w:r>
      <w:r w:rsidRPr="009F741E">
        <w:rPr>
          <w:rFonts w:ascii="Arial" w:hAnsi="Arial" w:cs="Arial"/>
          <w:b/>
          <w:spacing w:val="18"/>
        </w:rPr>
        <w:t xml:space="preserve"> </w:t>
      </w:r>
      <w:r w:rsidRPr="009F741E">
        <w:rPr>
          <w:rFonts w:ascii="Arial" w:hAnsi="Arial" w:cs="Arial"/>
        </w:rPr>
        <w:t>–</w:t>
      </w:r>
      <w:r w:rsidRPr="009F741E">
        <w:rPr>
          <w:rFonts w:ascii="Arial" w:hAnsi="Arial" w:cs="Arial"/>
          <w:spacing w:val="15"/>
        </w:rPr>
        <w:t xml:space="preserve"> </w:t>
      </w:r>
      <w:r w:rsidRPr="009F741E">
        <w:rPr>
          <w:rFonts w:ascii="Arial" w:hAnsi="Arial" w:cs="Arial"/>
        </w:rPr>
        <w:t>O</w:t>
      </w:r>
      <w:r w:rsidRPr="009F741E">
        <w:rPr>
          <w:rFonts w:ascii="Arial" w:hAnsi="Arial" w:cs="Arial"/>
          <w:spacing w:val="16"/>
        </w:rPr>
        <w:t xml:space="preserve"> </w:t>
      </w:r>
      <w:r w:rsidRPr="009F741E">
        <w:rPr>
          <w:rFonts w:ascii="Arial" w:hAnsi="Arial" w:cs="Arial"/>
        </w:rPr>
        <w:t>Prazo</w:t>
      </w:r>
      <w:r w:rsidRPr="009F741E">
        <w:rPr>
          <w:rFonts w:ascii="Arial" w:hAnsi="Arial" w:cs="Arial"/>
          <w:spacing w:val="16"/>
        </w:rPr>
        <w:t xml:space="preserve"> </w:t>
      </w:r>
      <w:r w:rsidRPr="009F741E">
        <w:rPr>
          <w:rFonts w:ascii="Arial" w:hAnsi="Arial" w:cs="Arial"/>
        </w:rPr>
        <w:t>para</w:t>
      </w:r>
      <w:r w:rsidRPr="009F741E">
        <w:rPr>
          <w:rFonts w:ascii="Arial" w:hAnsi="Arial" w:cs="Arial"/>
          <w:spacing w:val="13"/>
        </w:rPr>
        <w:t xml:space="preserve"> </w:t>
      </w:r>
      <w:r w:rsidRPr="009F741E">
        <w:rPr>
          <w:rFonts w:ascii="Arial" w:hAnsi="Arial" w:cs="Arial"/>
        </w:rPr>
        <w:t>contestação</w:t>
      </w:r>
      <w:r w:rsidRPr="009F741E">
        <w:rPr>
          <w:rFonts w:ascii="Arial" w:hAnsi="Arial" w:cs="Arial"/>
          <w:spacing w:val="16"/>
        </w:rPr>
        <w:t xml:space="preserve"> </w:t>
      </w:r>
      <w:r w:rsidRPr="009F741E">
        <w:rPr>
          <w:rFonts w:ascii="Arial" w:hAnsi="Arial" w:cs="Arial"/>
        </w:rPr>
        <w:t>do</w:t>
      </w:r>
      <w:r w:rsidRPr="009F741E">
        <w:rPr>
          <w:rFonts w:ascii="Arial" w:hAnsi="Arial" w:cs="Arial"/>
          <w:spacing w:val="18"/>
        </w:rPr>
        <w:t xml:space="preserve"> </w:t>
      </w:r>
      <w:r w:rsidRPr="009F741E">
        <w:rPr>
          <w:rFonts w:ascii="Arial" w:hAnsi="Arial" w:cs="Arial"/>
        </w:rPr>
        <w:t>resultado</w:t>
      </w:r>
      <w:r w:rsidRPr="009F741E">
        <w:rPr>
          <w:rFonts w:ascii="Arial" w:hAnsi="Arial" w:cs="Arial"/>
          <w:spacing w:val="15"/>
        </w:rPr>
        <w:t xml:space="preserve"> </w:t>
      </w:r>
      <w:r w:rsidRPr="009F741E">
        <w:rPr>
          <w:rFonts w:ascii="Arial" w:hAnsi="Arial" w:cs="Arial"/>
        </w:rPr>
        <w:t>da</w:t>
      </w:r>
      <w:r w:rsidRPr="009F741E">
        <w:rPr>
          <w:rFonts w:ascii="Arial" w:hAnsi="Arial" w:cs="Arial"/>
          <w:spacing w:val="15"/>
        </w:rPr>
        <w:t xml:space="preserve"> </w:t>
      </w:r>
      <w:r w:rsidRPr="009F741E">
        <w:rPr>
          <w:rFonts w:ascii="Arial" w:hAnsi="Arial" w:cs="Arial"/>
        </w:rPr>
        <w:t>prova</w:t>
      </w:r>
      <w:r w:rsidRPr="009F741E">
        <w:rPr>
          <w:rFonts w:ascii="Arial" w:hAnsi="Arial" w:cs="Arial"/>
          <w:spacing w:val="15"/>
        </w:rPr>
        <w:t xml:space="preserve"> </w:t>
      </w:r>
      <w:r w:rsidRPr="009F741E">
        <w:rPr>
          <w:rFonts w:ascii="Arial" w:hAnsi="Arial" w:cs="Arial"/>
        </w:rPr>
        <w:t>será</w:t>
      </w:r>
      <w:r w:rsidRPr="009F741E">
        <w:rPr>
          <w:rFonts w:ascii="Arial" w:hAnsi="Arial" w:cs="Arial"/>
          <w:spacing w:val="16"/>
        </w:rPr>
        <w:t xml:space="preserve"> </w:t>
      </w:r>
      <w:r w:rsidRPr="009F741E">
        <w:rPr>
          <w:rFonts w:ascii="Arial" w:hAnsi="Arial" w:cs="Arial"/>
        </w:rPr>
        <w:t>nos</w:t>
      </w:r>
      <w:r w:rsidRPr="009F741E">
        <w:rPr>
          <w:rFonts w:ascii="Arial" w:hAnsi="Arial" w:cs="Arial"/>
          <w:spacing w:val="16"/>
        </w:rPr>
        <w:t xml:space="preserve"> </w:t>
      </w:r>
      <w:r w:rsidRPr="009F741E">
        <w:rPr>
          <w:rFonts w:ascii="Arial" w:hAnsi="Arial" w:cs="Arial"/>
        </w:rPr>
        <w:t>dias</w:t>
      </w:r>
      <w:r w:rsidR="00E658C1" w:rsidRPr="009F741E">
        <w:rPr>
          <w:rFonts w:ascii="Arial" w:hAnsi="Arial" w:cs="Arial"/>
          <w:spacing w:val="16"/>
        </w:rPr>
        <w:t xml:space="preserve"> </w:t>
      </w:r>
      <w:r w:rsidR="00940796">
        <w:rPr>
          <w:rFonts w:ascii="Arial" w:hAnsi="Arial" w:cs="Arial"/>
          <w:spacing w:val="16"/>
          <w:u w:val="single"/>
        </w:rPr>
        <w:t>18</w:t>
      </w:r>
      <w:r w:rsidR="00E658C1" w:rsidRPr="009F741E">
        <w:rPr>
          <w:rFonts w:ascii="Arial" w:hAnsi="Arial" w:cs="Arial"/>
          <w:spacing w:val="16"/>
          <w:u w:val="single"/>
        </w:rPr>
        <w:t xml:space="preserve"> e 1</w:t>
      </w:r>
      <w:r w:rsidR="00940796">
        <w:rPr>
          <w:rFonts w:ascii="Arial" w:hAnsi="Arial" w:cs="Arial"/>
          <w:spacing w:val="16"/>
          <w:u w:val="single"/>
        </w:rPr>
        <w:t>9</w:t>
      </w:r>
      <w:r w:rsidRPr="009F741E">
        <w:rPr>
          <w:rFonts w:ascii="Arial" w:hAnsi="Arial" w:cs="Arial"/>
          <w:spacing w:val="15"/>
          <w:u w:val="single"/>
        </w:rPr>
        <w:t xml:space="preserve"> </w:t>
      </w:r>
      <w:r w:rsidR="004D2092" w:rsidRPr="009F741E">
        <w:rPr>
          <w:rFonts w:ascii="Arial" w:hAnsi="Arial" w:cs="Arial"/>
          <w:u w:val="single"/>
        </w:rPr>
        <w:t>de</w:t>
      </w:r>
      <w:r w:rsidR="00CE1A4A" w:rsidRPr="009F741E">
        <w:rPr>
          <w:rFonts w:ascii="Arial" w:hAnsi="Arial" w:cs="Arial"/>
          <w:u w:val="single"/>
        </w:rPr>
        <w:t xml:space="preserve">  </w:t>
      </w:r>
      <w:r w:rsidRPr="009F741E">
        <w:rPr>
          <w:rFonts w:ascii="Arial" w:hAnsi="Arial" w:cs="Arial"/>
          <w:u w:val="single"/>
        </w:rPr>
        <w:t>20</w:t>
      </w:r>
      <w:r w:rsidR="00453068" w:rsidRPr="009F741E">
        <w:rPr>
          <w:rFonts w:ascii="Arial" w:hAnsi="Arial" w:cs="Arial"/>
          <w:u w:val="single"/>
        </w:rPr>
        <w:t>23</w:t>
      </w:r>
      <w:r w:rsidRPr="009F741E">
        <w:rPr>
          <w:rFonts w:ascii="Arial" w:hAnsi="Arial" w:cs="Arial"/>
          <w:u w:val="single"/>
        </w:rPr>
        <w:t>.</w:t>
      </w:r>
    </w:p>
    <w:p w14:paraId="711E67A9" w14:textId="62F58BD4" w:rsidR="003550D7" w:rsidRPr="009F741E" w:rsidRDefault="008A0B1F" w:rsidP="00023BB2">
      <w:pPr>
        <w:pStyle w:val="Corpodetexto"/>
        <w:spacing w:line="360" w:lineRule="auto"/>
        <w:ind w:left="0"/>
        <w:rPr>
          <w:rFonts w:ascii="Arial" w:hAnsi="Arial" w:cs="Arial"/>
          <w:spacing w:val="1"/>
        </w:rPr>
      </w:pPr>
      <w:r w:rsidRPr="009F741E">
        <w:rPr>
          <w:rFonts w:ascii="Arial" w:hAnsi="Arial" w:cs="Arial"/>
          <w:b/>
        </w:rPr>
        <w:t>Art.</w:t>
      </w:r>
      <w:r w:rsidRPr="009F741E">
        <w:rPr>
          <w:rFonts w:ascii="Arial" w:hAnsi="Arial" w:cs="Arial"/>
          <w:b/>
          <w:spacing w:val="1"/>
        </w:rPr>
        <w:t xml:space="preserve"> </w:t>
      </w:r>
      <w:r w:rsidRPr="009F741E">
        <w:rPr>
          <w:rFonts w:ascii="Arial" w:hAnsi="Arial" w:cs="Arial"/>
          <w:b/>
        </w:rPr>
        <w:t>2</w:t>
      </w:r>
      <w:r w:rsidR="00453068" w:rsidRPr="009F741E">
        <w:rPr>
          <w:rFonts w:ascii="Arial" w:hAnsi="Arial" w:cs="Arial"/>
          <w:b/>
        </w:rPr>
        <w:t>0</w:t>
      </w:r>
      <w:r w:rsidRPr="009F741E">
        <w:rPr>
          <w:rFonts w:ascii="Arial" w:hAnsi="Arial" w:cs="Arial"/>
          <w:b/>
        </w:rPr>
        <w:t xml:space="preserve"> </w:t>
      </w:r>
      <w:r w:rsidRPr="009F741E">
        <w:rPr>
          <w:rFonts w:ascii="Arial" w:hAnsi="Arial" w:cs="Arial"/>
        </w:rPr>
        <w:t xml:space="preserve">– O resultado Oficial da prova de habilitação será no </w:t>
      </w:r>
      <w:r w:rsidRPr="009F741E">
        <w:rPr>
          <w:rFonts w:ascii="Arial" w:hAnsi="Arial" w:cs="Arial"/>
          <w:u w:val="single"/>
        </w:rPr>
        <w:t xml:space="preserve">dia </w:t>
      </w:r>
      <w:r w:rsidR="00940796">
        <w:rPr>
          <w:rFonts w:ascii="Arial" w:hAnsi="Arial" w:cs="Arial"/>
          <w:u w:val="single"/>
        </w:rPr>
        <w:t>17</w:t>
      </w:r>
      <w:r w:rsidR="00E658C1" w:rsidRPr="009F741E">
        <w:rPr>
          <w:rFonts w:ascii="Arial" w:hAnsi="Arial" w:cs="Arial"/>
          <w:u w:val="single"/>
        </w:rPr>
        <w:t xml:space="preserve"> de julho</w:t>
      </w:r>
      <w:r w:rsidRPr="009F741E">
        <w:rPr>
          <w:rFonts w:ascii="Arial" w:hAnsi="Arial" w:cs="Arial"/>
          <w:u w:val="single"/>
        </w:rPr>
        <w:t xml:space="preserve"> de 20</w:t>
      </w:r>
      <w:r w:rsidR="003550D7" w:rsidRPr="009F741E">
        <w:rPr>
          <w:rFonts w:ascii="Arial" w:hAnsi="Arial" w:cs="Arial"/>
          <w:u w:val="single"/>
        </w:rPr>
        <w:t>23</w:t>
      </w:r>
      <w:r w:rsidRPr="009F741E">
        <w:rPr>
          <w:rFonts w:ascii="Arial" w:hAnsi="Arial" w:cs="Arial"/>
        </w:rPr>
        <w:t>.</w:t>
      </w:r>
      <w:r w:rsidRPr="009F741E">
        <w:rPr>
          <w:rFonts w:ascii="Arial" w:hAnsi="Arial" w:cs="Arial"/>
          <w:spacing w:val="1"/>
        </w:rPr>
        <w:t xml:space="preserve"> </w:t>
      </w:r>
    </w:p>
    <w:p w14:paraId="0C2FE969" w14:textId="5D7F869F" w:rsidR="00D71E1F" w:rsidRPr="009F741E" w:rsidRDefault="008A0B1F" w:rsidP="00023BB2">
      <w:pPr>
        <w:pStyle w:val="Corpodetexto"/>
        <w:spacing w:line="360" w:lineRule="auto"/>
        <w:ind w:left="0"/>
        <w:rPr>
          <w:rFonts w:ascii="Arial" w:hAnsi="Arial" w:cs="Arial"/>
        </w:rPr>
      </w:pPr>
      <w:r w:rsidRPr="009F741E">
        <w:rPr>
          <w:rFonts w:ascii="Arial" w:hAnsi="Arial" w:cs="Arial"/>
          <w:b/>
        </w:rPr>
        <w:t>Art.</w:t>
      </w:r>
      <w:r w:rsidRPr="009F741E">
        <w:rPr>
          <w:rFonts w:ascii="Arial" w:hAnsi="Arial" w:cs="Arial"/>
          <w:b/>
          <w:spacing w:val="19"/>
        </w:rPr>
        <w:t xml:space="preserve"> </w:t>
      </w:r>
      <w:r w:rsidRPr="009F741E">
        <w:rPr>
          <w:rFonts w:ascii="Arial" w:hAnsi="Arial" w:cs="Arial"/>
          <w:b/>
        </w:rPr>
        <w:t>2</w:t>
      </w:r>
      <w:r w:rsidR="003550D7" w:rsidRPr="009F741E">
        <w:rPr>
          <w:rFonts w:ascii="Arial" w:hAnsi="Arial" w:cs="Arial"/>
          <w:b/>
        </w:rPr>
        <w:t>1</w:t>
      </w:r>
      <w:r w:rsidRPr="009F741E">
        <w:rPr>
          <w:rFonts w:ascii="Arial" w:hAnsi="Arial" w:cs="Arial"/>
          <w:b/>
          <w:spacing w:val="-1"/>
        </w:rPr>
        <w:t xml:space="preserve"> </w:t>
      </w:r>
      <w:r w:rsidRPr="009F741E">
        <w:rPr>
          <w:rFonts w:ascii="Arial" w:hAnsi="Arial" w:cs="Arial"/>
        </w:rPr>
        <w:t>–</w:t>
      </w:r>
      <w:r w:rsidRPr="009F741E">
        <w:rPr>
          <w:rFonts w:ascii="Arial" w:hAnsi="Arial" w:cs="Arial"/>
          <w:spacing w:val="24"/>
        </w:rPr>
        <w:t xml:space="preserve"> </w:t>
      </w:r>
      <w:r w:rsidRPr="009F741E">
        <w:rPr>
          <w:rFonts w:ascii="Arial" w:hAnsi="Arial" w:cs="Arial"/>
        </w:rPr>
        <w:t>O</w:t>
      </w:r>
      <w:r w:rsidRPr="009F741E">
        <w:rPr>
          <w:rFonts w:ascii="Arial" w:hAnsi="Arial" w:cs="Arial"/>
          <w:spacing w:val="19"/>
        </w:rPr>
        <w:t xml:space="preserve"> </w:t>
      </w:r>
      <w:r w:rsidRPr="009F741E">
        <w:rPr>
          <w:rFonts w:ascii="Arial" w:hAnsi="Arial" w:cs="Arial"/>
        </w:rPr>
        <w:t>resultado</w:t>
      </w:r>
      <w:r w:rsidRPr="009F741E">
        <w:rPr>
          <w:rFonts w:ascii="Arial" w:hAnsi="Arial" w:cs="Arial"/>
          <w:spacing w:val="20"/>
        </w:rPr>
        <w:t xml:space="preserve"> </w:t>
      </w:r>
      <w:r w:rsidRPr="009F741E">
        <w:rPr>
          <w:rFonts w:ascii="Arial" w:hAnsi="Arial" w:cs="Arial"/>
        </w:rPr>
        <w:t>Oficial</w:t>
      </w:r>
      <w:r w:rsidRPr="009F741E">
        <w:rPr>
          <w:rFonts w:ascii="Arial" w:hAnsi="Arial" w:cs="Arial"/>
          <w:spacing w:val="21"/>
        </w:rPr>
        <w:t xml:space="preserve"> </w:t>
      </w:r>
      <w:r w:rsidRPr="009F741E">
        <w:rPr>
          <w:rFonts w:ascii="Arial" w:hAnsi="Arial" w:cs="Arial"/>
        </w:rPr>
        <w:t>dos</w:t>
      </w:r>
      <w:r w:rsidRPr="009F741E">
        <w:rPr>
          <w:rFonts w:ascii="Arial" w:hAnsi="Arial" w:cs="Arial"/>
          <w:spacing w:val="20"/>
        </w:rPr>
        <w:t xml:space="preserve"> </w:t>
      </w:r>
      <w:r w:rsidRPr="009F741E">
        <w:rPr>
          <w:rFonts w:ascii="Arial" w:hAnsi="Arial" w:cs="Arial"/>
        </w:rPr>
        <w:t>candidatos</w:t>
      </w:r>
      <w:r w:rsidRPr="009F741E">
        <w:rPr>
          <w:rFonts w:ascii="Arial" w:hAnsi="Arial" w:cs="Arial"/>
          <w:spacing w:val="21"/>
        </w:rPr>
        <w:t xml:space="preserve"> </w:t>
      </w:r>
      <w:r w:rsidRPr="009F741E">
        <w:rPr>
          <w:rFonts w:ascii="Arial" w:hAnsi="Arial" w:cs="Arial"/>
        </w:rPr>
        <w:t>aptos</w:t>
      </w:r>
      <w:r w:rsidRPr="009F741E">
        <w:rPr>
          <w:rFonts w:ascii="Arial" w:hAnsi="Arial" w:cs="Arial"/>
          <w:spacing w:val="20"/>
        </w:rPr>
        <w:t xml:space="preserve"> </w:t>
      </w:r>
      <w:r w:rsidR="00417E10" w:rsidRPr="009F741E">
        <w:rPr>
          <w:rFonts w:ascii="Arial" w:hAnsi="Arial" w:cs="Arial"/>
          <w:spacing w:val="20"/>
        </w:rPr>
        <w:t xml:space="preserve">à </w:t>
      </w:r>
      <w:r w:rsidR="00A93FD6" w:rsidRPr="009F741E">
        <w:rPr>
          <w:rFonts w:ascii="Arial" w:hAnsi="Arial" w:cs="Arial"/>
          <w:spacing w:val="20"/>
        </w:rPr>
        <w:t xml:space="preserve">última fase do processo de </w:t>
      </w:r>
      <w:r w:rsidR="00417E10" w:rsidRPr="009F741E">
        <w:rPr>
          <w:rFonts w:ascii="Arial" w:hAnsi="Arial" w:cs="Arial"/>
          <w:spacing w:val="20"/>
        </w:rPr>
        <w:t xml:space="preserve">Escolha </w:t>
      </w:r>
      <w:r w:rsidR="00C409C4" w:rsidRPr="009F741E">
        <w:rPr>
          <w:rFonts w:ascii="Arial" w:hAnsi="Arial" w:cs="Arial"/>
        </w:rPr>
        <w:t>de</w:t>
      </w:r>
      <w:r w:rsidRPr="009F741E">
        <w:rPr>
          <w:rFonts w:ascii="Arial" w:hAnsi="Arial" w:cs="Arial"/>
          <w:spacing w:val="19"/>
        </w:rPr>
        <w:t xml:space="preserve"> </w:t>
      </w:r>
      <w:r w:rsidRPr="009F741E">
        <w:rPr>
          <w:rFonts w:ascii="Arial" w:hAnsi="Arial" w:cs="Arial"/>
        </w:rPr>
        <w:t>Conselheiro</w:t>
      </w:r>
      <w:r w:rsidRPr="009F741E">
        <w:rPr>
          <w:rFonts w:ascii="Arial" w:hAnsi="Arial" w:cs="Arial"/>
          <w:spacing w:val="20"/>
        </w:rPr>
        <w:t xml:space="preserve"> </w:t>
      </w:r>
      <w:r w:rsidRPr="009F741E">
        <w:rPr>
          <w:rFonts w:ascii="Arial" w:hAnsi="Arial" w:cs="Arial"/>
        </w:rPr>
        <w:t>Tutelar</w:t>
      </w:r>
      <w:r w:rsidR="00C409C4" w:rsidRPr="009F741E">
        <w:rPr>
          <w:rFonts w:ascii="Arial" w:hAnsi="Arial" w:cs="Arial"/>
        </w:rPr>
        <w:t xml:space="preserve"> do município de Itacuruba </w:t>
      </w:r>
      <w:r w:rsidR="00F030BA" w:rsidRPr="009F741E">
        <w:rPr>
          <w:rFonts w:ascii="Arial" w:hAnsi="Arial" w:cs="Arial"/>
        </w:rPr>
        <w:t xml:space="preserve">– PE </w:t>
      </w:r>
      <w:r w:rsidRPr="009F741E">
        <w:rPr>
          <w:rFonts w:ascii="Arial" w:hAnsi="Arial" w:cs="Arial"/>
          <w:spacing w:val="-57"/>
        </w:rPr>
        <w:t xml:space="preserve"> </w:t>
      </w:r>
      <w:r w:rsidRPr="009F741E">
        <w:rPr>
          <w:rFonts w:ascii="Arial" w:hAnsi="Arial" w:cs="Arial"/>
        </w:rPr>
        <w:t>será</w:t>
      </w:r>
      <w:r w:rsidRPr="009F741E">
        <w:rPr>
          <w:rFonts w:ascii="Arial" w:hAnsi="Arial" w:cs="Arial"/>
          <w:spacing w:val="-3"/>
        </w:rPr>
        <w:t xml:space="preserve"> </w:t>
      </w:r>
      <w:r w:rsidRPr="009F741E">
        <w:rPr>
          <w:rFonts w:ascii="Arial" w:hAnsi="Arial" w:cs="Arial"/>
        </w:rPr>
        <w:t xml:space="preserve">no dia </w:t>
      </w:r>
      <w:r w:rsidR="00E658C1" w:rsidRPr="009F741E">
        <w:rPr>
          <w:rFonts w:ascii="Arial" w:hAnsi="Arial" w:cs="Arial"/>
          <w:u w:val="single"/>
        </w:rPr>
        <w:t>05 de agosto</w:t>
      </w:r>
      <w:r w:rsidRPr="009F741E">
        <w:rPr>
          <w:rFonts w:ascii="Arial" w:hAnsi="Arial" w:cs="Arial"/>
          <w:spacing w:val="2"/>
          <w:u w:val="single"/>
        </w:rPr>
        <w:t xml:space="preserve"> </w:t>
      </w:r>
      <w:r w:rsidRPr="009F741E">
        <w:rPr>
          <w:rFonts w:ascii="Arial" w:hAnsi="Arial" w:cs="Arial"/>
          <w:u w:val="single"/>
        </w:rPr>
        <w:t>de</w:t>
      </w:r>
      <w:r w:rsidRPr="009F741E">
        <w:rPr>
          <w:rFonts w:ascii="Arial" w:hAnsi="Arial" w:cs="Arial"/>
          <w:spacing w:val="-1"/>
          <w:u w:val="single"/>
        </w:rPr>
        <w:t xml:space="preserve"> </w:t>
      </w:r>
      <w:r w:rsidRPr="009F741E">
        <w:rPr>
          <w:rFonts w:ascii="Arial" w:hAnsi="Arial" w:cs="Arial"/>
          <w:u w:val="single"/>
        </w:rPr>
        <w:t>20</w:t>
      </w:r>
      <w:r w:rsidR="00F030BA" w:rsidRPr="009F741E">
        <w:rPr>
          <w:rFonts w:ascii="Arial" w:hAnsi="Arial" w:cs="Arial"/>
          <w:u w:val="single"/>
        </w:rPr>
        <w:t>23</w:t>
      </w:r>
      <w:r w:rsidRPr="009F741E">
        <w:rPr>
          <w:rFonts w:ascii="Arial" w:hAnsi="Arial" w:cs="Arial"/>
        </w:rPr>
        <w:t>.</w:t>
      </w:r>
    </w:p>
    <w:p w14:paraId="56587059" w14:textId="77777777" w:rsidR="00EC5BBB" w:rsidRPr="009F741E" w:rsidRDefault="00EC5BBB" w:rsidP="00366CEF">
      <w:pPr>
        <w:spacing w:before="100" w:beforeAutospacing="1" w:after="100" w:afterAutospacing="1"/>
        <w:jc w:val="center"/>
        <w:rPr>
          <w:rFonts w:ascii="Arial" w:hAnsi="Arial" w:cs="Arial"/>
          <w:b/>
          <w:sz w:val="24"/>
          <w:szCs w:val="24"/>
        </w:rPr>
      </w:pPr>
      <w:r w:rsidRPr="009F741E">
        <w:rPr>
          <w:rFonts w:ascii="Arial" w:hAnsi="Arial" w:cs="Arial"/>
          <w:b/>
          <w:sz w:val="24"/>
          <w:szCs w:val="24"/>
        </w:rPr>
        <w:t>Subseção II</w:t>
      </w:r>
    </w:p>
    <w:p w14:paraId="19DAE006" w14:textId="77777777" w:rsidR="00EC5BBB" w:rsidRPr="009F741E" w:rsidRDefault="00EC5BBB" w:rsidP="00366054">
      <w:pPr>
        <w:spacing w:before="100" w:beforeAutospacing="1" w:after="100" w:afterAutospacing="1"/>
        <w:jc w:val="center"/>
        <w:rPr>
          <w:rFonts w:ascii="Arial" w:hAnsi="Arial" w:cs="Arial"/>
          <w:b/>
          <w:sz w:val="24"/>
          <w:szCs w:val="24"/>
        </w:rPr>
      </w:pPr>
      <w:r w:rsidRPr="009F741E">
        <w:rPr>
          <w:rFonts w:ascii="Arial" w:hAnsi="Arial" w:cs="Arial"/>
          <w:b/>
          <w:sz w:val="24"/>
          <w:szCs w:val="24"/>
        </w:rPr>
        <w:t>Da Condição de Candidato e Candidata Para se Submeter ao Voto Popular</w:t>
      </w:r>
    </w:p>
    <w:p w14:paraId="4305BCC6" w14:textId="6BB67CD7" w:rsidR="00817898"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w:t>
      </w:r>
      <w:r w:rsidR="00F030BA" w:rsidRPr="009F741E">
        <w:rPr>
          <w:rFonts w:ascii="Arial" w:hAnsi="Arial" w:cs="Arial"/>
          <w:b/>
          <w:sz w:val="24"/>
          <w:szCs w:val="24"/>
        </w:rPr>
        <w:t>22</w:t>
      </w:r>
      <w:r w:rsidR="00D546FA" w:rsidRPr="009F741E">
        <w:rPr>
          <w:rFonts w:ascii="Arial" w:hAnsi="Arial" w:cs="Arial"/>
          <w:b/>
          <w:sz w:val="24"/>
          <w:szCs w:val="24"/>
        </w:rPr>
        <w:t xml:space="preserve"> -</w:t>
      </w:r>
      <w:r w:rsidRPr="009F741E">
        <w:rPr>
          <w:rFonts w:ascii="Arial" w:hAnsi="Arial" w:cs="Arial"/>
          <w:sz w:val="24"/>
          <w:szCs w:val="24"/>
        </w:rPr>
        <w:t xml:space="preserve"> Os/As Candidatos/as que passarem pela fase </w:t>
      </w:r>
      <w:r w:rsidRPr="009F741E">
        <w:rPr>
          <w:rFonts w:ascii="Arial" w:hAnsi="Arial" w:cs="Arial"/>
          <w:b/>
          <w:sz w:val="24"/>
          <w:szCs w:val="24"/>
        </w:rPr>
        <w:t>I</w:t>
      </w:r>
      <w:r w:rsidRPr="009F741E">
        <w:rPr>
          <w:rFonts w:ascii="Arial" w:hAnsi="Arial" w:cs="Arial"/>
          <w:sz w:val="24"/>
          <w:szCs w:val="24"/>
        </w:rPr>
        <w:t xml:space="preserve"> – </w:t>
      </w:r>
      <w:r w:rsidR="00716A85" w:rsidRPr="009F741E">
        <w:rPr>
          <w:rFonts w:ascii="Arial" w:hAnsi="Arial" w:cs="Arial"/>
          <w:sz w:val="24"/>
          <w:szCs w:val="24"/>
        </w:rPr>
        <w:t>cump</w:t>
      </w:r>
      <w:r w:rsidR="00FC6829" w:rsidRPr="009F741E">
        <w:rPr>
          <w:rFonts w:ascii="Arial" w:hAnsi="Arial" w:cs="Arial"/>
          <w:sz w:val="24"/>
          <w:szCs w:val="24"/>
        </w:rPr>
        <w:t>r</w:t>
      </w:r>
      <w:r w:rsidR="00716A85" w:rsidRPr="009F741E">
        <w:rPr>
          <w:rFonts w:ascii="Arial" w:hAnsi="Arial" w:cs="Arial"/>
          <w:sz w:val="24"/>
          <w:szCs w:val="24"/>
        </w:rPr>
        <w:t>imento das exig</w:t>
      </w:r>
      <w:r w:rsidR="00E80D30" w:rsidRPr="009F741E">
        <w:rPr>
          <w:rFonts w:ascii="Arial" w:hAnsi="Arial" w:cs="Arial"/>
          <w:sz w:val="24"/>
          <w:szCs w:val="24"/>
        </w:rPr>
        <w:t>ê</w:t>
      </w:r>
      <w:r w:rsidR="00716A85" w:rsidRPr="009F741E">
        <w:rPr>
          <w:rFonts w:ascii="Arial" w:hAnsi="Arial" w:cs="Arial"/>
          <w:sz w:val="24"/>
          <w:szCs w:val="24"/>
        </w:rPr>
        <w:t>ncias para inscrição</w:t>
      </w:r>
      <w:r w:rsidRPr="009F741E">
        <w:rPr>
          <w:rFonts w:ascii="Arial" w:hAnsi="Arial" w:cs="Arial"/>
          <w:sz w:val="24"/>
          <w:szCs w:val="24"/>
        </w:rPr>
        <w:t xml:space="preserve">; </w:t>
      </w:r>
      <w:r w:rsidRPr="009F741E">
        <w:rPr>
          <w:rFonts w:ascii="Arial" w:hAnsi="Arial" w:cs="Arial"/>
          <w:b/>
          <w:sz w:val="24"/>
          <w:szCs w:val="24"/>
        </w:rPr>
        <w:t>II –</w:t>
      </w:r>
      <w:r w:rsidRPr="009F741E">
        <w:rPr>
          <w:rFonts w:ascii="Arial" w:hAnsi="Arial" w:cs="Arial"/>
          <w:sz w:val="24"/>
          <w:szCs w:val="24"/>
        </w:rPr>
        <w:t xml:space="preserve"> Participação no Curso de Formação para Pré-candidatos</w:t>
      </w:r>
      <w:r w:rsidR="00D00E86">
        <w:rPr>
          <w:rFonts w:ascii="Arial" w:hAnsi="Arial" w:cs="Arial"/>
          <w:sz w:val="24"/>
          <w:szCs w:val="24"/>
        </w:rPr>
        <w:t>(as)</w:t>
      </w:r>
      <w:r w:rsidRPr="009F741E">
        <w:rPr>
          <w:rFonts w:ascii="Arial" w:hAnsi="Arial" w:cs="Arial"/>
          <w:sz w:val="24"/>
          <w:szCs w:val="24"/>
        </w:rPr>
        <w:t xml:space="preserve">com frequência mínima de 75% das aulas ministradas; e </w:t>
      </w:r>
      <w:r w:rsidRPr="009F741E">
        <w:rPr>
          <w:rFonts w:ascii="Arial" w:hAnsi="Arial" w:cs="Arial"/>
          <w:b/>
          <w:sz w:val="24"/>
          <w:szCs w:val="24"/>
        </w:rPr>
        <w:t>III –</w:t>
      </w:r>
      <w:r w:rsidRPr="009F741E">
        <w:rPr>
          <w:rFonts w:ascii="Arial" w:hAnsi="Arial" w:cs="Arial"/>
          <w:sz w:val="24"/>
          <w:szCs w:val="24"/>
        </w:rPr>
        <w:t xml:space="preserve"> Exame de Seleção para candidatos</w:t>
      </w:r>
      <w:r w:rsidR="00D00E86">
        <w:rPr>
          <w:rFonts w:ascii="Arial" w:hAnsi="Arial" w:cs="Arial"/>
          <w:sz w:val="24"/>
          <w:szCs w:val="24"/>
        </w:rPr>
        <w:t>(</w:t>
      </w:r>
      <w:r w:rsidRPr="009F741E">
        <w:rPr>
          <w:rFonts w:ascii="Arial" w:hAnsi="Arial" w:cs="Arial"/>
          <w:sz w:val="24"/>
          <w:szCs w:val="24"/>
        </w:rPr>
        <w:t>as</w:t>
      </w:r>
      <w:r w:rsidR="00D00E86">
        <w:rPr>
          <w:rFonts w:ascii="Arial" w:hAnsi="Arial" w:cs="Arial"/>
          <w:sz w:val="24"/>
          <w:szCs w:val="24"/>
        </w:rPr>
        <w:t>)</w:t>
      </w:r>
      <w:r w:rsidRPr="009F741E">
        <w:rPr>
          <w:rFonts w:ascii="Arial" w:hAnsi="Arial" w:cs="Arial"/>
          <w:sz w:val="24"/>
          <w:szCs w:val="24"/>
        </w:rPr>
        <w:t xml:space="preserve"> em caráter eliminatório para quem não alcançar a nota mínima, 6,0 (seis)</w:t>
      </w:r>
      <w:r w:rsidR="00817898" w:rsidRPr="009F741E">
        <w:rPr>
          <w:rFonts w:ascii="Arial" w:hAnsi="Arial" w:cs="Arial"/>
          <w:sz w:val="24"/>
          <w:szCs w:val="24"/>
        </w:rPr>
        <w:t>.</w:t>
      </w:r>
    </w:p>
    <w:p w14:paraId="7A7637A3" w14:textId="1E06674B" w:rsidR="00EC5BBB" w:rsidRPr="009F741E" w:rsidRDefault="00EC5BBB" w:rsidP="00B81D18">
      <w:pPr>
        <w:jc w:val="center"/>
        <w:rPr>
          <w:rFonts w:ascii="Arial" w:hAnsi="Arial" w:cs="Arial"/>
          <w:b/>
          <w:sz w:val="24"/>
          <w:szCs w:val="24"/>
        </w:rPr>
      </w:pPr>
      <w:r w:rsidRPr="009F741E">
        <w:rPr>
          <w:rFonts w:ascii="Arial" w:hAnsi="Arial" w:cs="Arial"/>
          <w:b/>
          <w:sz w:val="24"/>
          <w:szCs w:val="24"/>
        </w:rPr>
        <w:t>Seção I</w:t>
      </w:r>
      <w:r w:rsidR="00A80368" w:rsidRPr="009F741E">
        <w:rPr>
          <w:rFonts w:ascii="Arial" w:hAnsi="Arial" w:cs="Arial"/>
          <w:b/>
          <w:sz w:val="24"/>
          <w:szCs w:val="24"/>
        </w:rPr>
        <w:t>II</w:t>
      </w:r>
    </w:p>
    <w:p w14:paraId="24415C22" w14:textId="3ED8C0E0" w:rsidR="00EC5BBB" w:rsidRPr="009F741E" w:rsidRDefault="00EC5BBB" w:rsidP="00B81D18">
      <w:pPr>
        <w:jc w:val="center"/>
        <w:rPr>
          <w:rFonts w:ascii="Arial" w:hAnsi="Arial" w:cs="Arial"/>
          <w:b/>
          <w:sz w:val="24"/>
          <w:szCs w:val="24"/>
        </w:rPr>
      </w:pPr>
      <w:r w:rsidRPr="009F741E">
        <w:rPr>
          <w:rFonts w:ascii="Arial" w:hAnsi="Arial" w:cs="Arial"/>
          <w:b/>
          <w:sz w:val="24"/>
          <w:szCs w:val="24"/>
        </w:rPr>
        <w:t>Do Processo de Votação</w:t>
      </w:r>
    </w:p>
    <w:p w14:paraId="05649380" w14:textId="0DFC621C" w:rsidR="00866AC2" w:rsidRPr="009F741E" w:rsidRDefault="001C4214" w:rsidP="00893E4E">
      <w:pPr>
        <w:spacing w:before="100" w:beforeAutospacing="1" w:after="100" w:afterAutospacing="1"/>
        <w:jc w:val="both"/>
        <w:rPr>
          <w:rFonts w:ascii="Arial" w:hAnsi="Arial" w:cs="Arial"/>
          <w:sz w:val="24"/>
          <w:szCs w:val="24"/>
        </w:rPr>
      </w:pPr>
      <w:r w:rsidRPr="009F741E">
        <w:rPr>
          <w:rFonts w:ascii="Arial" w:hAnsi="Arial" w:cs="Arial"/>
          <w:b/>
          <w:bCs/>
          <w:sz w:val="24"/>
          <w:szCs w:val="24"/>
        </w:rPr>
        <w:t>Art. 2</w:t>
      </w:r>
      <w:r w:rsidR="00D546FA" w:rsidRPr="009F741E">
        <w:rPr>
          <w:rFonts w:ascii="Arial" w:hAnsi="Arial" w:cs="Arial"/>
          <w:b/>
          <w:bCs/>
          <w:sz w:val="24"/>
          <w:szCs w:val="24"/>
        </w:rPr>
        <w:t xml:space="preserve">3 - </w:t>
      </w:r>
      <w:r w:rsidRPr="009F741E">
        <w:rPr>
          <w:rFonts w:ascii="Arial" w:hAnsi="Arial" w:cs="Arial"/>
          <w:sz w:val="24"/>
          <w:szCs w:val="24"/>
        </w:rPr>
        <w:t xml:space="preserve"> Estarão em condições de se submeterem ao sufrágio universal, direto, facultativo e secreto os/as eleitores</w:t>
      </w:r>
      <w:r w:rsidR="00D00E86">
        <w:rPr>
          <w:rFonts w:ascii="Arial" w:hAnsi="Arial" w:cs="Arial"/>
          <w:sz w:val="24"/>
          <w:szCs w:val="24"/>
        </w:rPr>
        <w:t>(</w:t>
      </w:r>
      <w:r w:rsidRPr="009F741E">
        <w:rPr>
          <w:rFonts w:ascii="Arial" w:hAnsi="Arial" w:cs="Arial"/>
          <w:sz w:val="24"/>
          <w:szCs w:val="24"/>
        </w:rPr>
        <w:t>as</w:t>
      </w:r>
      <w:r w:rsidR="00D00E86">
        <w:rPr>
          <w:rFonts w:ascii="Arial" w:hAnsi="Arial" w:cs="Arial"/>
          <w:sz w:val="24"/>
          <w:szCs w:val="24"/>
        </w:rPr>
        <w:t>)</w:t>
      </w:r>
      <w:r w:rsidRPr="009F741E">
        <w:rPr>
          <w:rFonts w:ascii="Arial" w:hAnsi="Arial" w:cs="Arial"/>
          <w:sz w:val="24"/>
          <w:szCs w:val="24"/>
        </w:rPr>
        <w:t xml:space="preserve"> regularmente inscritos</w:t>
      </w:r>
      <w:r w:rsidR="00D00E86">
        <w:rPr>
          <w:rFonts w:ascii="Arial" w:hAnsi="Arial" w:cs="Arial"/>
          <w:sz w:val="24"/>
          <w:szCs w:val="24"/>
        </w:rPr>
        <w:t>(</w:t>
      </w:r>
      <w:r w:rsidRPr="009F741E">
        <w:rPr>
          <w:rFonts w:ascii="Arial" w:hAnsi="Arial" w:cs="Arial"/>
          <w:sz w:val="24"/>
          <w:szCs w:val="24"/>
        </w:rPr>
        <w:t>as</w:t>
      </w:r>
      <w:r w:rsidR="00D00E86">
        <w:rPr>
          <w:rFonts w:ascii="Arial" w:hAnsi="Arial" w:cs="Arial"/>
          <w:sz w:val="24"/>
          <w:szCs w:val="24"/>
        </w:rPr>
        <w:t>)</w:t>
      </w:r>
      <w:r w:rsidRPr="009F741E">
        <w:rPr>
          <w:rFonts w:ascii="Arial" w:hAnsi="Arial" w:cs="Arial"/>
          <w:sz w:val="24"/>
          <w:szCs w:val="24"/>
        </w:rPr>
        <w:t xml:space="preserve"> no Tribunal Regional Eleitoral de Pernambuco, com domicilio eleitoral na cidade de Itacuruba-PE</w:t>
      </w:r>
    </w:p>
    <w:p w14:paraId="0A455589" w14:textId="7A8675DB" w:rsidR="00EC66BC" w:rsidRPr="009F741E" w:rsidRDefault="00876363" w:rsidP="00893E4E">
      <w:pPr>
        <w:spacing w:before="100" w:beforeAutospacing="1" w:after="100" w:afterAutospacing="1"/>
        <w:jc w:val="both"/>
        <w:rPr>
          <w:rFonts w:ascii="Arial" w:hAnsi="Arial" w:cs="Arial"/>
          <w:sz w:val="24"/>
          <w:szCs w:val="24"/>
          <w:lang w:val="pt-BR"/>
        </w:rPr>
      </w:pPr>
      <w:r w:rsidRPr="009F741E">
        <w:rPr>
          <w:rFonts w:ascii="Arial" w:hAnsi="Arial" w:cs="Arial"/>
          <w:b/>
          <w:bCs/>
          <w:sz w:val="24"/>
          <w:szCs w:val="24"/>
          <w:lang w:val="pt-BR"/>
        </w:rPr>
        <w:t>Art. 2</w:t>
      </w:r>
      <w:r w:rsidR="00D546FA" w:rsidRPr="009F741E">
        <w:rPr>
          <w:rFonts w:ascii="Arial" w:hAnsi="Arial" w:cs="Arial"/>
          <w:b/>
          <w:bCs/>
          <w:sz w:val="24"/>
          <w:szCs w:val="24"/>
          <w:lang w:val="pt-BR"/>
        </w:rPr>
        <w:t>4 -</w:t>
      </w:r>
      <w:r w:rsidRPr="009F741E">
        <w:rPr>
          <w:rFonts w:ascii="Arial" w:hAnsi="Arial" w:cs="Arial"/>
          <w:sz w:val="24"/>
          <w:szCs w:val="24"/>
          <w:lang w:val="pt-BR"/>
        </w:rPr>
        <w:t xml:space="preserve"> </w:t>
      </w:r>
      <w:r w:rsidR="00231BAE" w:rsidRPr="009F741E">
        <w:rPr>
          <w:rFonts w:ascii="Arial" w:hAnsi="Arial" w:cs="Arial"/>
          <w:sz w:val="24"/>
          <w:szCs w:val="24"/>
          <w:lang w:val="pt-BR"/>
        </w:rPr>
        <w:t xml:space="preserve">Poderão votar todos os cidadãos </w:t>
      </w:r>
      <w:r w:rsidR="00064D28" w:rsidRPr="009F741E">
        <w:rPr>
          <w:rFonts w:ascii="Arial" w:hAnsi="Arial" w:cs="Arial"/>
          <w:sz w:val="24"/>
          <w:szCs w:val="24"/>
          <w:lang w:val="pt-BR"/>
        </w:rPr>
        <w:t>portadores de Título Eleitoral</w:t>
      </w:r>
      <w:r w:rsidR="00654A6B" w:rsidRPr="009F741E">
        <w:rPr>
          <w:rFonts w:ascii="Arial" w:hAnsi="Arial" w:cs="Arial"/>
          <w:sz w:val="24"/>
          <w:szCs w:val="24"/>
          <w:lang w:val="pt-BR"/>
        </w:rPr>
        <w:t>,</w:t>
      </w:r>
      <w:r w:rsidR="00064D28" w:rsidRPr="009F741E">
        <w:rPr>
          <w:rFonts w:ascii="Arial" w:hAnsi="Arial" w:cs="Arial"/>
          <w:sz w:val="24"/>
          <w:szCs w:val="24"/>
          <w:lang w:val="pt-BR"/>
        </w:rPr>
        <w:t xml:space="preserve"> </w:t>
      </w:r>
      <w:r w:rsidR="00654A6B" w:rsidRPr="009F741E">
        <w:rPr>
          <w:rFonts w:ascii="Arial" w:hAnsi="Arial" w:cs="Arial"/>
          <w:sz w:val="24"/>
          <w:szCs w:val="24"/>
          <w:lang w:val="pt-BR"/>
        </w:rPr>
        <w:t xml:space="preserve">conforme relação oficial </w:t>
      </w:r>
      <w:r w:rsidR="00654A6B" w:rsidRPr="009F741E">
        <w:rPr>
          <w:rFonts w:ascii="Arial" w:hAnsi="Arial" w:cs="Arial"/>
          <w:sz w:val="24"/>
          <w:szCs w:val="24"/>
          <w:lang w:val="pt-BR"/>
        </w:rPr>
        <w:lastRenderedPageBreak/>
        <w:t>do Tribunal Regional Eleitoral</w:t>
      </w:r>
      <w:r w:rsidR="00233401" w:rsidRPr="009F741E">
        <w:rPr>
          <w:rFonts w:ascii="Arial" w:hAnsi="Arial" w:cs="Arial"/>
          <w:sz w:val="24"/>
          <w:szCs w:val="24"/>
          <w:lang w:val="pt-BR"/>
        </w:rPr>
        <w:t>.</w:t>
      </w:r>
    </w:p>
    <w:p w14:paraId="459E2BB1" w14:textId="57220595" w:rsidR="003755D0" w:rsidRPr="009F741E" w:rsidRDefault="0079605D" w:rsidP="00893E4E">
      <w:pPr>
        <w:spacing w:before="100" w:beforeAutospacing="1" w:after="100" w:afterAutospacing="1"/>
        <w:jc w:val="both"/>
        <w:rPr>
          <w:rFonts w:ascii="Arial" w:hAnsi="Arial" w:cs="Arial"/>
          <w:sz w:val="24"/>
          <w:szCs w:val="24"/>
          <w:lang w:val="pt-BR"/>
        </w:rPr>
      </w:pPr>
      <w:r w:rsidRPr="009F741E">
        <w:rPr>
          <w:rFonts w:ascii="Arial" w:hAnsi="Arial" w:cs="Arial"/>
          <w:b/>
          <w:bCs/>
          <w:sz w:val="24"/>
          <w:szCs w:val="24"/>
          <w:lang w:val="pt-BR"/>
        </w:rPr>
        <w:t>§1º</w:t>
      </w:r>
      <w:r w:rsidR="00B05FC9" w:rsidRPr="009F741E">
        <w:rPr>
          <w:rFonts w:ascii="Arial" w:hAnsi="Arial" w:cs="Arial"/>
          <w:sz w:val="24"/>
          <w:szCs w:val="24"/>
          <w:lang w:val="pt-BR"/>
        </w:rPr>
        <w:t xml:space="preserve"> -</w:t>
      </w:r>
      <w:r w:rsidRPr="009F741E">
        <w:rPr>
          <w:rFonts w:ascii="Arial" w:hAnsi="Arial" w:cs="Arial"/>
          <w:sz w:val="24"/>
          <w:szCs w:val="24"/>
          <w:lang w:val="pt-BR"/>
        </w:rPr>
        <w:t xml:space="preserve"> A relação dos eleitores será organizada por zona Eleitoral, </w:t>
      </w:r>
      <w:r w:rsidR="005223B4" w:rsidRPr="009F741E">
        <w:rPr>
          <w:rFonts w:ascii="Arial" w:hAnsi="Arial" w:cs="Arial"/>
          <w:sz w:val="24"/>
          <w:szCs w:val="24"/>
          <w:lang w:val="pt-BR"/>
        </w:rPr>
        <w:t>considerando-se para este fim</w:t>
      </w:r>
      <w:r w:rsidR="005A000A" w:rsidRPr="009F741E">
        <w:rPr>
          <w:rFonts w:ascii="Arial" w:hAnsi="Arial" w:cs="Arial"/>
          <w:sz w:val="24"/>
          <w:szCs w:val="24"/>
          <w:lang w:val="pt-BR"/>
        </w:rPr>
        <w:t>, o bairro que consta do cadastro eleitoral</w:t>
      </w:r>
      <w:r w:rsidR="00523651" w:rsidRPr="009F741E">
        <w:rPr>
          <w:rFonts w:ascii="Arial" w:hAnsi="Arial" w:cs="Arial"/>
          <w:sz w:val="24"/>
          <w:szCs w:val="24"/>
          <w:lang w:val="pt-BR"/>
        </w:rPr>
        <w:t xml:space="preserve"> de cada cidadão</w:t>
      </w:r>
      <w:r w:rsidR="00B05FC9" w:rsidRPr="009F741E">
        <w:rPr>
          <w:rFonts w:ascii="Arial" w:hAnsi="Arial" w:cs="Arial"/>
          <w:sz w:val="24"/>
          <w:szCs w:val="24"/>
          <w:lang w:val="pt-BR"/>
        </w:rPr>
        <w:t>.</w:t>
      </w:r>
    </w:p>
    <w:p w14:paraId="3BC47FE1" w14:textId="57CBAA6D" w:rsidR="00B05FC9" w:rsidRPr="009F741E" w:rsidRDefault="00B05FC9" w:rsidP="00893E4E">
      <w:pPr>
        <w:spacing w:before="100" w:beforeAutospacing="1" w:after="100" w:afterAutospacing="1"/>
        <w:jc w:val="both"/>
        <w:rPr>
          <w:rFonts w:ascii="Arial" w:hAnsi="Arial" w:cs="Arial"/>
          <w:sz w:val="24"/>
          <w:szCs w:val="24"/>
          <w:lang w:val="pt-BR"/>
        </w:rPr>
      </w:pPr>
      <w:r w:rsidRPr="009F741E">
        <w:rPr>
          <w:rFonts w:ascii="Arial" w:hAnsi="Arial" w:cs="Arial"/>
          <w:b/>
          <w:bCs/>
          <w:sz w:val="24"/>
          <w:szCs w:val="24"/>
          <w:lang w:val="pt-BR"/>
        </w:rPr>
        <w:t>§2º</w:t>
      </w:r>
      <w:r w:rsidRPr="009F741E">
        <w:rPr>
          <w:rFonts w:ascii="Arial" w:hAnsi="Arial" w:cs="Arial"/>
          <w:sz w:val="24"/>
          <w:szCs w:val="24"/>
          <w:lang w:val="pt-BR"/>
        </w:rPr>
        <w:t xml:space="preserve"> - </w:t>
      </w:r>
      <w:r w:rsidR="008A1E81" w:rsidRPr="009F741E">
        <w:rPr>
          <w:rFonts w:ascii="Arial" w:hAnsi="Arial" w:cs="Arial"/>
          <w:sz w:val="24"/>
          <w:szCs w:val="24"/>
          <w:lang w:val="pt-BR"/>
        </w:rPr>
        <w:t>Os eleitores votaram de acordo com as se</w:t>
      </w:r>
      <w:r w:rsidR="00307B7F" w:rsidRPr="009F741E">
        <w:rPr>
          <w:rFonts w:ascii="Arial" w:hAnsi="Arial" w:cs="Arial"/>
          <w:sz w:val="24"/>
          <w:szCs w:val="24"/>
          <w:lang w:val="pt-BR"/>
        </w:rPr>
        <w:t xml:space="preserve">ções eleitorais definidas </w:t>
      </w:r>
      <w:r w:rsidR="00B64F2F" w:rsidRPr="009F741E">
        <w:rPr>
          <w:rFonts w:ascii="Arial" w:hAnsi="Arial" w:cs="Arial"/>
          <w:sz w:val="24"/>
          <w:szCs w:val="24"/>
          <w:lang w:val="pt-BR"/>
        </w:rPr>
        <w:t xml:space="preserve">em acordo com a justiça </w:t>
      </w:r>
      <w:r w:rsidR="004A36BD" w:rsidRPr="009F741E">
        <w:rPr>
          <w:rFonts w:ascii="Arial" w:hAnsi="Arial" w:cs="Arial"/>
          <w:sz w:val="24"/>
          <w:szCs w:val="24"/>
          <w:lang w:val="pt-BR"/>
        </w:rPr>
        <w:t xml:space="preserve">e o Ministério Público eleitoral </w:t>
      </w:r>
      <w:r w:rsidR="003F3D2D" w:rsidRPr="009F741E">
        <w:rPr>
          <w:rFonts w:ascii="Arial" w:hAnsi="Arial" w:cs="Arial"/>
          <w:sz w:val="24"/>
          <w:szCs w:val="24"/>
          <w:lang w:val="pt-BR"/>
        </w:rPr>
        <w:t>em até 30</w:t>
      </w:r>
      <w:r w:rsidR="007618BC" w:rsidRPr="009F741E">
        <w:rPr>
          <w:rFonts w:ascii="Arial" w:hAnsi="Arial" w:cs="Arial"/>
          <w:sz w:val="24"/>
          <w:szCs w:val="24"/>
          <w:lang w:val="pt-BR"/>
        </w:rPr>
        <w:t xml:space="preserve"> (trinta)</w:t>
      </w:r>
      <w:r w:rsidR="003F3D2D" w:rsidRPr="009F741E">
        <w:rPr>
          <w:rFonts w:ascii="Arial" w:hAnsi="Arial" w:cs="Arial"/>
          <w:sz w:val="24"/>
          <w:szCs w:val="24"/>
          <w:lang w:val="pt-BR"/>
        </w:rPr>
        <w:t xml:space="preserve"> dias antes do pleito.</w:t>
      </w:r>
    </w:p>
    <w:p w14:paraId="473BF014" w14:textId="59D2EB2A" w:rsidR="00D957C3" w:rsidRPr="009F741E" w:rsidRDefault="00EC5BBB" w:rsidP="00B81D18">
      <w:pPr>
        <w:jc w:val="both"/>
        <w:rPr>
          <w:rFonts w:ascii="Arial" w:hAnsi="Arial" w:cs="Arial"/>
          <w:sz w:val="24"/>
          <w:szCs w:val="24"/>
        </w:rPr>
      </w:pPr>
      <w:r w:rsidRPr="009F741E">
        <w:rPr>
          <w:rFonts w:ascii="Arial" w:hAnsi="Arial" w:cs="Arial"/>
          <w:b/>
          <w:sz w:val="24"/>
          <w:szCs w:val="24"/>
          <w:lang w:val="pt-BR"/>
        </w:rPr>
        <w:t>Art.</w:t>
      </w:r>
      <w:r w:rsidR="00233401" w:rsidRPr="009F741E">
        <w:rPr>
          <w:rFonts w:ascii="Arial" w:hAnsi="Arial" w:cs="Arial"/>
          <w:b/>
          <w:sz w:val="24"/>
          <w:szCs w:val="24"/>
          <w:lang w:val="pt-BR"/>
        </w:rPr>
        <w:t>2</w:t>
      </w:r>
      <w:r w:rsidR="006478D9" w:rsidRPr="009F741E">
        <w:rPr>
          <w:rFonts w:ascii="Arial" w:hAnsi="Arial" w:cs="Arial"/>
          <w:b/>
          <w:sz w:val="24"/>
          <w:szCs w:val="24"/>
          <w:lang w:val="pt-BR"/>
        </w:rPr>
        <w:t xml:space="preserve">5 - </w:t>
      </w:r>
      <w:r w:rsidRPr="009F741E">
        <w:rPr>
          <w:rFonts w:ascii="Arial" w:hAnsi="Arial" w:cs="Arial"/>
          <w:sz w:val="24"/>
          <w:szCs w:val="24"/>
        </w:rPr>
        <w:t xml:space="preserve">O pleito para escolha dos 5 (cinco) conselheiros/as do Conselho Tutelares de </w:t>
      </w:r>
      <w:r w:rsidR="006C5A02" w:rsidRPr="009F741E">
        <w:rPr>
          <w:rFonts w:ascii="Arial" w:hAnsi="Arial" w:cs="Arial"/>
          <w:sz w:val="24"/>
          <w:szCs w:val="24"/>
        </w:rPr>
        <w:t xml:space="preserve">Itacuruba </w:t>
      </w:r>
      <w:r w:rsidRPr="009F741E">
        <w:rPr>
          <w:rFonts w:ascii="Arial" w:hAnsi="Arial" w:cs="Arial"/>
          <w:sz w:val="24"/>
          <w:szCs w:val="24"/>
        </w:rPr>
        <w:t xml:space="preserve">– PE será realizado no dia </w:t>
      </w:r>
      <w:r w:rsidRPr="009F741E">
        <w:rPr>
          <w:rFonts w:ascii="Arial" w:hAnsi="Arial" w:cs="Arial"/>
          <w:sz w:val="24"/>
          <w:szCs w:val="24"/>
          <w:u w:val="single"/>
        </w:rPr>
        <w:t>0</w:t>
      </w:r>
      <w:r w:rsidR="00AC1EFC" w:rsidRPr="009F741E">
        <w:rPr>
          <w:rFonts w:ascii="Arial" w:hAnsi="Arial" w:cs="Arial"/>
          <w:sz w:val="24"/>
          <w:szCs w:val="24"/>
          <w:u w:val="single"/>
        </w:rPr>
        <w:t>1</w:t>
      </w:r>
      <w:r w:rsidRPr="009F741E">
        <w:rPr>
          <w:rFonts w:ascii="Arial" w:hAnsi="Arial" w:cs="Arial"/>
          <w:sz w:val="24"/>
          <w:szCs w:val="24"/>
          <w:u w:val="single"/>
        </w:rPr>
        <w:t xml:space="preserve"> de outubro de 2023</w:t>
      </w:r>
      <w:r w:rsidRPr="009F741E">
        <w:rPr>
          <w:rFonts w:ascii="Arial" w:hAnsi="Arial" w:cs="Arial"/>
          <w:sz w:val="24"/>
          <w:szCs w:val="24"/>
        </w:rPr>
        <w:t>, no horário compreendido entre 08h:00 e 17h:00</w:t>
      </w:r>
      <w:r w:rsidR="004D2092" w:rsidRPr="009F741E">
        <w:rPr>
          <w:rFonts w:ascii="Arial" w:hAnsi="Arial" w:cs="Arial"/>
          <w:sz w:val="24"/>
          <w:szCs w:val="24"/>
        </w:rPr>
        <w:t>hrs</w:t>
      </w:r>
      <w:r w:rsidRPr="009F741E">
        <w:rPr>
          <w:rFonts w:ascii="Arial" w:hAnsi="Arial" w:cs="Arial"/>
          <w:sz w:val="24"/>
          <w:szCs w:val="24"/>
        </w:rPr>
        <w:t>, nos locais a serem definidos posteriormente</w:t>
      </w:r>
      <w:r w:rsidR="001C4214" w:rsidRPr="009F741E">
        <w:rPr>
          <w:rFonts w:ascii="Arial" w:hAnsi="Arial" w:cs="Arial"/>
          <w:sz w:val="24"/>
          <w:szCs w:val="24"/>
        </w:rPr>
        <w:t xml:space="preserve"> e</w:t>
      </w:r>
      <w:r w:rsidRPr="009F741E">
        <w:rPr>
          <w:rFonts w:ascii="Arial" w:hAnsi="Arial" w:cs="Arial"/>
          <w:sz w:val="24"/>
          <w:szCs w:val="24"/>
        </w:rPr>
        <w:t xml:space="preserve"> amplamente divulgados pela Comissão </w:t>
      </w:r>
      <w:r w:rsidR="007A084C" w:rsidRPr="009F741E">
        <w:rPr>
          <w:rFonts w:ascii="Arial" w:hAnsi="Arial" w:cs="Arial"/>
          <w:sz w:val="24"/>
          <w:szCs w:val="24"/>
        </w:rPr>
        <w:t>Especial</w:t>
      </w:r>
      <w:r w:rsidRPr="009F741E">
        <w:rPr>
          <w:rFonts w:ascii="Arial" w:hAnsi="Arial" w:cs="Arial"/>
          <w:sz w:val="24"/>
          <w:szCs w:val="24"/>
        </w:rPr>
        <w:t>.</w:t>
      </w:r>
      <w:r w:rsidR="007D68AF" w:rsidRPr="009F741E">
        <w:rPr>
          <w:rFonts w:ascii="Arial" w:hAnsi="Arial" w:cs="Arial"/>
          <w:sz w:val="24"/>
          <w:szCs w:val="24"/>
        </w:rPr>
        <w:t xml:space="preserve"> </w:t>
      </w:r>
    </w:p>
    <w:p w14:paraId="7A7837D3" w14:textId="63E148C1" w:rsidR="00EC5BBB" w:rsidRPr="009F741E" w:rsidRDefault="00D957C3" w:rsidP="00893E4E">
      <w:pPr>
        <w:spacing w:before="100" w:beforeAutospacing="1" w:after="100" w:afterAutospacing="1"/>
        <w:jc w:val="both"/>
        <w:rPr>
          <w:rFonts w:ascii="Arial" w:hAnsi="Arial" w:cs="Arial"/>
          <w:sz w:val="24"/>
          <w:szCs w:val="24"/>
        </w:rPr>
      </w:pPr>
      <w:r w:rsidRPr="009F741E">
        <w:rPr>
          <w:rFonts w:ascii="Arial" w:hAnsi="Arial" w:cs="Arial"/>
          <w:b/>
          <w:bCs/>
          <w:sz w:val="24"/>
          <w:szCs w:val="24"/>
        </w:rPr>
        <w:t>§1º</w:t>
      </w:r>
      <w:r w:rsidRPr="009F741E">
        <w:rPr>
          <w:rFonts w:ascii="Arial" w:hAnsi="Arial" w:cs="Arial"/>
          <w:sz w:val="24"/>
          <w:szCs w:val="24"/>
        </w:rPr>
        <w:t xml:space="preserve"> </w:t>
      </w:r>
      <w:r w:rsidR="004D2092" w:rsidRPr="009F741E">
        <w:rPr>
          <w:rFonts w:ascii="Arial" w:hAnsi="Arial" w:cs="Arial"/>
          <w:sz w:val="24"/>
          <w:szCs w:val="24"/>
        </w:rPr>
        <w:t>Se necessário, ficará</w:t>
      </w:r>
      <w:r w:rsidR="00C93D52" w:rsidRPr="009F741E">
        <w:rPr>
          <w:rFonts w:ascii="Arial" w:hAnsi="Arial" w:cs="Arial"/>
          <w:sz w:val="24"/>
          <w:szCs w:val="24"/>
        </w:rPr>
        <w:t xml:space="preserve"> a</w:t>
      </w:r>
      <w:r w:rsidR="007D68AF" w:rsidRPr="009F741E">
        <w:rPr>
          <w:rFonts w:ascii="Arial" w:hAnsi="Arial" w:cs="Arial"/>
          <w:sz w:val="24"/>
          <w:szCs w:val="24"/>
        </w:rPr>
        <w:t>ssegurand</w:t>
      </w:r>
      <w:r w:rsidR="00C93D52" w:rsidRPr="009F741E">
        <w:rPr>
          <w:rFonts w:ascii="Arial" w:hAnsi="Arial" w:cs="Arial"/>
          <w:sz w:val="24"/>
          <w:szCs w:val="24"/>
        </w:rPr>
        <w:t>a</w:t>
      </w:r>
      <w:r w:rsidR="00D37D06" w:rsidRPr="009F741E">
        <w:rPr>
          <w:rFonts w:ascii="Arial" w:hAnsi="Arial" w:cs="Arial"/>
          <w:sz w:val="24"/>
          <w:szCs w:val="24"/>
        </w:rPr>
        <w:t xml:space="preserve"> a distribuição de cu</w:t>
      </w:r>
      <w:r w:rsidR="00D41D0E" w:rsidRPr="009F741E">
        <w:rPr>
          <w:rFonts w:ascii="Arial" w:hAnsi="Arial" w:cs="Arial"/>
          <w:sz w:val="24"/>
          <w:szCs w:val="24"/>
        </w:rPr>
        <w:t xml:space="preserve">pons numerados aos </w:t>
      </w:r>
      <w:r w:rsidR="00182A75" w:rsidRPr="009F741E">
        <w:rPr>
          <w:rFonts w:ascii="Arial" w:hAnsi="Arial" w:cs="Arial"/>
          <w:sz w:val="24"/>
          <w:szCs w:val="24"/>
        </w:rPr>
        <w:t>eleitores</w:t>
      </w:r>
      <w:r w:rsidR="006220D8" w:rsidRPr="009F741E">
        <w:rPr>
          <w:rFonts w:ascii="Arial" w:hAnsi="Arial" w:cs="Arial"/>
          <w:sz w:val="24"/>
          <w:szCs w:val="24"/>
        </w:rPr>
        <w:t xml:space="preserve">, </w:t>
      </w:r>
      <w:r w:rsidR="00182A75" w:rsidRPr="009F741E">
        <w:rPr>
          <w:rFonts w:ascii="Arial" w:hAnsi="Arial" w:cs="Arial"/>
          <w:sz w:val="24"/>
          <w:szCs w:val="24"/>
        </w:rPr>
        <w:t>para garantir</w:t>
      </w:r>
      <w:r w:rsidR="00F626E5" w:rsidRPr="009F741E">
        <w:rPr>
          <w:rFonts w:ascii="Arial" w:hAnsi="Arial" w:cs="Arial"/>
          <w:sz w:val="24"/>
          <w:szCs w:val="24"/>
        </w:rPr>
        <w:t xml:space="preserve"> que avotação obede</w:t>
      </w:r>
      <w:r w:rsidR="006220D8" w:rsidRPr="009F741E">
        <w:rPr>
          <w:rFonts w:ascii="Arial" w:hAnsi="Arial" w:cs="Arial"/>
          <w:sz w:val="24"/>
          <w:szCs w:val="24"/>
        </w:rPr>
        <w:t>ç</w:t>
      </w:r>
      <w:r w:rsidR="00F626E5" w:rsidRPr="009F741E">
        <w:rPr>
          <w:rFonts w:ascii="Arial" w:hAnsi="Arial" w:cs="Arial"/>
          <w:sz w:val="24"/>
          <w:szCs w:val="24"/>
        </w:rPr>
        <w:t xml:space="preserve">a a ordem de chegada dos mesmos. </w:t>
      </w:r>
    </w:p>
    <w:p w14:paraId="3CC2D36A" w14:textId="1B81AB27" w:rsidR="006D001D"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bCs/>
          <w:sz w:val="24"/>
          <w:szCs w:val="24"/>
        </w:rPr>
        <w:t>§</w:t>
      </w:r>
      <w:r w:rsidR="00D957C3" w:rsidRPr="009F741E">
        <w:rPr>
          <w:rFonts w:ascii="Arial" w:hAnsi="Arial" w:cs="Arial"/>
          <w:b/>
          <w:bCs/>
          <w:sz w:val="24"/>
          <w:szCs w:val="24"/>
        </w:rPr>
        <w:t>2</w:t>
      </w:r>
      <w:r w:rsidRPr="009F741E">
        <w:rPr>
          <w:rFonts w:ascii="Arial" w:hAnsi="Arial" w:cs="Arial"/>
          <w:b/>
          <w:bCs/>
          <w:sz w:val="24"/>
          <w:szCs w:val="24"/>
        </w:rPr>
        <w:t>º</w:t>
      </w:r>
      <w:r w:rsidRPr="009F741E">
        <w:rPr>
          <w:rFonts w:ascii="Arial" w:hAnsi="Arial" w:cs="Arial"/>
          <w:sz w:val="24"/>
          <w:szCs w:val="24"/>
        </w:rPr>
        <w:t xml:space="preserve"> </w:t>
      </w:r>
      <w:r w:rsidR="00917EB6" w:rsidRPr="009F741E">
        <w:rPr>
          <w:rFonts w:ascii="Arial" w:hAnsi="Arial" w:cs="Arial"/>
          <w:sz w:val="24"/>
          <w:szCs w:val="24"/>
        </w:rPr>
        <w:t>Que a</w:t>
      </w:r>
      <w:r w:rsidRPr="009F741E">
        <w:rPr>
          <w:rFonts w:ascii="Arial" w:hAnsi="Arial" w:cs="Arial"/>
          <w:sz w:val="24"/>
          <w:szCs w:val="24"/>
        </w:rPr>
        <w:t>s candidaturas serão individuais, não sendo admitida a composição de chapas.</w:t>
      </w:r>
    </w:p>
    <w:p w14:paraId="0A9BE67B" w14:textId="6C7B0F29"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bCs/>
          <w:sz w:val="24"/>
          <w:szCs w:val="24"/>
        </w:rPr>
        <w:t>§</w:t>
      </w:r>
      <w:r w:rsidR="00D957C3" w:rsidRPr="009F741E">
        <w:rPr>
          <w:rFonts w:ascii="Arial" w:hAnsi="Arial" w:cs="Arial"/>
          <w:b/>
          <w:bCs/>
          <w:sz w:val="24"/>
          <w:szCs w:val="24"/>
        </w:rPr>
        <w:t>3</w:t>
      </w:r>
      <w:r w:rsidRPr="009F741E">
        <w:rPr>
          <w:rFonts w:ascii="Arial" w:hAnsi="Arial" w:cs="Arial"/>
          <w:b/>
          <w:bCs/>
          <w:sz w:val="24"/>
          <w:szCs w:val="24"/>
        </w:rPr>
        <w:t>º</w:t>
      </w:r>
      <w:r w:rsidRPr="009F741E">
        <w:rPr>
          <w:rFonts w:ascii="Arial" w:hAnsi="Arial" w:cs="Arial"/>
          <w:sz w:val="24"/>
          <w:szCs w:val="24"/>
        </w:rPr>
        <w:t xml:space="preserve"> É vedado aos Candidatos</w:t>
      </w:r>
      <w:r w:rsidR="0040340B" w:rsidRPr="009F741E">
        <w:rPr>
          <w:rFonts w:ascii="Arial" w:hAnsi="Arial" w:cs="Arial"/>
          <w:sz w:val="24"/>
          <w:szCs w:val="24"/>
        </w:rPr>
        <w:t>(</w:t>
      </w:r>
      <w:r w:rsidRPr="009F741E">
        <w:rPr>
          <w:rFonts w:ascii="Arial" w:hAnsi="Arial" w:cs="Arial"/>
          <w:sz w:val="24"/>
          <w:szCs w:val="24"/>
        </w:rPr>
        <w:t>as</w:t>
      </w:r>
      <w:r w:rsidR="0040340B" w:rsidRPr="009F741E">
        <w:rPr>
          <w:rFonts w:ascii="Arial" w:hAnsi="Arial" w:cs="Arial"/>
          <w:sz w:val="24"/>
          <w:szCs w:val="24"/>
        </w:rPr>
        <w:t>)</w:t>
      </w:r>
      <w:r w:rsidRPr="009F741E">
        <w:rPr>
          <w:rFonts w:ascii="Arial" w:hAnsi="Arial" w:cs="Arial"/>
          <w:sz w:val="24"/>
          <w:szCs w:val="24"/>
        </w:rPr>
        <w:t xml:space="preserve"> doar, oferecer, prometer ou entregar ao eleitor, bens ou vantagem pessoal de qualquer natureza, inclusive brindes de qualquer valor.</w:t>
      </w:r>
    </w:p>
    <w:p w14:paraId="5A4A614A" w14:textId="35E77C45" w:rsidR="000C00C5" w:rsidRPr="009F741E" w:rsidRDefault="00EC5BBB" w:rsidP="00893E4E">
      <w:pPr>
        <w:spacing w:before="100" w:beforeAutospacing="1" w:after="100" w:afterAutospacing="1"/>
        <w:jc w:val="both"/>
        <w:rPr>
          <w:rFonts w:ascii="Arial" w:hAnsi="Arial" w:cs="Arial"/>
          <w:b/>
          <w:sz w:val="24"/>
          <w:szCs w:val="24"/>
        </w:rPr>
      </w:pPr>
      <w:r w:rsidRPr="009F741E">
        <w:rPr>
          <w:rFonts w:ascii="Arial" w:hAnsi="Arial" w:cs="Arial"/>
          <w:b/>
          <w:bCs/>
          <w:sz w:val="24"/>
          <w:szCs w:val="24"/>
        </w:rPr>
        <w:t>§</w:t>
      </w:r>
      <w:r w:rsidR="00C93D52" w:rsidRPr="009F741E">
        <w:rPr>
          <w:rFonts w:ascii="Arial" w:hAnsi="Arial" w:cs="Arial"/>
          <w:b/>
          <w:bCs/>
          <w:sz w:val="24"/>
          <w:szCs w:val="24"/>
        </w:rPr>
        <w:t>4</w:t>
      </w:r>
      <w:r w:rsidRPr="009F741E">
        <w:rPr>
          <w:rFonts w:ascii="Arial" w:hAnsi="Arial" w:cs="Arial"/>
          <w:b/>
          <w:bCs/>
          <w:sz w:val="24"/>
          <w:szCs w:val="24"/>
        </w:rPr>
        <w:t>º</w:t>
      </w:r>
      <w:r w:rsidRPr="009F741E">
        <w:rPr>
          <w:rFonts w:ascii="Arial" w:hAnsi="Arial" w:cs="Arial"/>
          <w:sz w:val="24"/>
          <w:szCs w:val="24"/>
        </w:rPr>
        <w:t xml:space="preserve"> O resultado da votação de cada Candidato</w:t>
      </w:r>
      <w:r w:rsidR="00014189" w:rsidRPr="009F741E">
        <w:rPr>
          <w:rFonts w:ascii="Arial" w:hAnsi="Arial" w:cs="Arial"/>
          <w:sz w:val="24"/>
          <w:szCs w:val="24"/>
        </w:rPr>
        <w:t>(</w:t>
      </w:r>
      <w:r w:rsidRPr="009F741E">
        <w:rPr>
          <w:rFonts w:ascii="Arial" w:hAnsi="Arial" w:cs="Arial"/>
          <w:sz w:val="24"/>
          <w:szCs w:val="24"/>
        </w:rPr>
        <w:t>a</w:t>
      </w:r>
      <w:r w:rsidR="00014189" w:rsidRPr="009F741E">
        <w:rPr>
          <w:rFonts w:ascii="Arial" w:hAnsi="Arial" w:cs="Arial"/>
          <w:sz w:val="24"/>
          <w:szCs w:val="24"/>
        </w:rPr>
        <w:t>)</w:t>
      </w:r>
      <w:r w:rsidRPr="009F741E">
        <w:rPr>
          <w:rFonts w:ascii="Arial" w:hAnsi="Arial" w:cs="Arial"/>
          <w:sz w:val="24"/>
          <w:szCs w:val="24"/>
        </w:rPr>
        <w:t xml:space="preserve"> terá caráter classificatório.</w:t>
      </w:r>
      <w:r w:rsidR="00620CCC" w:rsidRPr="009F741E">
        <w:rPr>
          <w:rFonts w:ascii="Arial" w:hAnsi="Arial" w:cs="Arial"/>
          <w:b/>
          <w:sz w:val="24"/>
          <w:szCs w:val="24"/>
        </w:rPr>
        <w:t xml:space="preserve"> </w:t>
      </w:r>
    </w:p>
    <w:p w14:paraId="23387DAF" w14:textId="1E372AF8" w:rsidR="00CA75A5" w:rsidRPr="009F741E" w:rsidRDefault="00CA75A5" w:rsidP="00893E4E">
      <w:pPr>
        <w:spacing w:before="100" w:beforeAutospacing="1" w:after="100" w:afterAutospacing="1"/>
        <w:jc w:val="both"/>
        <w:rPr>
          <w:rFonts w:ascii="Arial" w:hAnsi="Arial" w:cs="Arial"/>
          <w:bCs/>
          <w:sz w:val="24"/>
          <w:szCs w:val="24"/>
          <w:lang w:val="pt-BR"/>
        </w:rPr>
      </w:pPr>
      <w:r w:rsidRPr="009F741E">
        <w:rPr>
          <w:rFonts w:ascii="Arial" w:hAnsi="Arial" w:cs="Arial"/>
          <w:b/>
          <w:sz w:val="24"/>
          <w:szCs w:val="24"/>
          <w:lang w:val="pt-BR"/>
        </w:rPr>
        <w:t>Art. 2</w:t>
      </w:r>
      <w:r w:rsidR="006478D9" w:rsidRPr="009F741E">
        <w:rPr>
          <w:rFonts w:ascii="Arial" w:hAnsi="Arial" w:cs="Arial"/>
          <w:b/>
          <w:sz w:val="24"/>
          <w:szCs w:val="24"/>
          <w:lang w:val="pt-BR"/>
        </w:rPr>
        <w:t>6 -</w:t>
      </w:r>
      <w:r w:rsidRPr="009F741E">
        <w:rPr>
          <w:rFonts w:ascii="Arial" w:hAnsi="Arial" w:cs="Arial"/>
          <w:b/>
          <w:sz w:val="24"/>
          <w:szCs w:val="24"/>
          <w:lang w:val="pt-BR"/>
        </w:rPr>
        <w:t xml:space="preserve"> </w:t>
      </w:r>
      <w:r w:rsidR="0075046B" w:rsidRPr="009F741E">
        <w:rPr>
          <w:rFonts w:ascii="Arial" w:hAnsi="Arial" w:cs="Arial"/>
          <w:bCs/>
          <w:sz w:val="24"/>
          <w:szCs w:val="24"/>
          <w:lang w:val="pt-BR"/>
        </w:rPr>
        <w:t>Cada Eleitor terá o direito de votar em apenas 01(um)</w:t>
      </w:r>
      <w:r w:rsidR="00014189" w:rsidRPr="009F741E">
        <w:rPr>
          <w:rFonts w:ascii="Arial" w:hAnsi="Arial" w:cs="Arial"/>
          <w:bCs/>
          <w:sz w:val="24"/>
          <w:szCs w:val="24"/>
          <w:lang w:val="pt-BR"/>
        </w:rPr>
        <w:t>(a)</w:t>
      </w:r>
      <w:r w:rsidR="0075046B" w:rsidRPr="009F741E">
        <w:rPr>
          <w:rFonts w:ascii="Arial" w:hAnsi="Arial" w:cs="Arial"/>
          <w:bCs/>
          <w:sz w:val="24"/>
          <w:szCs w:val="24"/>
          <w:lang w:val="pt-BR"/>
        </w:rPr>
        <w:t xml:space="preserve"> candidato</w:t>
      </w:r>
      <w:r w:rsidR="00014189" w:rsidRPr="009F741E">
        <w:rPr>
          <w:rFonts w:ascii="Arial" w:hAnsi="Arial" w:cs="Arial"/>
          <w:bCs/>
          <w:sz w:val="24"/>
          <w:szCs w:val="24"/>
          <w:lang w:val="pt-BR"/>
        </w:rPr>
        <w:t>(a)</w:t>
      </w:r>
      <w:r w:rsidR="0075046B" w:rsidRPr="009F741E">
        <w:rPr>
          <w:rFonts w:ascii="Arial" w:hAnsi="Arial" w:cs="Arial"/>
          <w:bCs/>
          <w:sz w:val="24"/>
          <w:szCs w:val="24"/>
          <w:lang w:val="pt-BR"/>
        </w:rPr>
        <w:t xml:space="preserve"> a conselheiro</w:t>
      </w:r>
      <w:r w:rsidR="00014189" w:rsidRPr="009F741E">
        <w:rPr>
          <w:rFonts w:ascii="Arial" w:hAnsi="Arial" w:cs="Arial"/>
          <w:bCs/>
          <w:sz w:val="24"/>
          <w:szCs w:val="24"/>
          <w:lang w:val="pt-BR"/>
        </w:rPr>
        <w:t>(a)</w:t>
      </w:r>
      <w:r w:rsidR="0075046B" w:rsidRPr="009F741E">
        <w:rPr>
          <w:rFonts w:ascii="Arial" w:hAnsi="Arial" w:cs="Arial"/>
          <w:bCs/>
          <w:sz w:val="24"/>
          <w:szCs w:val="24"/>
          <w:lang w:val="pt-BR"/>
        </w:rPr>
        <w:t xml:space="preserve"> Tutelar </w:t>
      </w:r>
    </w:p>
    <w:p w14:paraId="32B21B50" w14:textId="514DF5F6" w:rsidR="00917091" w:rsidRPr="009F741E" w:rsidRDefault="000249E8" w:rsidP="00893E4E">
      <w:pPr>
        <w:spacing w:before="100" w:beforeAutospacing="1" w:after="100" w:afterAutospacing="1"/>
        <w:jc w:val="both"/>
        <w:rPr>
          <w:rFonts w:ascii="Arial" w:hAnsi="Arial" w:cs="Arial"/>
          <w:sz w:val="24"/>
          <w:szCs w:val="24"/>
        </w:rPr>
      </w:pPr>
      <w:r w:rsidRPr="009F741E">
        <w:rPr>
          <w:rFonts w:ascii="Arial" w:hAnsi="Arial" w:cs="Arial"/>
          <w:b/>
          <w:bCs/>
          <w:sz w:val="24"/>
          <w:szCs w:val="24"/>
          <w:lang w:val="pt-BR"/>
        </w:rPr>
        <w:t>Art. 2</w:t>
      </w:r>
      <w:r w:rsidR="006478D9" w:rsidRPr="009F741E">
        <w:rPr>
          <w:rFonts w:ascii="Arial" w:hAnsi="Arial" w:cs="Arial"/>
          <w:b/>
          <w:bCs/>
          <w:sz w:val="24"/>
          <w:szCs w:val="24"/>
          <w:lang w:val="pt-BR"/>
        </w:rPr>
        <w:t>7 -</w:t>
      </w:r>
      <w:r w:rsidRPr="009F741E">
        <w:rPr>
          <w:rFonts w:ascii="Arial" w:hAnsi="Arial" w:cs="Arial"/>
          <w:sz w:val="24"/>
          <w:szCs w:val="24"/>
          <w:lang w:val="pt-BR"/>
        </w:rPr>
        <w:t xml:space="preserve"> </w:t>
      </w:r>
      <w:r w:rsidR="00917091" w:rsidRPr="009F741E">
        <w:rPr>
          <w:rFonts w:ascii="Arial" w:hAnsi="Arial" w:cs="Arial"/>
          <w:sz w:val="24"/>
          <w:szCs w:val="24"/>
        </w:rPr>
        <w:t>O eleitor, após ser identificado pelos mesários, assinará a lista de votantes e</w:t>
      </w:r>
      <w:r w:rsidR="00917091" w:rsidRPr="009F741E">
        <w:rPr>
          <w:rFonts w:ascii="Arial" w:hAnsi="Arial" w:cs="Arial"/>
          <w:spacing w:val="1"/>
          <w:sz w:val="24"/>
          <w:szCs w:val="24"/>
        </w:rPr>
        <w:t xml:space="preserve"> </w:t>
      </w:r>
      <w:r w:rsidR="00917091" w:rsidRPr="009F741E">
        <w:rPr>
          <w:rFonts w:ascii="Arial" w:hAnsi="Arial" w:cs="Arial"/>
          <w:sz w:val="24"/>
          <w:szCs w:val="24"/>
        </w:rPr>
        <w:t>exercerá</w:t>
      </w:r>
      <w:r w:rsidR="00917091" w:rsidRPr="009F741E">
        <w:rPr>
          <w:rFonts w:ascii="Arial" w:hAnsi="Arial" w:cs="Arial"/>
          <w:spacing w:val="-2"/>
          <w:sz w:val="24"/>
          <w:szCs w:val="24"/>
        </w:rPr>
        <w:t xml:space="preserve"> </w:t>
      </w:r>
      <w:r w:rsidR="00917091" w:rsidRPr="009F741E">
        <w:rPr>
          <w:rFonts w:ascii="Arial" w:hAnsi="Arial" w:cs="Arial"/>
          <w:sz w:val="24"/>
          <w:szCs w:val="24"/>
        </w:rPr>
        <w:t>o seu</w:t>
      </w:r>
      <w:r w:rsidR="00917091" w:rsidRPr="009F741E">
        <w:rPr>
          <w:rFonts w:ascii="Arial" w:hAnsi="Arial" w:cs="Arial"/>
          <w:spacing w:val="-1"/>
          <w:sz w:val="24"/>
          <w:szCs w:val="24"/>
        </w:rPr>
        <w:t xml:space="preserve"> </w:t>
      </w:r>
      <w:r w:rsidR="00917091" w:rsidRPr="009F741E">
        <w:rPr>
          <w:rFonts w:ascii="Arial" w:hAnsi="Arial" w:cs="Arial"/>
          <w:sz w:val="24"/>
          <w:szCs w:val="24"/>
        </w:rPr>
        <w:t>direito de</w:t>
      </w:r>
      <w:r w:rsidR="00917091" w:rsidRPr="009F741E">
        <w:rPr>
          <w:rFonts w:ascii="Arial" w:hAnsi="Arial" w:cs="Arial"/>
          <w:spacing w:val="1"/>
          <w:sz w:val="24"/>
          <w:szCs w:val="24"/>
        </w:rPr>
        <w:t xml:space="preserve"> </w:t>
      </w:r>
      <w:r w:rsidR="00917091" w:rsidRPr="009F741E">
        <w:rPr>
          <w:rFonts w:ascii="Arial" w:hAnsi="Arial" w:cs="Arial"/>
          <w:sz w:val="24"/>
          <w:szCs w:val="24"/>
        </w:rPr>
        <w:t>votar.</w:t>
      </w:r>
    </w:p>
    <w:p w14:paraId="75CEA54D" w14:textId="77777777" w:rsidR="00917091" w:rsidRPr="009F741E" w:rsidRDefault="00917091" w:rsidP="00A31C35">
      <w:pPr>
        <w:pStyle w:val="Corpodetexto"/>
        <w:spacing w:before="1"/>
        <w:ind w:left="0"/>
        <w:rPr>
          <w:rFonts w:ascii="Arial" w:hAnsi="Arial" w:cs="Arial"/>
        </w:rPr>
      </w:pPr>
      <w:r w:rsidRPr="009F741E">
        <w:rPr>
          <w:rFonts w:ascii="Arial" w:hAnsi="Arial" w:cs="Arial"/>
          <w:b/>
        </w:rPr>
        <w:t>§</w:t>
      </w:r>
      <w:r w:rsidRPr="009F741E">
        <w:rPr>
          <w:rFonts w:ascii="Arial" w:hAnsi="Arial" w:cs="Arial"/>
        </w:rPr>
        <w:t>1º</w:t>
      </w:r>
      <w:r w:rsidRPr="009F741E">
        <w:rPr>
          <w:rFonts w:ascii="Arial" w:hAnsi="Arial" w:cs="Arial"/>
          <w:spacing w:val="-1"/>
        </w:rPr>
        <w:t xml:space="preserve"> </w:t>
      </w:r>
      <w:r w:rsidRPr="009F741E">
        <w:rPr>
          <w:rFonts w:ascii="Arial" w:hAnsi="Arial" w:cs="Arial"/>
        </w:rPr>
        <w:t>Não</w:t>
      </w:r>
      <w:r w:rsidRPr="009F741E">
        <w:rPr>
          <w:rFonts w:ascii="Arial" w:hAnsi="Arial" w:cs="Arial"/>
          <w:spacing w:val="-1"/>
        </w:rPr>
        <w:t xml:space="preserve"> </w:t>
      </w:r>
      <w:r w:rsidRPr="009F741E">
        <w:rPr>
          <w:rFonts w:ascii="Arial" w:hAnsi="Arial" w:cs="Arial"/>
        </w:rPr>
        <w:t>terá</w:t>
      </w:r>
      <w:r w:rsidRPr="009F741E">
        <w:rPr>
          <w:rFonts w:ascii="Arial" w:hAnsi="Arial" w:cs="Arial"/>
          <w:spacing w:val="1"/>
        </w:rPr>
        <w:t xml:space="preserve"> </w:t>
      </w:r>
      <w:r w:rsidRPr="009F741E">
        <w:rPr>
          <w:rFonts w:ascii="Arial" w:hAnsi="Arial" w:cs="Arial"/>
        </w:rPr>
        <w:t>direito</w:t>
      </w:r>
      <w:r w:rsidRPr="009F741E">
        <w:rPr>
          <w:rFonts w:ascii="Arial" w:hAnsi="Arial" w:cs="Arial"/>
          <w:spacing w:val="-1"/>
        </w:rPr>
        <w:t xml:space="preserve"> </w:t>
      </w:r>
      <w:r w:rsidRPr="009F741E">
        <w:rPr>
          <w:rFonts w:ascii="Arial" w:hAnsi="Arial" w:cs="Arial"/>
        </w:rPr>
        <w:t>a</w:t>
      </w:r>
      <w:r w:rsidRPr="009F741E">
        <w:rPr>
          <w:rFonts w:ascii="Arial" w:hAnsi="Arial" w:cs="Arial"/>
          <w:spacing w:val="-2"/>
        </w:rPr>
        <w:t xml:space="preserve"> </w:t>
      </w:r>
      <w:r w:rsidRPr="009F741E">
        <w:rPr>
          <w:rFonts w:ascii="Arial" w:hAnsi="Arial" w:cs="Arial"/>
        </w:rPr>
        <w:t>voto o</w:t>
      </w:r>
      <w:r w:rsidRPr="009F741E">
        <w:rPr>
          <w:rFonts w:ascii="Arial" w:hAnsi="Arial" w:cs="Arial"/>
          <w:spacing w:val="-1"/>
        </w:rPr>
        <w:t xml:space="preserve"> </w:t>
      </w:r>
      <w:r w:rsidRPr="009F741E">
        <w:rPr>
          <w:rFonts w:ascii="Arial" w:hAnsi="Arial" w:cs="Arial"/>
        </w:rPr>
        <w:t>cidadão</w:t>
      </w:r>
      <w:r w:rsidRPr="009F741E">
        <w:rPr>
          <w:rFonts w:ascii="Arial" w:hAnsi="Arial" w:cs="Arial"/>
          <w:spacing w:val="-1"/>
        </w:rPr>
        <w:t xml:space="preserve"> </w:t>
      </w:r>
      <w:r w:rsidRPr="009F741E">
        <w:rPr>
          <w:rFonts w:ascii="Arial" w:hAnsi="Arial" w:cs="Arial"/>
        </w:rPr>
        <w:t>cujo nome</w:t>
      </w:r>
      <w:r w:rsidRPr="009F741E">
        <w:rPr>
          <w:rFonts w:ascii="Arial" w:hAnsi="Arial" w:cs="Arial"/>
          <w:spacing w:val="-2"/>
        </w:rPr>
        <w:t xml:space="preserve"> </w:t>
      </w:r>
      <w:r w:rsidRPr="009F741E">
        <w:rPr>
          <w:rFonts w:ascii="Arial" w:hAnsi="Arial" w:cs="Arial"/>
        </w:rPr>
        <w:t>não</w:t>
      </w:r>
      <w:r w:rsidRPr="009F741E">
        <w:rPr>
          <w:rFonts w:ascii="Arial" w:hAnsi="Arial" w:cs="Arial"/>
          <w:spacing w:val="-1"/>
        </w:rPr>
        <w:t xml:space="preserve"> </w:t>
      </w:r>
      <w:r w:rsidRPr="009F741E">
        <w:rPr>
          <w:rFonts w:ascii="Arial" w:hAnsi="Arial" w:cs="Arial"/>
        </w:rPr>
        <w:t>constar na</w:t>
      </w:r>
      <w:r w:rsidRPr="009F741E">
        <w:rPr>
          <w:rFonts w:ascii="Arial" w:hAnsi="Arial" w:cs="Arial"/>
          <w:spacing w:val="-2"/>
        </w:rPr>
        <w:t xml:space="preserve"> </w:t>
      </w:r>
      <w:r w:rsidRPr="009F741E">
        <w:rPr>
          <w:rFonts w:ascii="Arial" w:hAnsi="Arial" w:cs="Arial"/>
        </w:rPr>
        <w:t>lista oficial</w:t>
      </w:r>
      <w:r w:rsidRPr="009F741E">
        <w:rPr>
          <w:rFonts w:ascii="Arial" w:hAnsi="Arial" w:cs="Arial"/>
          <w:spacing w:val="1"/>
        </w:rPr>
        <w:t xml:space="preserve"> </w:t>
      </w:r>
      <w:r w:rsidRPr="009F741E">
        <w:rPr>
          <w:rFonts w:ascii="Arial" w:hAnsi="Arial" w:cs="Arial"/>
        </w:rPr>
        <w:t>de</w:t>
      </w:r>
      <w:r w:rsidRPr="009F741E">
        <w:rPr>
          <w:rFonts w:ascii="Arial" w:hAnsi="Arial" w:cs="Arial"/>
          <w:spacing w:val="-2"/>
        </w:rPr>
        <w:t xml:space="preserve"> </w:t>
      </w:r>
      <w:r w:rsidRPr="009F741E">
        <w:rPr>
          <w:rFonts w:ascii="Arial" w:hAnsi="Arial" w:cs="Arial"/>
        </w:rPr>
        <w:t>votantes.</w:t>
      </w:r>
    </w:p>
    <w:p w14:paraId="13A861A1" w14:textId="15F0F55F" w:rsidR="00917091" w:rsidRPr="009F741E" w:rsidRDefault="00917091" w:rsidP="00A31C35">
      <w:pPr>
        <w:pStyle w:val="Corpodetexto"/>
        <w:spacing w:before="139" w:line="360" w:lineRule="auto"/>
        <w:ind w:left="0" w:right="115"/>
        <w:rPr>
          <w:rFonts w:ascii="Arial" w:hAnsi="Arial" w:cs="Arial"/>
        </w:rPr>
      </w:pPr>
      <w:r w:rsidRPr="009F741E">
        <w:rPr>
          <w:rFonts w:ascii="Arial" w:hAnsi="Arial" w:cs="Arial"/>
          <w:b/>
        </w:rPr>
        <w:t>§</w:t>
      </w:r>
      <w:r w:rsidRPr="009F741E">
        <w:rPr>
          <w:rFonts w:ascii="Arial" w:hAnsi="Arial" w:cs="Arial"/>
        </w:rPr>
        <w:t>2º</w:t>
      </w:r>
      <w:r w:rsidRPr="009F741E">
        <w:rPr>
          <w:rFonts w:ascii="Arial" w:hAnsi="Arial" w:cs="Arial"/>
          <w:spacing w:val="22"/>
        </w:rPr>
        <w:t xml:space="preserve"> </w:t>
      </w:r>
      <w:r w:rsidRPr="009F741E">
        <w:rPr>
          <w:rFonts w:ascii="Arial" w:hAnsi="Arial" w:cs="Arial"/>
        </w:rPr>
        <w:t>-</w:t>
      </w:r>
      <w:r w:rsidRPr="009F741E">
        <w:rPr>
          <w:rFonts w:ascii="Arial" w:hAnsi="Arial" w:cs="Arial"/>
          <w:spacing w:val="22"/>
        </w:rPr>
        <w:t xml:space="preserve"> </w:t>
      </w:r>
      <w:r w:rsidRPr="009F741E">
        <w:rPr>
          <w:rFonts w:ascii="Arial" w:hAnsi="Arial" w:cs="Arial"/>
        </w:rPr>
        <w:t>O</w:t>
      </w:r>
      <w:r w:rsidRPr="009F741E">
        <w:rPr>
          <w:rFonts w:ascii="Arial" w:hAnsi="Arial" w:cs="Arial"/>
          <w:spacing w:val="23"/>
        </w:rPr>
        <w:t xml:space="preserve"> </w:t>
      </w:r>
      <w:r w:rsidRPr="009F741E">
        <w:rPr>
          <w:rFonts w:ascii="Arial" w:hAnsi="Arial" w:cs="Arial"/>
        </w:rPr>
        <w:t>eleitor</w:t>
      </w:r>
      <w:r w:rsidRPr="009F741E">
        <w:rPr>
          <w:rFonts w:ascii="Arial" w:hAnsi="Arial" w:cs="Arial"/>
          <w:spacing w:val="22"/>
        </w:rPr>
        <w:t xml:space="preserve"> </w:t>
      </w:r>
      <w:r w:rsidRPr="009F741E">
        <w:rPr>
          <w:rFonts w:ascii="Arial" w:hAnsi="Arial" w:cs="Arial"/>
        </w:rPr>
        <w:t>que</w:t>
      </w:r>
      <w:r w:rsidRPr="009F741E">
        <w:rPr>
          <w:rFonts w:ascii="Arial" w:hAnsi="Arial" w:cs="Arial"/>
          <w:spacing w:val="22"/>
        </w:rPr>
        <w:t xml:space="preserve"> </w:t>
      </w:r>
      <w:r w:rsidRPr="009F741E">
        <w:rPr>
          <w:rFonts w:ascii="Arial" w:hAnsi="Arial" w:cs="Arial"/>
        </w:rPr>
        <w:t>não</w:t>
      </w:r>
      <w:r w:rsidRPr="009F741E">
        <w:rPr>
          <w:rFonts w:ascii="Arial" w:hAnsi="Arial" w:cs="Arial"/>
          <w:spacing w:val="20"/>
        </w:rPr>
        <w:t xml:space="preserve"> </w:t>
      </w:r>
      <w:r w:rsidRPr="009F741E">
        <w:rPr>
          <w:rFonts w:ascii="Arial" w:hAnsi="Arial" w:cs="Arial"/>
        </w:rPr>
        <w:t>souber</w:t>
      </w:r>
      <w:r w:rsidRPr="009F741E">
        <w:rPr>
          <w:rFonts w:ascii="Arial" w:hAnsi="Arial" w:cs="Arial"/>
          <w:spacing w:val="23"/>
        </w:rPr>
        <w:t xml:space="preserve"> </w:t>
      </w:r>
      <w:r w:rsidRPr="009F741E">
        <w:rPr>
          <w:rFonts w:ascii="Arial" w:hAnsi="Arial" w:cs="Arial"/>
        </w:rPr>
        <w:t>ou</w:t>
      </w:r>
      <w:r w:rsidRPr="009F741E">
        <w:rPr>
          <w:rFonts w:ascii="Arial" w:hAnsi="Arial" w:cs="Arial"/>
          <w:spacing w:val="22"/>
        </w:rPr>
        <w:t xml:space="preserve"> </w:t>
      </w:r>
      <w:r w:rsidRPr="009F741E">
        <w:rPr>
          <w:rFonts w:ascii="Arial" w:hAnsi="Arial" w:cs="Arial"/>
        </w:rPr>
        <w:t>não</w:t>
      </w:r>
      <w:r w:rsidRPr="009F741E">
        <w:rPr>
          <w:rFonts w:ascii="Arial" w:hAnsi="Arial" w:cs="Arial"/>
          <w:spacing w:val="23"/>
        </w:rPr>
        <w:t xml:space="preserve"> </w:t>
      </w:r>
      <w:r w:rsidRPr="009F741E">
        <w:rPr>
          <w:rFonts w:ascii="Arial" w:hAnsi="Arial" w:cs="Arial"/>
        </w:rPr>
        <w:t>puder</w:t>
      </w:r>
      <w:r w:rsidRPr="009F741E">
        <w:rPr>
          <w:rFonts w:ascii="Arial" w:hAnsi="Arial" w:cs="Arial"/>
          <w:spacing w:val="22"/>
        </w:rPr>
        <w:t xml:space="preserve"> </w:t>
      </w:r>
      <w:r w:rsidRPr="009F741E">
        <w:rPr>
          <w:rFonts w:ascii="Arial" w:hAnsi="Arial" w:cs="Arial"/>
        </w:rPr>
        <w:t>assinar</w:t>
      </w:r>
      <w:r w:rsidRPr="009F741E">
        <w:rPr>
          <w:rFonts w:ascii="Arial" w:hAnsi="Arial" w:cs="Arial"/>
          <w:spacing w:val="23"/>
        </w:rPr>
        <w:t xml:space="preserve"> </w:t>
      </w:r>
      <w:r w:rsidRPr="009F741E">
        <w:rPr>
          <w:rFonts w:ascii="Arial" w:hAnsi="Arial" w:cs="Arial"/>
        </w:rPr>
        <w:t>o</w:t>
      </w:r>
      <w:r w:rsidRPr="009F741E">
        <w:rPr>
          <w:rFonts w:ascii="Arial" w:hAnsi="Arial" w:cs="Arial"/>
          <w:spacing w:val="22"/>
        </w:rPr>
        <w:t xml:space="preserve"> </w:t>
      </w:r>
      <w:r w:rsidRPr="009F741E">
        <w:rPr>
          <w:rFonts w:ascii="Arial" w:hAnsi="Arial" w:cs="Arial"/>
        </w:rPr>
        <w:t>seu</w:t>
      </w:r>
      <w:r w:rsidRPr="009F741E">
        <w:rPr>
          <w:rFonts w:ascii="Arial" w:hAnsi="Arial" w:cs="Arial"/>
          <w:spacing w:val="23"/>
        </w:rPr>
        <w:t xml:space="preserve"> </w:t>
      </w:r>
      <w:r w:rsidRPr="009F741E">
        <w:rPr>
          <w:rFonts w:ascii="Arial" w:hAnsi="Arial" w:cs="Arial"/>
        </w:rPr>
        <w:t>nome</w:t>
      </w:r>
      <w:r w:rsidRPr="009F741E">
        <w:rPr>
          <w:rFonts w:ascii="Arial" w:hAnsi="Arial" w:cs="Arial"/>
          <w:spacing w:val="22"/>
        </w:rPr>
        <w:t xml:space="preserve"> </w:t>
      </w:r>
      <w:r w:rsidRPr="009F741E">
        <w:rPr>
          <w:rFonts w:ascii="Arial" w:hAnsi="Arial" w:cs="Arial"/>
        </w:rPr>
        <w:t>colocará</w:t>
      </w:r>
      <w:r w:rsidRPr="009F741E">
        <w:rPr>
          <w:rFonts w:ascii="Arial" w:hAnsi="Arial" w:cs="Arial"/>
          <w:spacing w:val="22"/>
        </w:rPr>
        <w:t xml:space="preserve"> </w:t>
      </w:r>
      <w:r w:rsidRPr="009F741E">
        <w:rPr>
          <w:rFonts w:ascii="Arial" w:hAnsi="Arial" w:cs="Arial"/>
        </w:rPr>
        <w:t>a</w:t>
      </w:r>
      <w:r w:rsidRPr="009F741E">
        <w:rPr>
          <w:rFonts w:ascii="Arial" w:hAnsi="Arial" w:cs="Arial"/>
          <w:spacing w:val="21"/>
        </w:rPr>
        <w:t xml:space="preserve"> </w:t>
      </w:r>
      <w:r w:rsidRPr="009F741E">
        <w:rPr>
          <w:rFonts w:ascii="Arial" w:hAnsi="Arial" w:cs="Arial"/>
        </w:rPr>
        <w:t>impressão</w:t>
      </w:r>
      <w:r w:rsidR="009930E2" w:rsidRPr="009F741E">
        <w:rPr>
          <w:rFonts w:ascii="Arial" w:hAnsi="Arial" w:cs="Arial"/>
        </w:rPr>
        <w:t xml:space="preserve"> </w:t>
      </w:r>
      <w:r w:rsidRPr="009F741E">
        <w:rPr>
          <w:rFonts w:ascii="Arial" w:hAnsi="Arial" w:cs="Arial"/>
          <w:spacing w:val="-57"/>
        </w:rPr>
        <w:t xml:space="preserve"> </w:t>
      </w:r>
      <w:r w:rsidRPr="009F741E">
        <w:rPr>
          <w:rFonts w:ascii="Arial" w:hAnsi="Arial" w:cs="Arial"/>
        </w:rPr>
        <w:t>digital</w:t>
      </w:r>
      <w:r w:rsidRPr="009F741E">
        <w:rPr>
          <w:rFonts w:ascii="Arial" w:hAnsi="Arial" w:cs="Arial"/>
          <w:spacing w:val="-1"/>
        </w:rPr>
        <w:t xml:space="preserve"> </w:t>
      </w:r>
      <w:r w:rsidRPr="009F741E">
        <w:rPr>
          <w:rFonts w:ascii="Arial" w:hAnsi="Arial" w:cs="Arial"/>
        </w:rPr>
        <w:t>do dedo polegar</w:t>
      </w:r>
      <w:r w:rsidRPr="009F741E">
        <w:rPr>
          <w:rFonts w:ascii="Arial" w:hAnsi="Arial" w:cs="Arial"/>
          <w:spacing w:val="-1"/>
        </w:rPr>
        <w:t xml:space="preserve"> </w:t>
      </w:r>
      <w:r w:rsidRPr="009F741E">
        <w:rPr>
          <w:rFonts w:ascii="Arial" w:hAnsi="Arial" w:cs="Arial"/>
        </w:rPr>
        <w:t>direito no local próprio</w:t>
      </w:r>
      <w:r w:rsidRPr="009F741E">
        <w:rPr>
          <w:rFonts w:ascii="Arial" w:hAnsi="Arial" w:cs="Arial"/>
          <w:spacing w:val="-1"/>
        </w:rPr>
        <w:t xml:space="preserve"> </w:t>
      </w:r>
      <w:r w:rsidRPr="009F741E">
        <w:rPr>
          <w:rFonts w:ascii="Arial" w:hAnsi="Arial" w:cs="Arial"/>
        </w:rPr>
        <w:t>na</w:t>
      </w:r>
      <w:r w:rsidRPr="009F741E">
        <w:rPr>
          <w:rFonts w:ascii="Arial" w:hAnsi="Arial" w:cs="Arial"/>
          <w:spacing w:val="1"/>
        </w:rPr>
        <w:t xml:space="preserve"> </w:t>
      </w:r>
      <w:r w:rsidRPr="009F741E">
        <w:rPr>
          <w:rFonts w:ascii="Arial" w:hAnsi="Arial" w:cs="Arial"/>
        </w:rPr>
        <w:t>relação de</w:t>
      </w:r>
      <w:r w:rsidRPr="009F741E">
        <w:rPr>
          <w:rFonts w:ascii="Arial" w:hAnsi="Arial" w:cs="Arial"/>
          <w:spacing w:val="-1"/>
        </w:rPr>
        <w:t xml:space="preserve"> </w:t>
      </w:r>
      <w:r w:rsidRPr="009F741E">
        <w:rPr>
          <w:rFonts w:ascii="Arial" w:hAnsi="Arial" w:cs="Arial"/>
        </w:rPr>
        <w:t>votação.</w:t>
      </w:r>
    </w:p>
    <w:p w14:paraId="3DB60B45" w14:textId="77777777" w:rsidR="00917091" w:rsidRPr="009F741E" w:rsidRDefault="00917091" w:rsidP="00A31C35">
      <w:pPr>
        <w:pStyle w:val="Corpodetexto"/>
        <w:spacing w:line="360" w:lineRule="auto"/>
        <w:ind w:left="0" w:right="122"/>
        <w:rPr>
          <w:rFonts w:ascii="Arial" w:hAnsi="Arial" w:cs="Arial"/>
        </w:rPr>
      </w:pPr>
      <w:r w:rsidRPr="009F741E">
        <w:rPr>
          <w:rFonts w:ascii="Arial" w:hAnsi="Arial" w:cs="Arial"/>
          <w:b/>
        </w:rPr>
        <w:t>§</w:t>
      </w:r>
      <w:r w:rsidRPr="009F741E">
        <w:rPr>
          <w:rFonts w:ascii="Arial" w:hAnsi="Arial" w:cs="Arial"/>
        </w:rPr>
        <w:t>3º-</w:t>
      </w:r>
      <w:r w:rsidRPr="009F741E">
        <w:rPr>
          <w:rFonts w:ascii="Arial" w:hAnsi="Arial" w:cs="Arial"/>
          <w:spacing w:val="11"/>
        </w:rPr>
        <w:t xml:space="preserve"> </w:t>
      </w:r>
      <w:r w:rsidRPr="009F741E">
        <w:rPr>
          <w:rFonts w:ascii="Arial" w:hAnsi="Arial" w:cs="Arial"/>
        </w:rPr>
        <w:t>Urnas</w:t>
      </w:r>
      <w:r w:rsidRPr="009F741E">
        <w:rPr>
          <w:rFonts w:ascii="Arial" w:hAnsi="Arial" w:cs="Arial"/>
          <w:spacing w:val="13"/>
        </w:rPr>
        <w:t xml:space="preserve"> </w:t>
      </w:r>
      <w:r w:rsidRPr="009F741E">
        <w:rPr>
          <w:rFonts w:ascii="Arial" w:hAnsi="Arial" w:cs="Arial"/>
        </w:rPr>
        <w:t>oficiais</w:t>
      </w:r>
      <w:r w:rsidRPr="009F741E">
        <w:rPr>
          <w:rFonts w:ascii="Arial" w:hAnsi="Arial" w:cs="Arial"/>
          <w:spacing w:val="13"/>
        </w:rPr>
        <w:t xml:space="preserve"> </w:t>
      </w:r>
      <w:r w:rsidRPr="009F741E">
        <w:rPr>
          <w:rFonts w:ascii="Arial" w:hAnsi="Arial" w:cs="Arial"/>
        </w:rPr>
        <w:t>fornecidas</w:t>
      </w:r>
      <w:r w:rsidRPr="009F741E">
        <w:rPr>
          <w:rFonts w:ascii="Arial" w:hAnsi="Arial" w:cs="Arial"/>
          <w:spacing w:val="12"/>
        </w:rPr>
        <w:t xml:space="preserve"> </w:t>
      </w:r>
      <w:r w:rsidRPr="009F741E">
        <w:rPr>
          <w:rFonts w:ascii="Arial" w:hAnsi="Arial" w:cs="Arial"/>
        </w:rPr>
        <w:t>pelo</w:t>
      </w:r>
      <w:r w:rsidRPr="009F741E">
        <w:rPr>
          <w:rFonts w:ascii="Arial" w:hAnsi="Arial" w:cs="Arial"/>
          <w:spacing w:val="13"/>
        </w:rPr>
        <w:t xml:space="preserve"> </w:t>
      </w:r>
      <w:r w:rsidRPr="009F741E">
        <w:rPr>
          <w:rFonts w:ascii="Arial" w:hAnsi="Arial" w:cs="Arial"/>
        </w:rPr>
        <w:t>Tribunal</w:t>
      </w:r>
      <w:r w:rsidRPr="009F741E">
        <w:rPr>
          <w:rFonts w:ascii="Arial" w:hAnsi="Arial" w:cs="Arial"/>
          <w:spacing w:val="13"/>
        </w:rPr>
        <w:t xml:space="preserve"> </w:t>
      </w:r>
      <w:r w:rsidRPr="009F741E">
        <w:rPr>
          <w:rFonts w:ascii="Arial" w:hAnsi="Arial" w:cs="Arial"/>
        </w:rPr>
        <w:t>Regional</w:t>
      </w:r>
      <w:r w:rsidRPr="009F741E">
        <w:rPr>
          <w:rFonts w:ascii="Arial" w:hAnsi="Arial" w:cs="Arial"/>
          <w:spacing w:val="13"/>
        </w:rPr>
        <w:t xml:space="preserve"> </w:t>
      </w:r>
      <w:r w:rsidRPr="009F741E">
        <w:rPr>
          <w:rFonts w:ascii="Arial" w:hAnsi="Arial" w:cs="Arial"/>
        </w:rPr>
        <w:t>Eleitoral</w:t>
      </w:r>
      <w:r w:rsidRPr="009F741E">
        <w:rPr>
          <w:rFonts w:ascii="Arial" w:hAnsi="Arial" w:cs="Arial"/>
          <w:spacing w:val="13"/>
        </w:rPr>
        <w:t xml:space="preserve"> </w:t>
      </w:r>
      <w:r w:rsidRPr="009F741E">
        <w:rPr>
          <w:rFonts w:ascii="Arial" w:hAnsi="Arial" w:cs="Arial"/>
        </w:rPr>
        <w:t>serão</w:t>
      </w:r>
      <w:r w:rsidRPr="009F741E">
        <w:rPr>
          <w:rFonts w:ascii="Arial" w:hAnsi="Arial" w:cs="Arial"/>
          <w:spacing w:val="15"/>
        </w:rPr>
        <w:t xml:space="preserve"> </w:t>
      </w:r>
      <w:r w:rsidRPr="009F741E">
        <w:rPr>
          <w:rFonts w:ascii="Arial" w:hAnsi="Arial" w:cs="Arial"/>
        </w:rPr>
        <w:t>utilizadas</w:t>
      </w:r>
      <w:r w:rsidRPr="009F741E">
        <w:rPr>
          <w:rFonts w:ascii="Arial" w:hAnsi="Arial" w:cs="Arial"/>
          <w:spacing w:val="13"/>
        </w:rPr>
        <w:t xml:space="preserve"> </w:t>
      </w:r>
      <w:r w:rsidRPr="009F741E">
        <w:rPr>
          <w:rFonts w:ascii="Arial" w:hAnsi="Arial" w:cs="Arial"/>
        </w:rPr>
        <w:t>durante</w:t>
      </w:r>
      <w:r w:rsidRPr="009F741E">
        <w:rPr>
          <w:rFonts w:ascii="Arial" w:hAnsi="Arial" w:cs="Arial"/>
          <w:spacing w:val="-57"/>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processo de votação.</w:t>
      </w:r>
    </w:p>
    <w:p w14:paraId="0BDB2F3C" w14:textId="77777777" w:rsidR="00917091" w:rsidRPr="009F741E" w:rsidRDefault="00917091" w:rsidP="00A31C35">
      <w:pPr>
        <w:pStyle w:val="Corpodetexto"/>
        <w:spacing w:line="360" w:lineRule="auto"/>
        <w:ind w:left="0"/>
        <w:rPr>
          <w:rFonts w:ascii="Arial" w:hAnsi="Arial" w:cs="Arial"/>
        </w:rPr>
      </w:pPr>
      <w:r w:rsidRPr="009F741E">
        <w:rPr>
          <w:rFonts w:ascii="Arial" w:hAnsi="Arial" w:cs="Arial"/>
          <w:b/>
        </w:rPr>
        <w:t>§</w:t>
      </w:r>
      <w:r w:rsidRPr="009F741E">
        <w:rPr>
          <w:rFonts w:ascii="Arial" w:hAnsi="Arial" w:cs="Arial"/>
        </w:rPr>
        <w:t>4º</w:t>
      </w:r>
      <w:r w:rsidRPr="009F741E">
        <w:rPr>
          <w:rFonts w:ascii="Arial" w:hAnsi="Arial" w:cs="Arial"/>
          <w:spacing w:val="15"/>
        </w:rPr>
        <w:t xml:space="preserve"> </w:t>
      </w:r>
      <w:r w:rsidRPr="009F741E">
        <w:rPr>
          <w:rFonts w:ascii="Arial" w:hAnsi="Arial" w:cs="Arial"/>
        </w:rPr>
        <w:t>-</w:t>
      </w:r>
      <w:r w:rsidRPr="009F741E">
        <w:rPr>
          <w:rFonts w:ascii="Arial" w:hAnsi="Arial" w:cs="Arial"/>
          <w:spacing w:val="16"/>
        </w:rPr>
        <w:t xml:space="preserve"> </w:t>
      </w:r>
      <w:r w:rsidRPr="009F741E">
        <w:rPr>
          <w:rFonts w:ascii="Arial" w:hAnsi="Arial" w:cs="Arial"/>
        </w:rPr>
        <w:t>É</w:t>
      </w:r>
      <w:r w:rsidRPr="009F741E">
        <w:rPr>
          <w:rFonts w:ascii="Arial" w:hAnsi="Arial" w:cs="Arial"/>
          <w:spacing w:val="17"/>
        </w:rPr>
        <w:t xml:space="preserve"> </w:t>
      </w:r>
      <w:r w:rsidRPr="009F741E">
        <w:rPr>
          <w:rFonts w:ascii="Arial" w:hAnsi="Arial" w:cs="Arial"/>
        </w:rPr>
        <w:t>terminantemente</w:t>
      </w:r>
      <w:r w:rsidRPr="009F741E">
        <w:rPr>
          <w:rFonts w:ascii="Arial" w:hAnsi="Arial" w:cs="Arial"/>
          <w:spacing w:val="17"/>
        </w:rPr>
        <w:t xml:space="preserve"> </w:t>
      </w:r>
      <w:r w:rsidRPr="009F741E">
        <w:rPr>
          <w:rFonts w:ascii="Arial" w:hAnsi="Arial" w:cs="Arial"/>
        </w:rPr>
        <w:t>proibido</w:t>
      </w:r>
      <w:r w:rsidRPr="009F741E">
        <w:rPr>
          <w:rFonts w:ascii="Arial" w:hAnsi="Arial" w:cs="Arial"/>
          <w:spacing w:val="16"/>
        </w:rPr>
        <w:t xml:space="preserve"> </w:t>
      </w:r>
      <w:r w:rsidRPr="009F741E">
        <w:rPr>
          <w:rFonts w:ascii="Arial" w:hAnsi="Arial" w:cs="Arial"/>
        </w:rPr>
        <w:t>no</w:t>
      </w:r>
      <w:r w:rsidRPr="009F741E">
        <w:rPr>
          <w:rFonts w:ascii="Arial" w:hAnsi="Arial" w:cs="Arial"/>
          <w:spacing w:val="15"/>
        </w:rPr>
        <w:t xml:space="preserve"> </w:t>
      </w:r>
      <w:r w:rsidRPr="009F741E">
        <w:rPr>
          <w:rFonts w:ascii="Arial" w:hAnsi="Arial" w:cs="Arial"/>
        </w:rPr>
        <w:t>recinto</w:t>
      </w:r>
      <w:r w:rsidRPr="009F741E">
        <w:rPr>
          <w:rFonts w:ascii="Arial" w:hAnsi="Arial" w:cs="Arial"/>
          <w:spacing w:val="16"/>
        </w:rPr>
        <w:t xml:space="preserve"> </w:t>
      </w:r>
      <w:r w:rsidRPr="009F741E">
        <w:rPr>
          <w:rFonts w:ascii="Arial" w:hAnsi="Arial" w:cs="Arial"/>
        </w:rPr>
        <w:t>da</w:t>
      </w:r>
      <w:r w:rsidRPr="009F741E">
        <w:rPr>
          <w:rFonts w:ascii="Arial" w:hAnsi="Arial" w:cs="Arial"/>
          <w:spacing w:val="14"/>
        </w:rPr>
        <w:t xml:space="preserve"> </w:t>
      </w:r>
      <w:r w:rsidRPr="009F741E">
        <w:rPr>
          <w:rFonts w:ascii="Arial" w:hAnsi="Arial" w:cs="Arial"/>
        </w:rPr>
        <w:t>votação</w:t>
      </w:r>
      <w:r w:rsidRPr="009F741E">
        <w:rPr>
          <w:rFonts w:ascii="Arial" w:hAnsi="Arial" w:cs="Arial"/>
          <w:spacing w:val="24"/>
        </w:rPr>
        <w:t xml:space="preserve"> </w:t>
      </w:r>
      <w:r w:rsidRPr="009F741E">
        <w:rPr>
          <w:rFonts w:ascii="Arial" w:hAnsi="Arial" w:cs="Arial"/>
        </w:rPr>
        <w:t>e</w:t>
      </w:r>
      <w:r w:rsidRPr="009F741E">
        <w:rPr>
          <w:rFonts w:ascii="Arial" w:hAnsi="Arial" w:cs="Arial"/>
          <w:spacing w:val="18"/>
        </w:rPr>
        <w:t xml:space="preserve"> </w:t>
      </w:r>
      <w:r w:rsidRPr="009F741E">
        <w:rPr>
          <w:rFonts w:ascii="Arial" w:hAnsi="Arial" w:cs="Arial"/>
        </w:rPr>
        <w:t>até</w:t>
      </w:r>
      <w:r w:rsidRPr="009F741E">
        <w:rPr>
          <w:rFonts w:ascii="Arial" w:hAnsi="Arial" w:cs="Arial"/>
          <w:spacing w:val="15"/>
        </w:rPr>
        <w:t xml:space="preserve"> </w:t>
      </w:r>
      <w:r w:rsidRPr="009F741E">
        <w:rPr>
          <w:rFonts w:ascii="Arial" w:hAnsi="Arial" w:cs="Arial"/>
        </w:rPr>
        <w:t>a</w:t>
      </w:r>
      <w:r w:rsidRPr="009F741E">
        <w:rPr>
          <w:rFonts w:ascii="Arial" w:hAnsi="Arial" w:cs="Arial"/>
          <w:spacing w:val="17"/>
        </w:rPr>
        <w:t xml:space="preserve"> </w:t>
      </w:r>
      <w:r w:rsidRPr="009F741E">
        <w:rPr>
          <w:rFonts w:ascii="Arial" w:hAnsi="Arial" w:cs="Arial"/>
        </w:rPr>
        <w:t>distância</w:t>
      </w:r>
      <w:r w:rsidRPr="009F741E">
        <w:rPr>
          <w:rFonts w:ascii="Arial" w:hAnsi="Arial" w:cs="Arial"/>
          <w:spacing w:val="19"/>
        </w:rPr>
        <w:t xml:space="preserve"> </w:t>
      </w:r>
      <w:r w:rsidRPr="009F741E">
        <w:rPr>
          <w:rFonts w:ascii="Arial" w:hAnsi="Arial" w:cs="Arial"/>
        </w:rPr>
        <w:t>de</w:t>
      </w:r>
      <w:r w:rsidRPr="009F741E">
        <w:rPr>
          <w:rFonts w:ascii="Arial" w:hAnsi="Arial" w:cs="Arial"/>
          <w:spacing w:val="15"/>
        </w:rPr>
        <w:t xml:space="preserve"> </w:t>
      </w:r>
      <w:r w:rsidRPr="009F741E">
        <w:rPr>
          <w:rFonts w:ascii="Arial" w:hAnsi="Arial" w:cs="Arial"/>
        </w:rPr>
        <w:t>cem</w:t>
      </w:r>
      <w:r w:rsidRPr="009F741E">
        <w:rPr>
          <w:rFonts w:ascii="Arial" w:hAnsi="Arial" w:cs="Arial"/>
          <w:spacing w:val="17"/>
        </w:rPr>
        <w:t xml:space="preserve"> </w:t>
      </w:r>
      <w:r w:rsidRPr="009F741E">
        <w:rPr>
          <w:rFonts w:ascii="Arial" w:hAnsi="Arial" w:cs="Arial"/>
        </w:rPr>
        <w:t>(100)</w:t>
      </w:r>
      <w:r w:rsidRPr="009F741E">
        <w:rPr>
          <w:rFonts w:ascii="Arial" w:hAnsi="Arial" w:cs="Arial"/>
          <w:spacing w:val="-57"/>
        </w:rPr>
        <w:t xml:space="preserve"> </w:t>
      </w:r>
      <w:r w:rsidRPr="009F741E">
        <w:rPr>
          <w:rFonts w:ascii="Arial" w:hAnsi="Arial" w:cs="Arial"/>
        </w:rPr>
        <w:t>metros</w:t>
      </w:r>
      <w:r w:rsidRPr="009F741E">
        <w:rPr>
          <w:rFonts w:ascii="Arial" w:hAnsi="Arial" w:cs="Arial"/>
          <w:spacing w:val="-1"/>
        </w:rPr>
        <w:t xml:space="preserve"> </w:t>
      </w:r>
      <w:r w:rsidRPr="009F741E">
        <w:rPr>
          <w:rFonts w:ascii="Arial" w:hAnsi="Arial" w:cs="Arial"/>
        </w:rPr>
        <w:t>dele,</w:t>
      </w:r>
      <w:r w:rsidRPr="009F741E">
        <w:rPr>
          <w:rFonts w:ascii="Arial" w:hAnsi="Arial" w:cs="Arial"/>
          <w:spacing w:val="-1"/>
        </w:rPr>
        <w:t xml:space="preserve"> </w:t>
      </w:r>
      <w:r w:rsidRPr="009F741E">
        <w:rPr>
          <w:rFonts w:ascii="Arial" w:hAnsi="Arial" w:cs="Arial"/>
        </w:rPr>
        <w:t>qualquer</w:t>
      </w:r>
      <w:r w:rsidRPr="009F741E">
        <w:rPr>
          <w:rFonts w:ascii="Arial" w:hAnsi="Arial" w:cs="Arial"/>
          <w:spacing w:val="-1"/>
        </w:rPr>
        <w:t xml:space="preserve"> </w:t>
      </w:r>
      <w:r w:rsidRPr="009F741E">
        <w:rPr>
          <w:rFonts w:ascii="Arial" w:hAnsi="Arial" w:cs="Arial"/>
        </w:rPr>
        <w:t>tipo de</w:t>
      </w:r>
      <w:r w:rsidRPr="009F741E">
        <w:rPr>
          <w:rFonts w:ascii="Arial" w:hAnsi="Arial" w:cs="Arial"/>
          <w:spacing w:val="-2"/>
        </w:rPr>
        <w:t xml:space="preserve"> </w:t>
      </w:r>
      <w:r w:rsidRPr="009F741E">
        <w:rPr>
          <w:rFonts w:ascii="Arial" w:hAnsi="Arial" w:cs="Arial"/>
        </w:rPr>
        <w:t>propaganda</w:t>
      </w:r>
      <w:r w:rsidRPr="009F741E">
        <w:rPr>
          <w:rFonts w:ascii="Arial" w:hAnsi="Arial" w:cs="Arial"/>
          <w:spacing w:val="-2"/>
        </w:rPr>
        <w:t xml:space="preserve"> </w:t>
      </w:r>
      <w:r w:rsidRPr="009F741E">
        <w:rPr>
          <w:rFonts w:ascii="Arial" w:hAnsi="Arial" w:cs="Arial"/>
        </w:rPr>
        <w:t>de candidatos e</w:t>
      </w:r>
      <w:r w:rsidRPr="009F741E">
        <w:rPr>
          <w:rFonts w:ascii="Arial" w:hAnsi="Arial" w:cs="Arial"/>
          <w:spacing w:val="-1"/>
        </w:rPr>
        <w:t xml:space="preserve"> </w:t>
      </w:r>
      <w:r w:rsidRPr="009F741E">
        <w:rPr>
          <w:rFonts w:ascii="Arial" w:hAnsi="Arial" w:cs="Arial"/>
        </w:rPr>
        <w:t>convencimento</w:t>
      </w:r>
      <w:r w:rsidRPr="009F741E">
        <w:rPr>
          <w:rFonts w:ascii="Arial" w:hAnsi="Arial" w:cs="Arial"/>
          <w:spacing w:val="-1"/>
        </w:rPr>
        <w:t xml:space="preserve"> </w:t>
      </w:r>
      <w:r w:rsidRPr="009F741E">
        <w:rPr>
          <w:rFonts w:ascii="Arial" w:hAnsi="Arial" w:cs="Arial"/>
        </w:rPr>
        <w:t>dos</w:t>
      </w:r>
      <w:r w:rsidRPr="009F741E">
        <w:rPr>
          <w:rFonts w:ascii="Arial" w:hAnsi="Arial" w:cs="Arial"/>
          <w:spacing w:val="-1"/>
        </w:rPr>
        <w:t xml:space="preserve"> </w:t>
      </w:r>
      <w:r w:rsidRPr="009F741E">
        <w:rPr>
          <w:rFonts w:ascii="Arial" w:hAnsi="Arial" w:cs="Arial"/>
        </w:rPr>
        <w:t>votantes.</w:t>
      </w:r>
    </w:p>
    <w:p w14:paraId="6778F1A0" w14:textId="61977CC4" w:rsidR="00A04AD9" w:rsidRPr="009F741E" w:rsidRDefault="00A04AD9" w:rsidP="00A31C35">
      <w:pPr>
        <w:pStyle w:val="Corpodetexto"/>
        <w:spacing w:line="360" w:lineRule="auto"/>
        <w:ind w:left="0"/>
        <w:rPr>
          <w:rFonts w:ascii="Arial" w:hAnsi="Arial" w:cs="Arial"/>
        </w:rPr>
      </w:pPr>
      <w:r w:rsidRPr="009F741E">
        <w:rPr>
          <w:rFonts w:ascii="Arial" w:hAnsi="Arial" w:cs="Arial"/>
          <w:b/>
        </w:rPr>
        <w:t>Art. 2</w:t>
      </w:r>
      <w:r w:rsidR="006478D9" w:rsidRPr="009F741E">
        <w:rPr>
          <w:rFonts w:ascii="Arial" w:hAnsi="Arial" w:cs="Arial"/>
          <w:b/>
        </w:rPr>
        <w:t>8</w:t>
      </w:r>
      <w:r w:rsidR="004B3DDE" w:rsidRPr="009F741E">
        <w:rPr>
          <w:rFonts w:ascii="Arial" w:hAnsi="Arial" w:cs="Arial"/>
          <w:b/>
        </w:rPr>
        <w:t xml:space="preserve"> </w:t>
      </w:r>
      <w:r w:rsidR="006478D9" w:rsidRPr="009F741E">
        <w:rPr>
          <w:rFonts w:ascii="Arial" w:hAnsi="Arial" w:cs="Arial"/>
          <w:b/>
        </w:rPr>
        <w:t>-</w:t>
      </w:r>
      <w:r w:rsidR="004B3DDE" w:rsidRPr="009F741E">
        <w:rPr>
          <w:rFonts w:ascii="Arial" w:hAnsi="Arial" w:cs="Arial"/>
          <w:b/>
        </w:rPr>
        <w:t xml:space="preserve"> </w:t>
      </w:r>
      <w:r w:rsidR="004B3DDE" w:rsidRPr="009F741E">
        <w:rPr>
          <w:rFonts w:ascii="Arial" w:hAnsi="Arial" w:cs="Arial"/>
          <w:bCs/>
        </w:rPr>
        <w:t>Os Eleitores votaram mediante apresentação de documento oficial com foto</w:t>
      </w:r>
      <w:r w:rsidR="00D0761B" w:rsidRPr="009F741E">
        <w:rPr>
          <w:rFonts w:ascii="Arial" w:hAnsi="Arial" w:cs="Arial"/>
          <w:bCs/>
        </w:rPr>
        <w:t xml:space="preserve"> e do Título de Eleitor se tiver</w:t>
      </w:r>
      <w:r w:rsidR="008C5EE8" w:rsidRPr="009F741E">
        <w:rPr>
          <w:rFonts w:ascii="Arial" w:hAnsi="Arial" w:cs="Arial"/>
          <w:bCs/>
        </w:rPr>
        <w:t>;</w:t>
      </w:r>
      <w:r w:rsidR="00CC7047" w:rsidRPr="009F741E">
        <w:rPr>
          <w:rFonts w:ascii="Arial" w:hAnsi="Arial" w:cs="Arial"/>
          <w:bCs/>
        </w:rPr>
        <w:t xml:space="preserve"> ou da apresentação do aplicativo oficial </w:t>
      </w:r>
      <w:r w:rsidR="009F58DF" w:rsidRPr="009F741E">
        <w:rPr>
          <w:rFonts w:ascii="Arial" w:hAnsi="Arial" w:cs="Arial"/>
          <w:bCs/>
        </w:rPr>
        <w:t>do TSE</w:t>
      </w:r>
      <w:r w:rsidR="009E10BD" w:rsidRPr="009F741E">
        <w:rPr>
          <w:rFonts w:ascii="Arial" w:hAnsi="Arial" w:cs="Arial"/>
          <w:bCs/>
        </w:rPr>
        <w:t xml:space="preserve"> </w:t>
      </w:r>
      <w:r w:rsidR="009F58DF" w:rsidRPr="009F741E">
        <w:rPr>
          <w:rFonts w:ascii="Arial" w:hAnsi="Arial" w:cs="Arial"/>
          <w:bCs/>
        </w:rPr>
        <w:t>E</w:t>
      </w:r>
      <w:r w:rsidR="009E10BD" w:rsidRPr="009F741E">
        <w:rPr>
          <w:rFonts w:ascii="Arial" w:hAnsi="Arial" w:cs="Arial"/>
          <w:bCs/>
        </w:rPr>
        <w:t>-</w:t>
      </w:r>
      <w:r w:rsidR="009F58DF" w:rsidRPr="009F741E">
        <w:rPr>
          <w:rFonts w:ascii="Arial" w:hAnsi="Arial" w:cs="Arial"/>
          <w:bCs/>
        </w:rPr>
        <w:t>T</w:t>
      </w:r>
      <w:r w:rsidR="009930E2" w:rsidRPr="009F741E">
        <w:rPr>
          <w:rFonts w:ascii="Arial" w:hAnsi="Arial" w:cs="Arial"/>
          <w:bCs/>
        </w:rPr>
        <w:t>í</w:t>
      </w:r>
      <w:r w:rsidR="009F58DF" w:rsidRPr="009F741E">
        <w:rPr>
          <w:rFonts w:ascii="Arial" w:hAnsi="Arial" w:cs="Arial"/>
          <w:bCs/>
        </w:rPr>
        <w:t>tulo no celular</w:t>
      </w:r>
      <w:r w:rsidR="009E10BD" w:rsidRPr="009F741E">
        <w:rPr>
          <w:rFonts w:ascii="Arial" w:hAnsi="Arial" w:cs="Arial"/>
          <w:bCs/>
        </w:rPr>
        <w:t>.</w:t>
      </w:r>
      <w:r w:rsidR="009F58DF" w:rsidRPr="009F741E">
        <w:rPr>
          <w:rFonts w:ascii="Arial" w:hAnsi="Arial" w:cs="Arial"/>
          <w:bCs/>
        </w:rPr>
        <w:t xml:space="preserve"> </w:t>
      </w:r>
      <w:r w:rsidR="00D0761B" w:rsidRPr="009F741E">
        <w:rPr>
          <w:rFonts w:ascii="Arial" w:hAnsi="Arial" w:cs="Arial"/>
          <w:bCs/>
        </w:rPr>
        <w:t xml:space="preserve"> </w:t>
      </w:r>
      <w:r w:rsidR="004B3DDE" w:rsidRPr="009F741E">
        <w:rPr>
          <w:rFonts w:ascii="Arial" w:hAnsi="Arial" w:cs="Arial"/>
          <w:b/>
        </w:rPr>
        <w:t xml:space="preserve"> </w:t>
      </w:r>
    </w:p>
    <w:p w14:paraId="72AFCA1D" w14:textId="77777777" w:rsidR="00917091" w:rsidRPr="009F741E" w:rsidRDefault="00917091" w:rsidP="00893E4E">
      <w:pPr>
        <w:spacing w:line="360" w:lineRule="auto"/>
        <w:jc w:val="both"/>
        <w:rPr>
          <w:rFonts w:ascii="Arial" w:hAnsi="Arial" w:cs="Arial"/>
          <w:sz w:val="24"/>
          <w:szCs w:val="24"/>
        </w:rPr>
        <w:sectPr w:rsidR="00917091" w:rsidRPr="009F741E" w:rsidSect="00193321">
          <w:headerReference w:type="default" r:id="rId8"/>
          <w:type w:val="continuous"/>
          <w:pgSz w:w="11910" w:h="16840"/>
          <w:pgMar w:top="720" w:right="720" w:bottom="720" w:left="720" w:header="283" w:footer="720" w:gutter="0"/>
          <w:cols w:space="720"/>
          <w:docGrid w:linePitch="299"/>
        </w:sectPr>
      </w:pPr>
    </w:p>
    <w:p w14:paraId="5CE9B903" w14:textId="1D514964" w:rsidR="00917091" w:rsidRPr="009F741E" w:rsidRDefault="00917091" w:rsidP="00720797">
      <w:pPr>
        <w:pStyle w:val="Corpodetexto"/>
        <w:spacing w:before="72" w:line="360" w:lineRule="auto"/>
        <w:ind w:left="0" w:right="123"/>
        <w:rPr>
          <w:rFonts w:ascii="Arial" w:hAnsi="Arial" w:cs="Arial"/>
        </w:rPr>
      </w:pPr>
      <w:r w:rsidRPr="009F741E">
        <w:rPr>
          <w:rFonts w:ascii="Arial" w:hAnsi="Arial" w:cs="Arial"/>
          <w:b/>
        </w:rPr>
        <w:t xml:space="preserve">Art. </w:t>
      </w:r>
      <w:r w:rsidR="00CA70B8" w:rsidRPr="009F741E">
        <w:rPr>
          <w:rFonts w:ascii="Arial" w:hAnsi="Arial" w:cs="Arial"/>
          <w:b/>
        </w:rPr>
        <w:t>2</w:t>
      </w:r>
      <w:r w:rsidR="006478D9" w:rsidRPr="009F741E">
        <w:rPr>
          <w:rFonts w:ascii="Arial" w:hAnsi="Arial" w:cs="Arial"/>
          <w:b/>
        </w:rPr>
        <w:t>9</w:t>
      </w:r>
      <w:r w:rsidR="00CA70B8" w:rsidRPr="009F741E">
        <w:rPr>
          <w:rFonts w:ascii="Arial" w:hAnsi="Arial" w:cs="Arial"/>
          <w:b/>
        </w:rPr>
        <w:t xml:space="preserve"> </w:t>
      </w:r>
      <w:r w:rsidRPr="009F741E">
        <w:rPr>
          <w:rFonts w:ascii="Arial" w:hAnsi="Arial" w:cs="Arial"/>
        </w:rPr>
        <w:t>- As áreas de votação e apuração contarão com a presença de fiscais, os quais</w:t>
      </w:r>
      <w:r w:rsidRPr="009F741E">
        <w:rPr>
          <w:rFonts w:ascii="Arial" w:hAnsi="Arial" w:cs="Arial"/>
          <w:spacing w:val="1"/>
        </w:rPr>
        <w:t xml:space="preserve"> </w:t>
      </w:r>
      <w:r w:rsidRPr="009F741E">
        <w:rPr>
          <w:rFonts w:ascii="Arial" w:hAnsi="Arial" w:cs="Arial"/>
        </w:rPr>
        <w:t>portarão identificação, podendo exigir que seja registrado em ata, as irregularidades</w:t>
      </w:r>
      <w:r w:rsidRPr="009F741E">
        <w:rPr>
          <w:rFonts w:ascii="Arial" w:hAnsi="Arial" w:cs="Arial"/>
          <w:spacing w:val="1"/>
        </w:rPr>
        <w:t xml:space="preserve"> </w:t>
      </w:r>
      <w:r w:rsidRPr="009F741E">
        <w:rPr>
          <w:rFonts w:ascii="Arial" w:hAnsi="Arial" w:cs="Arial"/>
        </w:rPr>
        <w:t>verificadas.</w:t>
      </w:r>
    </w:p>
    <w:p w14:paraId="1BFFE26E" w14:textId="0B9A48F1" w:rsidR="00EC5BBB" w:rsidRPr="009F741E" w:rsidRDefault="00917091" w:rsidP="00720797">
      <w:pPr>
        <w:pStyle w:val="Corpodetexto"/>
        <w:spacing w:before="1" w:line="360" w:lineRule="auto"/>
        <w:ind w:left="0" w:right="117"/>
        <w:rPr>
          <w:rFonts w:ascii="Arial" w:hAnsi="Arial" w:cs="Arial"/>
        </w:rPr>
      </w:pPr>
      <w:r w:rsidRPr="009F741E">
        <w:rPr>
          <w:rFonts w:ascii="Arial" w:hAnsi="Arial" w:cs="Arial"/>
          <w:b/>
        </w:rPr>
        <w:t>Parágrafo Único</w:t>
      </w:r>
      <w:r w:rsidR="009135EC" w:rsidRPr="009F741E">
        <w:rPr>
          <w:rFonts w:ascii="Arial" w:hAnsi="Arial" w:cs="Arial"/>
          <w:b/>
        </w:rPr>
        <w:t xml:space="preserve"> </w:t>
      </w:r>
      <w:r w:rsidRPr="009F741E">
        <w:rPr>
          <w:rFonts w:ascii="Arial" w:hAnsi="Arial" w:cs="Arial"/>
        </w:rPr>
        <w:t>- Cada candidato (a) poderá credenciar dois (02) fiscais por mesa de</w:t>
      </w:r>
      <w:r w:rsidRPr="009F741E">
        <w:rPr>
          <w:rFonts w:ascii="Arial" w:hAnsi="Arial" w:cs="Arial"/>
          <w:spacing w:val="1"/>
        </w:rPr>
        <w:t xml:space="preserve"> </w:t>
      </w:r>
      <w:r w:rsidRPr="009F741E">
        <w:rPr>
          <w:rFonts w:ascii="Arial" w:hAnsi="Arial" w:cs="Arial"/>
        </w:rPr>
        <w:t>votação que se revezarão nos trabalhos de fiscalização. Caso a</w:t>
      </w:r>
      <w:r w:rsidR="009930E2" w:rsidRPr="009F741E">
        <w:rPr>
          <w:rFonts w:ascii="Arial" w:hAnsi="Arial" w:cs="Arial"/>
        </w:rPr>
        <w:t>s</w:t>
      </w:r>
      <w:r w:rsidRPr="009F741E">
        <w:rPr>
          <w:rFonts w:ascii="Arial" w:hAnsi="Arial" w:cs="Arial"/>
        </w:rPr>
        <w:t xml:space="preserve"> urnas sejam unificadas,</w:t>
      </w:r>
      <w:r w:rsidRPr="009F741E">
        <w:rPr>
          <w:rFonts w:ascii="Arial" w:hAnsi="Arial" w:cs="Arial"/>
          <w:spacing w:val="1"/>
        </w:rPr>
        <w:t xml:space="preserve"> </w:t>
      </w:r>
      <w:r w:rsidRPr="009F741E">
        <w:rPr>
          <w:rFonts w:ascii="Arial" w:hAnsi="Arial" w:cs="Arial"/>
        </w:rPr>
        <w:t>será</w:t>
      </w:r>
      <w:r w:rsidRPr="009F741E">
        <w:rPr>
          <w:rFonts w:ascii="Arial" w:hAnsi="Arial" w:cs="Arial"/>
          <w:spacing w:val="-1"/>
        </w:rPr>
        <w:t xml:space="preserve"> </w:t>
      </w:r>
      <w:r w:rsidRPr="009F741E">
        <w:rPr>
          <w:rFonts w:ascii="Arial" w:hAnsi="Arial" w:cs="Arial"/>
        </w:rPr>
        <w:t>garantida</w:t>
      </w:r>
      <w:r w:rsidRPr="009F741E">
        <w:rPr>
          <w:rFonts w:ascii="Arial" w:hAnsi="Arial" w:cs="Arial"/>
          <w:spacing w:val="-1"/>
        </w:rPr>
        <w:t xml:space="preserve"> </w:t>
      </w:r>
      <w:r w:rsidRPr="009F741E">
        <w:rPr>
          <w:rFonts w:ascii="Arial" w:hAnsi="Arial" w:cs="Arial"/>
        </w:rPr>
        <w:t>somente</w:t>
      </w:r>
      <w:r w:rsidRPr="009F741E">
        <w:rPr>
          <w:rFonts w:ascii="Arial" w:hAnsi="Arial" w:cs="Arial"/>
          <w:spacing w:val="1"/>
        </w:rPr>
        <w:t xml:space="preserve"> </w:t>
      </w:r>
      <w:r w:rsidRPr="009F741E">
        <w:rPr>
          <w:rFonts w:ascii="Arial" w:hAnsi="Arial" w:cs="Arial"/>
        </w:rPr>
        <w:t>a quantidade</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(02)</w:t>
      </w:r>
      <w:r w:rsidRPr="009F741E">
        <w:rPr>
          <w:rFonts w:ascii="Arial" w:hAnsi="Arial" w:cs="Arial"/>
          <w:spacing w:val="-1"/>
        </w:rPr>
        <w:t xml:space="preserve"> </w:t>
      </w:r>
      <w:r w:rsidRPr="009F741E">
        <w:rPr>
          <w:rFonts w:ascii="Arial" w:hAnsi="Arial" w:cs="Arial"/>
        </w:rPr>
        <w:t>fiscais no espaço</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votação.</w:t>
      </w:r>
    </w:p>
    <w:p w14:paraId="429E5E91" w14:textId="0A1CBAA6"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w:t>
      </w:r>
      <w:r w:rsidR="006478D9" w:rsidRPr="009F741E">
        <w:rPr>
          <w:rFonts w:ascii="Arial" w:hAnsi="Arial" w:cs="Arial"/>
          <w:b/>
          <w:sz w:val="24"/>
          <w:szCs w:val="24"/>
        </w:rPr>
        <w:t>30 -</w:t>
      </w:r>
      <w:r w:rsidRPr="009F741E">
        <w:rPr>
          <w:rFonts w:ascii="Arial" w:hAnsi="Arial" w:cs="Arial"/>
          <w:sz w:val="24"/>
          <w:szCs w:val="24"/>
        </w:rPr>
        <w:t xml:space="preserve"> Não será permitido no dia da votação:</w:t>
      </w:r>
    </w:p>
    <w:p w14:paraId="509EBAE4" w14:textId="77777777"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sz w:val="24"/>
          <w:szCs w:val="24"/>
        </w:rPr>
        <w:lastRenderedPageBreak/>
        <w:t>I - Realizar boca de urna ou qualquer forma de coação aos/as eleitores/as;</w:t>
      </w:r>
    </w:p>
    <w:p w14:paraId="74748AFA" w14:textId="77777777"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II - Utilizar veículos para transporte de eleitores/as aos locais de votação;</w:t>
      </w:r>
    </w:p>
    <w:p w14:paraId="56BA93A5" w14:textId="657E26DA" w:rsidR="00BD7C31"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sz w:val="24"/>
          <w:szCs w:val="24"/>
        </w:rPr>
        <w:t xml:space="preserve">III – Promover e/ou realizar festas com reprodução sonora e oferta de alimentação e/ou bebidas alcoólicas ou não. </w:t>
      </w:r>
    </w:p>
    <w:p w14:paraId="777063D2" w14:textId="33823B7E" w:rsidR="009930E2" w:rsidRPr="009C3D2D" w:rsidRDefault="00EC5BBB" w:rsidP="009C3D2D">
      <w:pPr>
        <w:spacing w:before="100" w:beforeAutospacing="1" w:after="100" w:afterAutospacing="1"/>
        <w:jc w:val="both"/>
        <w:rPr>
          <w:rFonts w:ascii="Arial" w:hAnsi="Arial" w:cs="Arial"/>
          <w:sz w:val="24"/>
          <w:szCs w:val="24"/>
        </w:rPr>
      </w:pPr>
      <w:r w:rsidRPr="009F741E">
        <w:rPr>
          <w:rFonts w:ascii="Arial" w:hAnsi="Arial" w:cs="Arial"/>
          <w:b/>
          <w:sz w:val="24"/>
          <w:szCs w:val="24"/>
        </w:rPr>
        <w:t>Art.</w:t>
      </w:r>
      <w:r w:rsidR="006478D9" w:rsidRPr="009F741E">
        <w:rPr>
          <w:rFonts w:ascii="Arial" w:hAnsi="Arial" w:cs="Arial"/>
          <w:b/>
          <w:sz w:val="24"/>
          <w:szCs w:val="24"/>
        </w:rPr>
        <w:t>31 -</w:t>
      </w:r>
      <w:r w:rsidRPr="009F741E">
        <w:rPr>
          <w:rFonts w:ascii="Arial" w:hAnsi="Arial" w:cs="Arial"/>
          <w:sz w:val="24"/>
          <w:szCs w:val="24"/>
        </w:rPr>
        <w:t xml:space="preserve"> A apuração dos votos se dará tão logo todas as urnas sejam recolhidas ao local da apuração, que será definido e divulgado amplamente pela Comissão E</w:t>
      </w:r>
      <w:r w:rsidR="009C3D2D">
        <w:rPr>
          <w:rFonts w:ascii="Arial" w:hAnsi="Arial" w:cs="Arial"/>
          <w:sz w:val="24"/>
          <w:szCs w:val="24"/>
        </w:rPr>
        <w:t>leototal.</w:t>
      </w:r>
    </w:p>
    <w:p w14:paraId="48EABE5A" w14:textId="77777777" w:rsidR="009930E2" w:rsidRPr="009F741E" w:rsidRDefault="009930E2" w:rsidP="009C3D2D">
      <w:pPr>
        <w:rPr>
          <w:rFonts w:ascii="Arial" w:hAnsi="Arial" w:cs="Arial"/>
          <w:b/>
          <w:sz w:val="24"/>
          <w:szCs w:val="24"/>
        </w:rPr>
      </w:pPr>
    </w:p>
    <w:p w14:paraId="4FDF5E86" w14:textId="53218B53" w:rsidR="000D144F" w:rsidRPr="009F741E" w:rsidRDefault="000D144F" w:rsidP="000D144F">
      <w:pPr>
        <w:jc w:val="center"/>
        <w:rPr>
          <w:rFonts w:ascii="Arial" w:hAnsi="Arial" w:cs="Arial"/>
          <w:b/>
          <w:sz w:val="24"/>
          <w:szCs w:val="24"/>
        </w:rPr>
      </w:pPr>
      <w:r w:rsidRPr="009F741E">
        <w:rPr>
          <w:rFonts w:ascii="Arial" w:hAnsi="Arial" w:cs="Arial"/>
          <w:b/>
          <w:sz w:val="24"/>
          <w:szCs w:val="24"/>
        </w:rPr>
        <w:t xml:space="preserve">Seção </w:t>
      </w:r>
      <w:r w:rsidR="00A80368" w:rsidRPr="009F741E">
        <w:rPr>
          <w:rFonts w:ascii="Arial" w:hAnsi="Arial" w:cs="Arial"/>
          <w:b/>
          <w:sz w:val="24"/>
          <w:szCs w:val="24"/>
        </w:rPr>
        <w:t>I</w:t>
      </w:r>
      <w:r w:rsidRPr="009F741E">
        <w:rPr>
          <w:rFonts w:ascii="Arial" w:hAnsi="Arial" w:cs="Arial"/>
          <w:b/>
          <w:sz w:val="24"/>
          <w:szCs w:val="24"/>
        </w:rPr>
        <w:t>V</w:t>
      </w:r>
    </w:p>
    <w:p w14:paraId="0A84F011" w14:textId="1B705FF6" w:rsidR="0004093B" w:rsidRPr="009F741E" w:rsidRDefault="0004093B" w:rsidP="007276FF">
      <w:pPr>
        <w:ind w:left="2203" w:right="2222"/>
        <w:jc w:val="center"/>
        <w:rPr>
          <w:rFonts w:ascii="Arial" w:hAnsi="Arial" w:cs="Arial"/>
          <w:b/>
          <w:sz w:val="24"/>
          <w:szCs w:val="24"/>
        </w:rPr>
      </w:pPr>
      <w:r w:rsidRPr="009F741E">
        <w:rPr>
          <w:rFonts w:ascii="Arial" w:hAnsi="Arial" w:cs="Arial"/>
          <w:b/>
          <w:sz w:val="24"/>
          <w:szCs w:val="24"/>
        </w:rPr>
        <w:t>Das</w:t>
      </w:r>
      <w:r w:rsidRPr="009F741E">
        <w:rPr>
          <w:rFonts w:ascii="Arial" w:hAnsi="Arial" w:cs="Arial"/>
          <w:b/>
          <w:spacing w:val="-3"/>
          <w:sz w:val="24"/>
          <w:szCs w:val="24"/>
        </w:rPr>
        <w:t xml:space="preserve"> </w:t>
      </w:r>
      <w:r w:rsidRPr="009F741E">
        <w:rPr>
          <w:rFonts w:ascii="Arial" w:hAnsi="Arial" w:cs="Arial"/>
          <w:b/>
          <w:sz w:val="24"/>
          <w:szCs w:val="24"/>
        </w:rPr>
        <w:t>Mesas</w:t>
      </w:r>
      <w:r w:rsidRPr="009F741E">
        <w:rPr>
          <w:rFonts w:ascii="Arial" w:hAnsi="Arial" w:cs="Arial"/>
          <w:b/>
          <w:spacing w:val="-2"/>
          <w:sz w:val="24"/>
          <w:szCs w:val="24"/>
        </w:rPr>
        <w:t xml:space="preserve"> </w:t>
      </w:r>
      <w:r w:rsidRPr="009F741E">
        <w:rPr>
          <w:rFonts w:ascii="Arial" w:hAnsi="Arial" w:cs="Arial"/>
          <w:b/>
          <w:sz w:val="24"/>
          <w:szCs w:val="24"/>
        </w:rPr>
        <w:t>Receptoras</w:t>
      </w:r>
    </w:p>
    <w:p w14:paraId="28FA751F" w14:textId="77777777" w:rsidR="0004093B" w:rsidRPr="009F741E" w:rsidRDefault="0004093B" w:rsidP="0004093B">
      <w:pPr>
        <w:pStyle w:val="Corpodetexto"/>
        <w:spacing w:before="7"/>
        <w:ind w:left="0"/>
        <w:rPr>
          <w:rFonts w:ascii="Arial" w:hAnsi="Arial" w:cs="Arial"/>
          <w:b/>
        </w:rPr>
      </w:pPr>
    </w:p>
    <w:p w14:paraId="6991B403" w14:textId="40CF78B4" w:rsidR="0004093B" w:rsidRPr="009F741E" w:rsidRDefault="0004093B" w:rsidP="009930E2">
      <w:pPr>
        <w:pStyle w:val="Corpodetexto"/>
        <w:spacing w:before="72" w:line="360" w:lineRule="auto"/>
        <w:ind w:right="125"/>
        <w:rPr>
          <w:rFonts w:ascii="Arial" w:hAnsi="Arial" w:cs="Arial"/>
        </w:rPr>
        <w:sectPr w:rsidR="0004093B" w:rsidRPr="009F741E" w:rsidSect="0004093B">
          <w:type w:val="continuous"/>
          <w:pgSz w:w="11910" w:h="16840"/>
          <w:pgMar w:top="720" w:right="720" w:bottom="720" w:left="720" w:header="720" w:footer="720" w:gutter="0"/>
          <w:cols w:space="720"/>
        </w:sectPr>
      </w:pPr>
      <w:r w:rsidRPr="009F741E">
        <w:rPr>
          <w:rFonts w:ascii="Arial" w:hAnsi="Arial" w:cs="Arial"/>
          <w:b/>
        </w:rPr>
        <w:t>Art.</w:t>
      </w:r>
      <w:r w:rsidRPr="009F741E">
        <w:rPr>
          <w:rFonts w:ascii="Arial" w:hAnsi="Arial" w:cs="Arial"/>
          <w:b/>
          <w:spacing w:val="1"/>
        </w:rPr>
        <w:t xml:space="preserve"> </w:t>
      </w:r>
      <w:r w:rsidRPr="009F741E">
        <w:rPr>
          <w:rFonts w:ascii="Arial" w:hAnsi="Arial" w:cs="Arial"/>
          <w:b/>
        </w:rPr>
        <w:t xml:space="preserve">32- </w:t>
      </w:r>
      <w:r w:rsidRPr="009F741E">
        <w:rPr>
          <w:rFonts w:ascii="Arial" w:hAnsi="Arial" w:cs="Arial"/>
        </w:rPr>
        <w:t>As</w:t>
      </w:r>
      <w:r w:rsidRPr="009F741E">
        <w:rPr>
          <w:rFonts w:ascii="Arial" w:hAnsi="Arial" w:cs="Arial"/>
          <w:spacing w:val="1"/>
        </w:rPr>
        <w:t xml:space="preserve"> </w:t>
      </w:r>
      <w:r w:rsidRPr="009F741E">
        <w:rPr>
          <w:rFonts w:ascii="Arial" w:hAnsi="Arial" w:cs="Arial"/>
        </w:rPr>
        <w:t>mesas</w:t>
      </w:r>
      <w:r w:rsidRPr="009F741E">
        <w:rPr>
          <w:rFonts w:ascii="Arial" w:hAnsi="Arial" w:cs="Arial"/>
          <w:spacing w:val="1"/>
        </w:rPr>
        <w:t xml:space="preserve"> </w:t>
      </w:r>
      <w:r w:rsidRPr="009F741E">
        <w:rPr>
          <w:rFonts w:ascii="Arial" w:hAnsi="Arial" w:cs="Arial"/>
        </w:rPr>
        <w:t>receptoras</w:t>
      </w:r>
      <w:r w:rsidRPr="009F741E">
        <w:rPr>
          <w:rFonts w:ascii="Arial" w:hAnsi="Arial" w:cs="Arial"/>
          <w:spacing w:val="1"/>
        </w:rPr>
        <w:t xml:space="preserve"> </w:t>
      </w:r>
      <w:r w:rsidRPr="009F741E">
        <w:rPr>
          <w:rFonts w:ascii="Arial" w:hAnsi="Arial" w:cs="Arial"/>
        </w:rPr>
        <w:t>serão</w:t>
      </w:r>
      <w:r w:rsidRPr="009F741E">
        <w:rPr>
          <w:rFonts w:ascii="Arial" w:hAnsi="Arial" w:cs="Arial"/>
          <w:spacing w:val="1"/>
        </w:rPr>
        <w:t xml:space="preserve"> </w:t>
      </w:r>
      <w:r w:rsidRPr="009F741E">
        <w:rPr>
          <w:rFonts w:ascii="Arial" w:hAnsi="Arial" w:cs="Arial"/>
        </w:rPr>
        <w:t>compostas</w:t>
      </w:r>
      <w:r w:rsidRPr="009F741E">
        <w:rPr>
          <w:rFonts w:ascii="Arial" w:hAnsi="Arial" w:cs="Arial"/>
          <w:spacing w:val="1"/>
        </w:rPr>
        <w:t xml:space="preserve"> </w:t>
      </w:r>
      <w:r w:rsidRPr="009F741E">
        <w:rPr>
          <w:rFonts w:ascii="Arial" w:hAnsi="Arial" w:cs="Arial"/>
        </w:rPr>
        <w:t>por</w:t>
      </w:r>
      <w:r w:rsidRPr="009F741E">
        <w:rPr>
          <w:rFonts w:ascii="Arial" w:hAnsi="Arial" w:cs="Arial"/>
          <w:spacing w:val="1"/>
        </w:rPr>
        <w:t xml:space="preserve"> </w:t>
      </w:r>
      <w:r w:rsidRPr="009F741E">
        <w:rPr>
          <w:rFonts w:ascii="Arial" w:hAnsi="Arial" w:cs="Arial"/>
        </w:rPr>
        <w:t>03</w:t>
      </w:r>
      <w:r w:rsidRPr="009F741E">
        <w:rPr>
          <w:rFonts w:ascii="Arial" w:hAnsi="Arial" w:cs="Arial"/>
          <w:spacing w:val="1"/>
        </w:rPr>
        <w:t xml:space="preserve"> </w:t>
      </w:r>
      <w:r w:rsidRPr="009F741E">
        <w:rPr>
          <w:rFonts w:ascii="Arial" w:hAnsi="Arial" w:cs="Arial"/>
        </w:rPr>
        <w:t>(três)</w:t>
      </w:r>
      <w:r w:rsidRPr="009F741E">
        <w:rPr>
          <w:rFonts w:ascii="Arial" w:hAnsi="Arial" w:cs="Arial"/>
          <w:spacing w:val="1"/>
        </w:rPr>
        <w:t xml:space="preserve"> </w:t>
      </w:r>
      <w:r w:rsidRPr="009F741E">
        <w:rPr>
          <w:rFonts w:ascii="Arial" w:hAnsi="Arial" w:cs="Arial"/>
        </w:rPr>
        <w:t>membros</w:t>
      </w:r>
      <w:r w:rsidRPr="009F741E">
        <w:rPr>
          <w:rFonts w:ascii="Arial" w:hAnsi="Arial" w:cs="Arial"/>
          <w:spacing w:val="1"/>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01</w:t>
      </w:r>
      <w:r w:rsidRPr="009F741E">
        <w:rPr>
          <w:rFonts w:ascii="Arial" w:hAnsi="Arial" w:cs="Arial"/>
          <w:spacing w:val="60"/>
        </w:rPr>
        <w:t xml:space="preserve"> </w:t>
      </w:r>
      <w:r w:rsidRPr="009F741E">
        <w:rPr>
          <w:rFonts w:ascii="Arial" w:hAnsi="Arial" w:cs="Arial"/>
        </w:rPr>
        <w:t>(um)</w:t>
      </w:r>
      <w:r w:rsidRPr="009F741E">
        <w:rPr>
          <w:rFonts w:ascii="Arial" w:hAnsi="Arial" w:cs="Arial"/>
          <w:spacing w:val="1"/>
        </w:rPr>
        <w:t xml:space="preserve"> </w:t>
      </w:r>
      <w:r w:rsidRPr="009F741E">
        <w:rPr>
          <w:rFonts w:ascii="Arial" w:hAnsi="Arial" w:cs="Arial"/>
        </w:rPr>
        <w:t>suplente,</w:t>
      </w:r>
      <w:r w:rsidRPr="009F741E">
        <w:rPr>
          <w:rFonts w:ascii="Arial" w:hAnsi="Arial" w:cs="Arial"/>
          <w:spacing w:val="18"/>
        </w:rPr>
        <w:t xml:space="preserve"> </w:t>
      </w:r>
      <w:r w:rsidRPr="009F741E">
        <w:rPr>
          <w:rFonts w:ascii="Arial" w:hAnsi="Arial" w:cs="Arial"/>
        </w:rPr>
        <w:t>que</w:t>
      </w:r>
      <w:r w:rsidRPr="009F741E">
        <w:rPr>
          <w:rFonts w:ascii="Arial" w:hAnsi="Arial" w:cs="Arial"/>
          <w:spacing w:val="18"/>
        </w:rPr>
        <w:t xml:space="preserve"> </w:t>
      </w:r>
      <w:r w:rsidRPr="009F741E">
        <w:rPr>
          <w:rFonts w:ascii="Arial" w:hAnsi="Arial" w:cs="Arial"/>
        </w:rPr>
        <w:t>não</w:t>
      </w:r>
      <w:r w:rsidRPr="009F741E">
        <w:rPr>
          <w:rFonts w:ascii="Arial" w:hAnsi="Arial" w:cs="Arial"/>
          <w:spacing w:val="18"/>
        </w:rPr>
        <w:t xml:space="preserve"> </w:t>
      </w:r>
      <w:r w:rsidRPr="009F741E">
        <w:rPr>
          <w:rFonts w:ascii="Arial" w:hAnsi="Arial" w:cs="Arial"/>
        </w:rPr>
        <w:t>detenham</w:t>
      </w:r>
      <w:r w:rsidRPr="009F741E">
        <w:rPr>
          <w:rFonts w:ascii="Arial" w:hAnsi="Arial" w:cs="Arial"/>
          <w:spacing w:val="19"/>
        </w:rPr>
        <w:t xml:space="preserve"> </w:t>
      </w:r>
      <w:r w:rsidRPr="009F741E">
        <w:rPr>
          <w:rFonts w:ascii="Arial" w:hAnsi="Arial" w:cs="Arial"/>
        </w:rPr>
        <w:t>a</w:t>
      </w:r>
      <w:r w:rsidRPr="009F741E">
        <w:rPr>
          <w:rFonts w:ascii="Arial" w:hAnsi="Arial" w:cs="Arial"/>
          <w:spacing w:val="18"/>
        </w:rPr>
        <w:t xml:space="preserve"> </w:t>
      </w:r>
      <w:r w:rsidRPr="009F741E">
        <w:rPr>
          <w:rFonts w:ascii="Arial" w:hAnsi="Arial" w:cs="Arial"/>
        </w:rPr>
        <w:t>condição</w:t>
      </w:r>
      <w:r w:rsidRPr="009F741E">
        <w:rPr>
          <w:rFonts w:ascii="Arial" w:hAnsi="Arial" w:cs="Arial"/>
          <w:spacing w:val="18"/>
        </w:rPr>
        <w:t xml:space="preserve"> </w:t>
      </w:r>
      <w:r w:rsidRPr="009F741E">
        <w:rPr>
          <w:rFonts w:ascii="Arial" w:hAnsi="Arial" w:cs="Arial"/>
        </w:rPr>
        <w:t>de</w:t>
      </w:r>
      <w:r w:rsidRPr="009F741E">
        <w:rPr>
          <w:rFonts w:ascii="Arial" w:hAnsi="Arial" w:cs="Arial"/>
          <w:spacing w:val="20"/>
        </w:rPr>
        <w:t xml:space="preserve"> </w:t>
      </w:r>
      <w:r w:rsidRPr="009F741E">
        <w:rPr>
          <w:rFonts w:ascii="Arial" w:hAnsi="Arial" w:cs="Arial"/>
        </w:rPr>
        <w:t>candidato</w:t>
      </w:r>
      <w:r w:rsidRPr="009F741E">
        <w:rPr>
          <w:rFonts w:ascii="Arial" w:hAnsi="Arial" w:cs="Arial"/>
          <w:spacing w:val="18"/>
        </w:rPr>
        <w:t xml:space="preserve"> </w:t>
      </w:r>
      <w:r w:rsidRPr="009F741E">
        <w:rPr>
          <w:rFonts w:ascii="Arial" w:hAnsi="Arial" w:cs="Arial"/>
        </w:rPr>
        <w:t>ao</w:t>
      </w:r>
      <w:r w:rsidRPr="009F741E">
        <w:rPr>
          <w:rFonts w:ascii="Arial" w:hAnsi="Arial" w:cs="Arial"/>
          <w:spacing w:val="18"/>
        </w:rPr>
        <w:t xml:space="preserve"> </w:t>
      </w:r>
      <w:r w:rsidRPr="009F741E">
        <w:rPr>
          <w:rFonts w:ascii="Arial" w:hAnsi="Arial" w:cs="Arial"/>
        </w:rPr>
        <w:t>pleito,</w:t>
      </w:r>
      <w:r w:rsidRPr="009F741E">
        <w:rPr>
          <w:rFonts w:ascii="Arial" w:hAnsi="Arial" w:cs="Arial"/>
          <w:spacing w:val="19"/>
        </w:rPr>
        <w:t xml:space="preserve"> </w:t>
      </w:r>
      <w:r w:rsidRPr="009F741E">
        <w:rPr>
          <w:rFonts w:ascii="Arial" w:hAnsi="Arial" w:cs="Arial"/>
        </w:rPr>
        <w:t>e</w:t>
      </w:r>
      <w:r w:rsidRPr="009F741E">
        <w:rPr>
          <w:rFonts w:ascii="Arial" w:hAnsi="Arial" w:cs="Arial"/>
          <w:spacing w:val="18"/>
        </w:rPr>
        <w:t xml:space="preserve"> </w:t>
      </w:r>
      <w:r w:rsidRPr="009F741E">
        <w:rPr>
          <w:rFonts w:ascii="Arial" w:hAnsi="Arial" w:cs="Arial"/>
        </w:rPr>
        <w:t>ocupe</w:t>
      </w:r>
      <w:r w:rsidR="009930E2" w:rsidRPr="009F741E">
        <w:rPr>
          <w:rFonts w:ascii="Arial" w:hAnsi="Arial" w:cs="Arial"/>
        </w:rPr>
        <w:t>m  respectivamente, as funções de presidente, secretário e mesário, todos escolhidos pela</w:t>
      </w:r>
      <w:r w:rsidR="009930E2" w:rsidRPr="009F741E">
        <w:rPr>
          <w:rFonts w:ascii="Arial" w:hAnsi="Arial" w:cs="Arial"/>
          <w:spacing w:val="1"/>
        </w:rPr>
        <w:t xml:space="preserve"> </w:t>
      </w:r>
      <w:r w:rsidR="009930E2" w:rsidRPr="009F741E">
        <w:rPr>
          <w:rFonts w:ascii="Arial" w:hAnsi="Arial" w:cs="Arial"/>
        </w:rPr>
        <w:t>Comissão</w:t>
      </w:r>
      <w:r w:rsidR="009930E2" w:rsidRPr="009F741E">
        <w:rPr>
          <w:rFonts w:ascii="Arial" w:hAnsi="Arial" w:cs="Arial"/>
          <w:spacing w:val="-1"/>
        </w:rPr>
        <w:t xml:space="preserve"> </w:t>
      </w:r>
      <w:r w:rsidR="009930E2" w:rsidRPr="009F741E">
        <w:rPr>
          <w:rFonts w:ascii="Arial" w:hAnsi="Arial" w:cs="Arial"/>
        </w:rPr>
        <w:t>Eleitoral</w:t>
      </w:r>
      <w:r w:rsidR="009930E2" w:rsidRPr="009F741E">
        <w:rPr>
          <w:rFonts w:ascii="Arial" w:hAnsi="Arial" w:cs="Arial"/>
          <w:spacing w:val="1"/>
        </w:rPr>
        <w:t xml:space="preserve"> </w:t>
      </w:r>
      <w:r w:rsidR="009930E2" w:rsidRPr="009F741E">
        <w:rPr>
          <w:rFonts w:ascii="Arial" w:hAnsi="Arial" w:cs="Arial"/>
        </w:rPr>
        <w:t>e</w:t>
      </w:r>
      <w:r w:rsidR="009930E2" w:rsidRPr="009F741E">
        <w:rPr>
          <w:rFonts w:ascii="Arial" w:hAnsi="Arial" w:cs="Arial"/>
          <w:spacing w:val="-1"/>
        </w:rPr>
        <w:t xml:space="preserve"> </w:t>
      </w:r>
      <w:r w:rsidR="009930E2" w:rsidRPr="009F741E">
        <w:rPr>
          <w:rFonts w:ascii="Arial" w:hAnsi="Arial" w:cs="Arial"/>
        </w:rPr>
        <w:t>ou</w:t>
      </w:r>
      <w:r w:rsidR="009930E2" w:rsidRPr="009F741E">
        <w:rPr>
          <w:rFonts w:ascii="Arial" w:hAnsi="Arial" w:cs="Arial"/>
          <w:spacing w:val="-1"/>
        </w:rPr>
        <w:t xml:space="preserve"> </w:t>
      </w:r>
      <w:r w:rsidR="009930E2" w:rsidRPr="009F741E">
        <w:rPr>
          <w:rFonts w:ascii="Arial" w:hAnsi="Arial" w:cs="Arial"/>
        </w:rPr>
        <w:t>Tribunal Regional Eleitoral ou</w:t>
      </w:r>
      <w:r w:rsidR="009930E2" w:rsidRPr="009F741E">
        <w:rPr>
          <w:rFonts w:ascii="Arial" w:hAnsi="Arial" w:cs="Arial"/>
          <w:spacing w:val="-1"/>
        </w:rPr>
        <w:t xml:space="preserve"> </w:t>
      </w:r>
      <w:r w:rsidR="009930E2" w:rsidRPr="009F741E">
        <w:rPr>
          <w:rFonts w:ascii="Arial" w:hAnsi="Arial" w:cs="Arial"/>
        </w:rPr>
        <w:t xml:space="preserve">Ministério Público.         </w:t>
      </w:r>
    </w:p>
    <w:p w14:paraId="2BF310FA" w14:textId="77777777" w:rsidR="0004093B" w:rsidRPr="009F741E" w:rsidRDefault="0004093B" w:rsidP="0004093B">
      <w:pPr>
        <w:pStyle w:val="Corpodetexto"/>
        <w:spacing w:line="360" w:lineRule="auto"/>
        <w:ind w:right="120"/>
        <w:rPr>
          <w:rFonts w:ascii="Arial" w:hAnsi="Arial" w:cs="Arial"/>
        </w:rPr>
      </w:pPr>
      <w:r w:rsidRPr="009F741E">
        <w:rPr>
          <w:rFonts w:ascii="Arial" w:hAnsi="Arial" w:cs="Arial"/>
          <w:b/>
        </w:rPr>
        <w:t xml:space="preserve">Parágrafo único- </w:t>
      </w:r>
      <w:r w:rsidRPr="009F741E">
        <w:rPr>
          <w:rFonts w:ascii="Arial" w:hAnsi="Arial" w:cs="Arial"/>
        </w:rPr>
        <w:t>Impugnações aos nomes publicados poderão ser oferecidas no prazo</w:t>
      </w:r>
      <w:r w:rsidRPr="009F741E">
        <w:rPr>
          <w:rFonts w:ascii="Arial" w:hAnsi="Arial" w:cs="Arial"/>
          <w:spacing w:val="1"/>
        </w:rPr>
        <w:t xml:space="preserve"> </w:t>
      </w:r>
      <w:r w:rsidRPr="009F741E">
        <w:rPr>
          <w:rFonts w:ascii="Arial" w:hAnsi="Arial" w:cs="Arial"/>
        </w:rPr>
        <w:t>estabelecido</w:t>
      </w:r>
      <w:r w:rsidRPr="009F741E">
        <w:rPr>
          <w:rFonts w:ascii="Arial" w:hAnsi="Arial" w:cs="Arial"/>
          <w:spacing w:val="-1"/>
        </w:rPr>
        <w:t xml:space="preserve"> </w:t>
      </w:r>
      <w:r w:rsidRPr="009F741E">
        <w:rPr>
          <w:rFonts w:ascii="Arial" w:hAnsi="Arial" w:cs="Arial"/>
        </w:rPr>
        <w:t>pelo cronograma eleitoral.</w:t>
      </w:r>
    </w:p>
    <w:p w14:paraId="26DF0AC8" w14:textId="5480CDBE" w:rsidR="0004093B" w:rsidRPr="009F741E" w:rsidRDefault="0004093B" w:rsidP="0004093B">
      <w:pPr>
        <w:pStyle w:val="Corpodetexto"/>
        <w:spacing w:line="360" w:lineRule="auto"/>
        <w:ind w:right="120"/>
        <w:rPr>
          <w:rFonts w:ascii="Arial" w:hAnsi="Arial" w:cs="Arial"/>
        </w:rPr>
      </w:pPr>
      <w:r w:rsidRPr="009F741E">
        <w:rPr>
          <w:rFonts w:ascii="Arial" w:hAnsi="Arial" w:cs="Arial"/>
          <w:b/>
        </w:rPr>
        <w:t xml:space="preserve">Art. 33- </w:t>
      </w:r>
      <w:r w:rsidRPr="009F741E">
        <w:rPr>
          <w:rFonts w:ascii="Arial" w:hAnsi="Arial" w:cs="Arial"/>
        </w:rPr>
        <w:t>Na ausência do Presidente, o Secretário ocupará essa função respondendo pela</w:t>
      </w:r>
      <w:r w:rsidRPr="009F741E">
        <w:rPr>
          <w:rFonts w:ascii="Arial" w:hAnsi="Arial" w:cs="Arial"/>
          <w:spacing w:val="1"/>
        </w:rPr>
        <w:t xml:space="preserve"> </w:t>
      </w:r>
      <w:r w:rsidRPr="009F741E">
        <w:rPr>
          <w:rFonts w:ascii="Arial" w:hAnsi="Arial" w:cs="Arial"/>
        </w:rPr>
        <w:t>ordem e regularidade do local da votação, não podendo ausentar-se simultaneamente da</w:t>
      </w:r>
      <w:r w:rsidRPr="009F741E">
        <w:rPr>
          <w:rFonts w:ascii="Arial" w:hAnsi="Arial" w:cs="Arial"/>
          <w:spacing w:val="1"/>
        </w:rPr>
        <w:t xml:space="preserve"> </w:t>
      </w:r>
      <w:r w:rsidRPr="009F741E">
        <w:rPr>
          <w:rFonts w:ascii="Arial" w:hAnsi="Arial" w:cs="Arial"/>
        </w:rPr>
        <w:t>mesa</w:t>
      </w:r>
      <w:r w:rsidRPr="009F741E">
        <w:rPr>
          <w:rFonts w:ascii="Arial" w:hAnsi="Arial" w:cs="Arial"/>
          <w:spacing w:val="-3"/>
        </w:rPr>
        <w:t xml:space="preserve"> </w:t>
      </w:r>
      <w:r w:rsidRPr="009F741E">
        <w:rPr>
          <w:rFonts w:ascii="Arial" w:hAnsi="Arial" w:cs="Arial"/>
        </w:rPr>
        <w:t>receptora.</w:t>
      </w:r>
    </w:p>
    <w:p w14:paraId="55AD6AD4" w14:textId="7F2E3674" w:rsidR="0004093B" w:rsidRPr="009F741E" w:rsidRDefault="0004093B" w:rsidP="0004093B">
      <w:pPr>
        <w:pStyle w:val="Corpodetexto"/>
        <w:spacing w:before="1" w:line="360" w:lineRule="auto"/>
        <w:ind w:right="123"/>
        <w:rPr>
          <w:rFonts w:ascii="Arial" w:hAnsi="Arial" w:cs="Arial"/>
        </w:rPr>
      </w:pPr>
      <w:r w:rsidRPr="009F741E">
        <w:rPr>
          <w:rFonts w:ascii="Arial" w:hAnsi="Arial" w:cs="Arial"/>
          <w:b/>
        </w:rPr>
        <w:t>Art.</w:t>
      </w:r>
      <w:r w:rsidRPr="009F741E">
        <w:rPr>
          <w:rFonts w:ascii="Arial" w:hAnsi="Arial" w:cs="Arial"/>
          <w:b/>
          <w:spacing w:val="1"/>
        </w:rPr>
        <w:t xml:space="preserve"> </w:t>
      </w:r>
      <w:r w:rsidRPr="009F741E">
        <w:rPr>
          <w:rFonts w:ascii="Arial" w:hAnsi="Arial" w:cs="Arial"/>
          <w:b/>
        </w:rPr>
        <w:t xml:space="preserve">34 - </w:t>
      </w:r>
      <w:r w:rsidRPr="009F741E">
        <w:rPr>
          <w:rFonts w:ascii="Arial" w:hAnsi="Arial" w:cs="Arial"/>
        </w:rPr>
        <w:t>O</w:t>
      </w:r>
      <w:r w:rsidRPr="009F741E">
        <w:rPr>
          <w:rFonts w:ascii="Arial" w:hAnsi="Arial" w:cs="Arial"/>
          <w:spacing w:val="1"/>
        </w:rPr>
        <w:t xml:space="preserve"> </w:t>
      </w:r>
      <w:r w:rsidRPr="009F741E">
        <w:rPr>
          <w:rFonts w:ascii="Arial" w:hAnsi="Arial" w:cs="Arial"/>
        </w:rPr>
        <w:t>suplente</w:t>
      </w:r>
      <w:r w:rsidRPr="009F741E">
        <w:rPr>
          <w:rFonts w:ascii="Arial" w:hAnsi="Arial" w:cs="Arial"/>
          <w:spacing w:val="1"/>
        </w:rPr>
        <w:t xml:space="preserve"> </w:t>
      </w:r>
      <w:r w:rsidRPr="009F741E">
        <w:rPr>
          <w:rFonts w:ascii="Arial" w:hAnsi="Arial" w:cs="Arial"/>
        </w:rPr>
        <w:t>assumirá</w:t>
      </w:r>
      <w:r w:rsidRPr="009F741E">
        <w:rPr>
          <w:rFonts w:ascii="Arial" w:hAnsi="Arial" w:cs="Arial"/>
          <w:spacing w:val="1"/>
        </w:rPr>
        <w:t xml:space="preserve"> </w:t>
      </w:r>
      <w:r w:rsidRPr="009F741E">
        <w:rPr>
          <w:rFonts w:ascii="Arial" w:hAnsi="Arial" w:cs="Arial"/>
        </w:rPr>
        <w:t>no</w:t>
      </w:r>
      <w:r w:rsidRPr="009F741E">
        <w:rPr>
          <w:rFonts w:ascii="Arial" w:hAnsi="Arial" w:cs="Arial"/>
          <w:spacing w:val="1"/>
        </w:rPr>
        <w:t xml:space="preserve"> </w:t>
      </w:r>
      <w:r w:rsidRPr="009F741E">
        <w:rPr>
          <w:rFonts w:ascii="Arial" w:hAnsi="Arial" w:cs="Arial"/>
        </w:rPr>
        <w:t>lugar</w:t>
      </w:r>
      <w:r w:rsidRPr="009F741E">
        <w:rPr>
          <w:rFonts w:ascii="Arial" w:hAnsi="Arial" w:cs="Arial"/>
          <w:spacing w:val="1"/>
        </w:rPr>
        <w:t xml:space="preserve"> </w:t>
      </w:r>
      <w:r w:rsidRPr="009F741E">
        <w:rPr>
          <w:rFonts w:ascii="Arial" w:hAnsi="Arial" w:cs="Arial"/>
        </w:rPr>
        <w:t>do</w:t>
      </w:r>
      <w:r w:rsidRPr="009F741E">
        <w:rPr>
          <w:rFonts w:ascii="Arial" w:hAnsi="Arial" w:cs="Arial"/>
          <w:spacing w:val="1"/>
        </w:rPr>
        <w:t xml:space="preserve"> </w:t>
      </w:r>
      <w:r w:rsidRPr="009F741E">
        <w:rPr>
          <w:rFonts w:ascii="Arial" w:hAnsi="Arial" w:cs="Arial"/>
        </w:rPr>
        <w:t>membro</w:t>
      </w:r>
      <w:r w:rsidRPr="009F741E">
        <w:rPr>
          <w:rFonts w:ascii="Arial" w:hAnsi="Arial" w:cs="Arial"/>
          <w:spacing w:val="1"/>
        </w:rPr>
        <w:t xml:space="preserve"> </w:t>
      </w:r>
      <w:r w:rsidRPr="009F741E">
        <w:rPr>
          <w:rFonts w:ascii="Arial" w:hAnsi="Arial" w:cs="Arial"/>
        </w:rPr>
        <w:t>da</w:t>
      </w:r>
      <w:r w:rsidRPr="009F741E">
        <w:rPr>
          <w:rFonts w:ascii="Arial" w:hAnsi="Arial" w:cs="Arial"/>
          <w:spacing w:val="1"/>
        </w:rPr>
        <w:t xml:space="preserve"> </w:t>
      </w:r>
      <w:r w:rsidRPr="009F741E">
        <w:rPr>
          <w:rFonts w:ascii="Arial" w:hAnsi="Arial" w:cs="Arial"/>
        </w:rPr>
        <w:t>mesa</w:t>
      </w:r>
      <w:r w:rsidRPr="009F741E">
        <w:rPr>
          <w:rFonts w:ascii="Arial" w:hAnsi="Arial" w:cs="Arial"/>
          <w:spacing w:val="1"/>
        </w:rPr>
        <w:t xml:space="preserve"> </w:t>
      </w:r>
      <w:r w:rsidRPr="009F741E">
        <w:rPr>
          <w:rFonts w:ascii="Arial" w:hAnsi="Arial" w:cs="Arial"/>
        </w:rPr>
        <w:t>que</w:t>
      </w:r>
      <w:r w:rsidRPr="009F741E">
        <w:rPr>
          <w:rFonts w:ascii="Arial" w:hAnsi="Arial" w:cs="Arial"/>
          <w:spacing w:val="1"/>
        </w:rPr>
        <w:t xml:space="preserve"> </w:t>
      </w:r>
      <w:r w:rsidRPr="009F741E">
        <w:rPr>
          <w:rFonts w:ascii="Arial" w:hAnsi="Arial" w:cs="Arial"/>
        </w:rPr>
        <w:t>tiver</w:t>
      </w:r>
      <w:r w:rsidRPr="009F741E">
        <w:rPr>
          <w:rFonts w:ascii="Arial" w:hAnsi="Arial" w:cs="Arial"/>
          <w:spacing w:val="1"/>
        </w:rPr>
        <w:t xml:space="preserve"> </w:t>
      </w:r>
      <w:r w:rsidRPr="009F741E">
        <w:rPr>
          <w:rFonts w:ascii="Arial" w:hAnsi="Arial" w:cs="Arial"/>
        </w:rPr>
        <w:t>qualquer</w:t>
      </w:r>
      <w:r w:rsidRPr="009F741E">
        <w:rPr>
          <w:rFonts w:ascii="Arial" w:hAnsi="Arial" w:cs="Arial"/>
          <w:spacing w:val="1"/>
        </w:rPr>
        <w:t xml:space="preserve"> </w:t>
      </w:r>
      <w:r w:rsidRPr="009F741E">
        <w:rPr>
          <w:rFonts w:ascii="Arial" w:hAnsi="Arial" w:cs="Arial"/>
        </w:rPr>
        <w:t>impedimento,</w:t>
      </w:r>
      <w:r w:rsidRPr="009F741E">
        <w:rPr>
          <w:rFonts w:ascii="Arial" w:hAnsi="Arial" w:cs="Arial"/>
          <w:spacing w:val="-1"/>
        </w:rPr>
        <w:t xml:space="preserve"> </w:t>
      </w:r>
      <w:r w:rsidRPr="009F741E">
        <w:rPr>
          <w:rFonts w:ascii="Arial" w:hAnsi="Arial" w:cs="Arial"/>
        </w:rPr>
        <w:t>independentemente de</w:t>
      </w:r>
      <w:r w:rsidRPr="009F741E">
        <w:rPr>
          <w:rFonts w:ascii="Arial" w:hAnsi="Arial" w:cs="Arial"/>
          <w:spacing w:val="-2"/>
        </w:rPr>
        <w:t xml:space="preserve"> </w:t>
      </w:r>
      <w:r w:rsidRPr="009F741E">
        <w:rPr>
          <w:rFonts w:ascii="Arial" w:hAnsi="Arial" w:cs="Arial"/>
        </w:rPr>
        <w:t>sua</w:t>
      </w:r>
      <w:r w:rsidRPr="009F741E">
        <w:rPr>
          <w:rFonts w:ascii="Arial" w:hAnsi="Arial" w:cs="Arial"/>
          <w:spacing w:val="1"/>
        </w:rPr>
        <w:t xml:space="preserve"> </w:t>
      </w:r>
      <w:r w:rsidRPr="009F741E">
        <w:rPr>
          <w:rFonts w:ascii="Arial" w:hAnsi="Arial" w:cs="Arial"/>
        </w:rPr>
        <w:t>função.</w:t>
      </w:r>
    </w:p>
    <w:p w14:paraId="3D09C1D4" w14:textId="4DBFA58D" w:rsidR="00281EE8" w:rsidRPr="009F741E" w:rsidRDefault="0004093B" w:rsidP="00370797">
      <w:pPr>
        <w:pStyle w:val="Corpodetexto"/>
        <w:spacing w:before="1" w:line="360" w:lineRule="auto"/>
        <w:ind w:right="118"/>
        <w:rPr>
          <w:rFonts w:ascii="Arial" w:hAnsi="Arial" w:cs="Arial"/>
        </w:rPr>
      </w:pPr>
      <w:r w:rsidRPr="009F741E">
        <w:rPr>
          <w:rFonts w:ascii="Arial" w:hAnsi="Arial" w:cs="Arial"/>
          <w:b/>
        </w:rPr>
        <w:t xml:space="preserve">Art. 35 - </w:t>
      </w:r>
      <w:r w:rsidRPr="009F741E">
        <w:rPr>
          <w:rFonts w:ascii="Arial" w:hAnsi="Arial" w:cs="Arial"/>
        </w:rPr>
        <w:t>São impedidos de compor as Mesas Receptoras, pessoas que tenham parentes</w:t>
      </w:r>
      <w:r w:rsidRPr="009F741E">
        <w:rPr>
          <w:rFonts w:ascii="Arial" w:hAnsi="Arial" w:cs="Arial"/>
          <w:spacing w:val="1"/>
        </w:rPr>
        <w:t xml:space="preserve"> </w:t>
      </w:r>
      <w:r w:rsidRPr="009F741E">
        <w:rPr>
          <w:rFonts w:ascii="Arial" w:hAnsi="Arial" w:cs="Arial"/>
        </w:rPr>
        <w:t>de</w:t>
      </w:r>
      <w:r w:rsidRPr="009F741E">
        <w:rPr>
          <w:rFonts w:ascii="Arial" w:hAnsi="Arial" w:cs="Arial"/>
          <w:spacing w:val="-2"/>
        </w:rPr>
        <w:t xml:space="preserve"> </w:t>
      </w:r>
      <w:r w:rsidRPr="009F741E">
        <w:rPr>
          <w:rFonts w:ascii="Arial" w:hAnsi="Arial" w:cs="Arial"/>
        </w:rPr>
        <w:t>até 3°</w:t>
      </w:r>
      <w:r w:rsidRPr="009F741E">
        <w:rPr>
          <w:rFonts w:ascii="Arial" w:hAnsi="Arial" w:cs="Arial"/>
          <w:spacing w:val="1"/>
        </w:rPr>
        <w:t xml:space="preserve"> </w:t>
      </w:r>
      <w:r w:rsidRPr="009F741E">
        <w:rPr>
          <w:rFonts w:ascii="Arial" w:hAnsi="Arial" w:cs="Arial"/>
        </w:rPr>
        <w:t>grau aos que estejam concorrendo</w:t>
      </w:r>
      <w:r w:rsidRPr="009F741E">
        <w:rPr>
          <w:rFonts w:ascii="Arial" w:hAnsi="Arial" w:cs="Arial"/>
          <w:spacing w:val="2"/>
        </w:rPr>
        <w:t xml:space="preserve"> </w:t>
      </w:r>
      <w:r w:rsidRPr="009F741E">
        <w:rPr>
          <w:rFonts w:ascii="Arial" w:hAnsi="Arial" w:cs="Arial"/>
        </w:rPr>
        <w:t>às eleições.</w:t>
      </w:r>
    </w:p>
    <w:p w14:paraId="629FA50C" w14:textId="285E44EE" w:rsidR="00EC5BBB" w:rsidRPr="009F741E" w:rsidRDefault="00EC5BBB" w:rsidP="00BC120C">
      <w:pPr>
        <w:jc w:val="center"/>
        <w:rPr>
          <w:rFonts w:ascii="Arial" w:hAnsi="Arial" w:cs="Arial"/>
          <w:b/>
          <w:sz w:val="24"/>
          <w:szCs w:val="24"/>
        </w:rPr>
      </w:pPr>
      <w:r w:rsidRPr="009F741E">
        <w:rPr>
          <w:rFonts w:ascii="Arial" w:hAnsi="Arial" w:cs="Arial"/>
          <w:b/>
          <w:sz w:val="24"/>
          <w:szCs w:val="24"/>
        </w:rPr>
        <w:t>Seção V</w:t>
      </w:r>
    </w:p>
    <w:p w14:paraId="3E7E45D1" w14:textId="77777777" w:rsidR="00EC5BBB" w:rsidRPr="009F741E" w:rsidRDefault="00EC5BBB" w:rsidP="00BC120C">
      <w:pPr>
        <w:jc w:val="center"/>
        <w:rPr>
          <w:rFonts w:ascii="Arial" w:hAnsi="Arial" w:cs="Arial"/>
          <w:b/>
          <w:sz w:val="24"/>
          <w:szCs w:val="24"/>
        </w:rPr>
      </w:pPr>
      <w:r w:rsidRPr="009F741E">
        <w:rPr>
          <w:rFonts w:ascii="Arial" w:hAnsi="Arial" w:cs="Arial"/>
          <w:b/>
          <w:sz w:val="24"/>
          <w:szCs w:val="24"/>
        </w:rPr>
        <w:t>Dos/as Candidatos/as Escolhidos/as</w:t>
      </w:r>
    </w:p>
    <w:p w14:paraId="0D492DEF" w14:textId="5318B853"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w:t>
      </w:r>
      <w:r w:rsidR="006478D9" w:rsidRPr="009F741E">
        <w:rPr>
          <w:rFonts w:ascii="Arial" w:hAnsi="Arial" w:cs="Arial"/>
          <w:b/>
          <w:sz w:val="24"/>
          <w:szCs w:val="24"/>
        </w:rPr>
        <w:t>3</w:t>
      </w:r>
      <w:r w:rsidR="00370797" w:rsidRPr="009F741E">
        <w:rPr>
          <w:rFonts w:ascii="Arial" w:hAnsi="Arial" w:cs="Arial"/>
          <w:b/>
          <w:sz w:val="24"/>
          <w:szCs w:val="24"/>
        </w:rPr>
        <w:t>6</w:t>
      </w:r>
      <w:r w:rsidR="006478D9" w:rsidRPr="009F741E">
        <w:rPr>
          <w:rFonts w:ascii="Arial" w:hAnsi="Arial" w:cs="Arial"/>
          <w:b/>
          <w:sz w:val="24"/>
          <w:szCs w:val="24"/>
        </w:rPr>
        <w:t xml:space="preserve"> -</w:t>
      </w:r>
      <w:r w:rsidRPr="009F741E">
        <w:rPr>
          <w:rFonts w:ascii="Arial" w:hAnsi="Arial" w:cs="Arial"/>
          <w:sz w:val="24"/>
          <w:szCs w:val="24"/>
        </w:rPr>
        <w:t xml:space="preserve"> Os/As 5(cinco) primeiros/as Candidatos/as mais votados na fase do voto direto, para Conselheiro Tutelar, que preencherem todos os requisitos constantes neste Edital, terão seus nomes homologados, serão nomeados Conselheiros/as Tutelares Titulares e tomarão posse na função, assumindo o exercício no dia </w:t>
      </w:r>
      <w:r w:rsidR="00982D0B" w:rsidRPr="009F741E">
        <w:rPr>
          <w:rFonts w:ascii="Arial" w:hAnsi="Arial" w:cs="Arial"/>
          <w:sz w:val="24"/>
          <w:szCs w:val="24"/>
          <w:u w:val="single"/>
        </w:rPr>
        <w:t>02</w:t>
      </w:r>
      <w:r w:rsidR="00D27762" w:rsidRPr="009F741E">
        <w:rPr>
          <w:rFonts w:ascii="Arial" w:hAnsi="Arial" w:cs="Arial"/>
          <w:sz w:val="24"/>
          <w:szCs w:val="24"/>
          <w:u w:val="single"/>
        </w:rPr>
        <w:t xml:space="preserve"> </w:t>
      </w:r>
      <w:r w:rsidRPr="009F741E">
        <w:rPr>
          <w:rFonts w:ascii="Arial" w:hAnsi="Arial" w:cs="Arial"/>
          <w:sz w:val="24"/>
          <w:szCs w:val="24"/>
          <w:u w:val="single"/>
        </w:rPr>
        <w:t>de janeiro de 202</w:t>
      </w:r>
      <w:r w:rsidR="00D27762" w:rsidRPr="009F741E">
        <w:rPr>
          <w:rFonts w:ascii="Arial" w:hAnsi="Arial" w:cs="Arial"/>
          <w:sz w:val="24"/>
          <w:szCs w:val="24"/>
          <w:u w:val="single"/>
        </w:rPr>
        <w:t>4</w:t>
      </w:r>
      <w:r w:rsidRPr="009F741E">
        <w:rPr>
          <w:rFonts w:ascii="Arial" w:hAnsi="Arial" w:cs="Arial"/>
          <w:sz w:val="24"/>
          <w:szCs w:val="24"/>
        </w:rPr>
        <w:t>.</w:t>
      </w:r>
    </w:p>
    <w:p w14:paraId="15A461D8" w14:textId="47439B9A" w:rsidR="00F40396"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Parágrafo único</w:t>
      </w:r>
      <w:r w:rsidRPr="009F741E">
        <w:rPr>
          <w:rFonts w:ascii="Arial" w:hAnsi="Arial" w:cs="Arial"/>
          <w:sz w:val="24"/>
          <w:szCs w:val="24"/>
        </w:rPr>
        <w:t>. Os/As Candidatos/as que tiverem votação entre a 6ª e 10ª colocação para o exercício da função de Conselheiro Tutelar terão seus nomes homologados como Suplente de Conselheiro/a Tutelar, serão nomeados/as e tomarão posse, quando do afastamento do Titular, por férias, licença ou outras questões que impossibilite o Titular de exercer suas funções, em ordem decrescente de seus números de votos.</w:t>
      </w:r>
    </w:p>
    <w:p w14:paraId="4D595D07" w14:textId="26310D64" w:rsidR="00940796" w:rsidRDefault="00940796" w:rsidP="00514BA5">
      <w:pPr>
        <w:jc w:val="center"/>
        <w:rPr>
          <w:rFonts w:ascii="Arial" w:hAnsi="Arial" w:cs="Arial"/>
          <w:b/>
          <w:sz w:val="24"/>
          <w:szCs w:val="24"/>
        </w:rPr>
      </w:pPr>
    </w:p>
    <w:p w14:paraId="42DB8D25" w14:textId="7BC299C8" w:rsidR="009C3D2D" w:rsidRDefault="009C3D2D" w:rsidP="00514BA5">
      <w:pPr>
        <w:jc w:val="center"/>
        <w:rPr>
          <w:rFonts w:ascii="Arial" w:hAnsi="Arial" w:cs="Arial"/>
          <w:b/>
          <w:sz w:val="24"/>
          <w:szCs w:val="24"/>
        </w:rPr>
      </w:pPr>
    </w:p>
    <w:p w14:paraId="73928996" w14:textId="77777777" w:rsidR="009C3D2D" w:rsidRDefault="009C3D2D" w:rsidP="00514BA5">
      <w:pPr>
        <w:jc w:val="center"/>
        <w:rPr>
          <w:rFonts w:ascii="Arial" w:hAnsi="Arial" w:cs="Arial"/>
          <w:b/>
          <w:sz w:val="24"/>
          <w:szCs w:val="24"/>
        </w:rPr>
      </w:pPr>
    </w:p>
    <w:p w14:paraId="15DA4E5B" w14:textId="77777777" w:rsidR="00940796" w:rsidRDefault="00940796" w:rsidP="00514BA5">
      <w:pPr>
        <w:jc w:val="center"/>
        <w:rPr>
          <w:rFonts w:ascii="Arial" w:hAnsi="Arial" w:cs="Arial"/>
          <w:b/>
          <w:sz w:val="24"/>
          <w:szCs w:val="24"/>
        </w:rPr>
      </w:pPr>
    </w:p>
    <w:p w14:paraId="35F8106A" w14:textId="7852A6EA" w:rsidR="00EC5BBB" w:rsidRPr="009F741E" w:rsidRDefault="00EC5BBB" w:rsidP="00514BA5">
      <w:pPr>
        <w:jc w:val="center"/>
        <w:rPr>
          <w:rFonts w:ascii="Arial" w:hAnsi="Arial" w:cs="Arial"/>
          <w:b/>
          <w:sz w:val="24"/>
          <w:szCs w:val="24"/>
        </w:rPr>
      </w:pPr>
      <w:r w:rsidRPr="009F741E">
        <w:rPr>
          <w:rFonts w:ascii="Arial" w:hAnsi="Arial" w:cs="Arial"/>
          <w:b/>
          <w:sz w:val="24"/>
          <w:szCs w:val="24"/>
        </w:rPr>
        <w:t>Capítulo V</w:t>
      </w:r>
    </w:p>
    <w:p w14:paraId="089A8349" w14:textId="0CC32142" w:rsidR="00EC5BBB" w:rsidRPr="009F741E" w:rsidRDefault="004933E4" w:rsidP="00514BA5">
      <w:pPr>
        <w:jc w:val="center"/>
        <w:rPr>
          <w:rFonts w:ascii="Arial" w:hAnsi="Arial" w:cs="Arial"/>
          <w:b/>
          <w:sz w:val="24"/>
          <w:szCs w:val="24"/>
        </w:rPr>
      </w:pPr>
      <w:r w:rsidRPr="009F741E">
        <w:rPr>
          <w:rFonts w:ascii="Arial" w:hAnsi="Arial" w:cs="Arial"/>
          <w:b/>
          <w:sz w:val="24"/>
          <w:szCs w:val="24"/>
        </w:rPr>
        <w:t>Dos Impedimentos</w:t>
      </w:r>
    </w:p>
    <w:p w14:paraId="2AAB33A7" w14:textId="6A4A4BAD"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w:t>
      </w:r>
      <w:r w:rsidR="00370797" w:rsidRPr="009F741E">
        <w:rPr>
          <w:rFonts w:ascii="Arial" w:hAnsi="Arial" w:cs="Arial"/>
          <w:b/>
          <w:sz w:val="24"/>
          <w:szCs w:val="24"/>
        </w:rPr>
        <w:t>37</w:t>
      </w:r>
      <w:r w:rsidRPr="009F741E">
        <w:rPr>
          <w:rFonts w:ascii="Arial" w:hAnsi="Arial" w:cs="Arial"/>
          <w:sz w:val="24"/>
          <w:szCs w:val="24"/>
        </w:rPr>
        <w:t>. É impedidos/as de servir no mesmo Conselho Tutelar: cônjuges, ascendentes e descendentes, sogro/a e genro e/ou nora, irmãos, cunhado/a durante o cunhadio, tio e sobrinho, padrasto ou madrasta e enteado, cônjuges, companheiros/as ainda que em união homo afetiva, ou parentes em linha reta, colateral ou por afinidade, até o terceiro grau.</w:t>
      </w:r>
    </w:p>
    <w:p w14:paraId="04E966FD" w14:textId="34D92FA5"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Parágrafo único</w:t>
      </w:r>
      <w:r w:rsidRPr="009F741E">
        <w:rPr>
          <w:rFonts w:ascii="Arial" w:hAnsi="Arial" w:cs="Arial"/>
          <w:sz w:val="24"/>
          <w:szCs w:val="24"/>
        </w:rPr>
        <w:t xml:space="preserve">. Estende-se o impedimento do </w:t>
      </w:r>
      <w:r w:rsidRPr="009F741E">
        <w:rPr>
          <w:rFonts w:ascii="Arial" w:hAnsi="Arial" w:cs="Arial"/>
          <w:i/>
          <w:sz w:val="24"/>
          <w:szCs w:val="24"/>
        </w:rPr>
        <w:t>caput</w:t>
      </w:r>
      <w:r w:rsidRPr="009F741E">
        <w:rPr>
          <w:rFonts w:ascii="Arial" w:hAnsi="Arial" w:cs="Arial"/>
          <w:sz w:val="24"/>
          <w:szCs w:val="24"/>
        </w:rPr>
        <w:t xml:space="preserve"> ao/a Conselheiro/a Tutelar em relação à Autoridade Judiciária e ao/à representante do Ministério Público com atuação na Justiça da Infância e da Juventude, em exercício de Comarca de </w:t>
      </w:r>
      <w:r w:rsidR="00914EF8" w:rsidRPr="009F741E">
        <w:rPr>
          <w:rFonts w:ascii="Arial" w:hAnsi="Arial" w:cs="Arial"/>
          <w:sz w:val="24"/>
          <w:szCs w:val="24"/>
        </w:rPr>
        <w:t>Itacuruba</w:t>
      </w:r>
      <w:r w:rsidRPr="009F741E">
        <w:rPr>
          <w:rFonts w:ascii="Arial" w:hAnsi="Arial" w:cs="Arial"/>
          <w:sz w:val="24"/>
          <w:szCs w:val="24"/>
        </w:rPr>
        <w:t>-PE.</w:t>
      </w:r>
    </w:p>
    <w:p w14:paraId="1F675F42" w14:textId="766428E2" w:rsidR="00B4782F" w:rsidRPr="009F741E" w:rsidRDefault="00B4782F" w:rsidP="0017631A">
      <w:pPr>
        <w:jc w:val="center"/>
        <w:rPr>
          <w:rFonts w:ascii="Arial" w:hAnsi="Arial" w:cs="Arial"/>
          <w:sz w:val="24"/>
          <w:szCs w:val="24"/>
        </w:rPr>
      </w:pPr>
      <w:r w:rsidRPr="009F741E">
        <w:rPr>
          <w:rFonts w:ascii="Arial" w:hAnsi="Arial" w:cs="Arial"/>
          <w:b/>
          <w:sz w:val="24"/>
          <w:szCs w:val="24"/>
        </w:rPr>
        <w:t>Capítulo VI</w:t>
      </w:r>
    </w:p>
    <w:p w14:paraId="4292E6B6" w14:textId="064BA78C" w:rsidR="00EC5BBB" w:rsidRPr="009F741E" w:rsidRDefault="00F067F1" w:rsidP="0017631A">
      <w:pPr>
        <w:tabs>
          <w:tab w:val="left" w:pos="0"/>
        </w:tabs>
        <w:ind w:right="140"/>
        <w:jc w:val="center"/>
        <w:rPr>
          <w:rFonts w:ascii="Arial" w:hAnsi="Arial" w:cs="Arial"/>
          <w:b/>
          <w:sz w:val="24"/>
          <w:szCs w:val="24"/>
        </w:rPr>
      </w:pPr>
      <w:r w:rsidRPr="009F741E">
        <w:rPr>
          <w:rFonts w:ascii="Arial" w:hAnsi="Arial" w:cs="Arial"/>
          <w:b/>
          <w:sz w:val="24"/>
          <w:szCs w:val="24"/>
        </w:rPr>
        <w:t>Das Atribuições</w:t>
      </w:r>
    </w:p>
    <w:p w14:paraId="18A99FB9" w14:textId="419200A1" w:rsidR="00EC5BBB" w:rsidRPr="009F741E" w:rsidRDefault="00EC5BBB" w:rsidP="00893E4E">
      <w:pPr>
        <w:spacing w:before="100" w:beforeAutospacing="1" w:after="100" w:afterAutospacing="1"/>
        <w:jc w:val="both"/>
        <w:rPr>
          <w:rFonts w:ascii="Arial" w:hAnsi="Arial" w:cs="Arial"/>
          <w:sz w:val="24"/>
          <w:szCs w:val="24"/>
        </w:rPr>
      </w:pPr>
      <w:r w:rsidRPr="009F741E">
        <w:rPr>
          <w:rFonts w:ascii="Arial" w:hAnsi="Arial" w:cs="Arial"/>
          <w:b/>
          <w:sz w:val="24"/>
          <w:szCs w:val="24"/>
        </w:rPr>
        <w:t>Art.</w:t>
      </w:r>
      <w:r w:rsidR="00370797" w:rsidRPr="009F741E">
        <w:rPr>
          <w:rFonts w:ascii="Arial" w:hAnsi="Arial" w:cs="Arial"/>
          <w:b/>
          <w:sz w:val="24"/>
          <w:szCs w:val="24"/>
        </w:rPr>
        <w:t>38</w:t>
      </w:r>
      <w:r w:rsidRPr="009F741E">
        <w:rPr>
          <w:rFonts w:ascii="Arial" w:hAnsi="Arial" w:cs="Arial"/>
          <w:sz w:val="24"/>
          <w:szCs w:val="24"/>
        </w:rPr>
        <w:t>. As atribuições dos Conselhos Tutelares estão elencadas no art. 136, do Estatuto da Criança e do Adolescente.</w:t>
      </w:r>
    </w:p>
    <w:p w14:paraId="3E613A40" w14:textId="56B9654C" w:rsidR="00EC5BBB" w:rsidRPr="009F741E" w:rsidRDefault="00EC5BBB" w:rsidP="00893E4E">
      <w:pPr>
        <w:spacing w:before="100" w:beforeAutospacing="1" w:after="100" w:afterAutospacing="1"/>
        <w:jc w:val="both"/>
        <w:rPr>
          <w:rFonts w:ascii="Arial" w:eastAsia="Calibri" w:hAnsi="Arial" w:cs="Arial"/>
          <w:color w:val="000000"/>
          <w:sz w:val="24"/>
          <w:szCs w:val="24"/>
          <w:shd w:val="clear" w:color="auto" w:fill="FFFFFF"/>
        </w:rPr>
      </w:pPr>
      <w:r w:rsidRPr="009F741E">
        <w:rPr>
          <w:rFonts w:ascii="Arial" w:eastAsia="Calibri" w:hAnsi="Arial" w:cs="Arial"/>
          <w:b/>
          <w:sz w:val="24"/>
          <w:szCs w:val="24"/>
          <w:shd w:val="clear" w:color="auto" w:fill="FFFFFF"/>
        </w:rPr>
        <w:t>Art</w:t>
      </w:r>
      <w:r w:rsidRPr="009F741E">
        <w:rPr>
          <w:rFonts w:ascii="Arial" w:eastAsia="Calibri" w:hAnsi="Arial" w:cs="Arial"/>
          <w:b/>
          <w:color w:val="000000"/>
          <w:sz w:val="24"/>
          <w:szCs w:val="24"/>
          <w:shd w:val="clear" w:color="auto" w:fill="FFFFFF"/>
        </w:rPr>
        <w:t>.</w:t>
      </w:r>
      <w:r w:rsidR="00370797" w:rsidRPr="009F741E">
        <w:rPr>
          <w:rFonts w:ascii="Arial" w:eastAsia="Calibri" w:hAnsi="Arial" w:cs="Arial"/>
          <w:b/>
          <w:color w:val="000000"/>
          <w:sz w:val="24"/>
          <w:szCs w:val="24"/>
          <w:shd w:val="clear" w:color="auto" w:fill="FFFFFF"/>
        </w:rPr>
        <w:t>39</w:t>
      </w:r>
      <w:r w:rsidRPr="009F741E">
        <w:rPr>
          <w:rFonts w:ascii="Arial" w:eastAsia="Calibri" w:hAnsi="Arial" w:cs="Arial"/>
          <w:color w:val="000000"/>
          <w:sz w:val="24"/>
          <w:szCs w:val="24"/>
          <w:shd w:val="clear" w:color="auto" w:fill="FFFFFF"/>
        </w:rPr>
        <w:t>. Os</w:t>
      </w:r>
      <w:r w:rsidR="00D00E86">
        <w:rPr>
          <w:rFonts w:ascii="Arial" w:eastAsia="Calibri" w:hAnsi="Arial" w:cs="Arial"/>
          <w:color w:val="000000"/>
          <w:sz w:val="24"/>
          <w:szCs w:val="24"/>
          <w:shd w:val="clear" w:color="auto" w:fill="FFFFFF"/>
        </w:rPr>
        <w:t>(a</w:t>
      </w:r>
      <w:r w:rsidRPr="009F741E">
        <w:rPr>
          <w:rFonts w:ascii="Arial" w:eastAsia="Calibri" w:hAnsi="Arial" w:cs="Arial"/>
          <w:color w:val="000000"/>
          <w:sz w:val="24"/>
          <w:szCs w:val="24"/>
          <w:shd w:val="clear" w:color="auto" w:fill="FFFFFF"/>
        </w:rPr>
        <w:t>s</w:t>
      </w:r>
      <w:r w:rsidR="00D00E86">
        <w:rPr>
          <w:rFonts w:ascii="Arial" w:eastAsia="Calibri" w:hAnsi="Arial" w:cs="Arial"/>
          <w:color w:val="000000"/>
          <w:sz w:val="24"/>
          <w:szCs w:val="24"/>
          <w:shd w:val="clear" w:color="auto" w:fill="FFFFFF"/>
        </w:rPr>
        <w:t>)</w:t>
      </w:r>
      <w:r w:rsidRPr="009F741E">
        <w:rPr>
          <w:rFonts w:ascii="Arial" w:eastAsia="Calibri" w:hAnsi="Arial" w:cs="Arial"/>
          <w:color w:val="000000"/>
          <w:sz w:val="24"/>
          <w:szCs w:val="24"/>
          <w:shd w:val="clear" w:color="auto" w:fill="FFFFFF"/>
        </w:rPr>
        <w:t xml:space="preserve"> Conselh</w:t>
      </w:r>
      <w:r w:rsidR="00D00E86">
        <w:rPr>
          <w:rFonts w:ascii="Arial" w:eastAsia="Calibri" w:hAnsi="Arial" w:cs="Arial"/>
          <w:color w:val="000000"/>
          <w:sz w:val="24"/>
          <w:szCs w:val="24"/>
          <w:shd w:val="clear" w:color="auto" w:fill="FFFFFF"/>
        </w:rPr>
        <w:t>eiros(</w:t>
      </w:r>
      <w:r w:rsidRPr="009F741E">
        <w:rPr>
          <w:rFonts w:ascii="Arial" w:eastAsia="Calibri" w:hAnsi="Arial" w:cs="Arial"/>
          <w:color w:val="000000"/>
          <w:sz w:val="24"/>
          <w:szCs w:val="24"/>
          <w:shd w:val="clear" w:color="auto" w:fill="FFFFFF"/>
        </w:rPr>
        <w:t>as</w:t>
      </w:r>
      <w:r w:rsidR="00D00E86">
        <w:rPr>
          <w:rFonts w:ascii="Arial" w:eastAsia="Calibri" w:hAnsi="Arial" w:cs="Arial"/>
          <w:color w:val="000000"/>
          <w:sz w:val="24"/>
          <w:szCs w:val="24"/>
          <w:shd w:val="clear" w:color="auto" w:fill="FFFFFF"/>
        </w:rPr>
        <w:t>)</w:t>
      </w:r>
      <w:r w:rsidRPr="009F741E">
        <w:rPr>
          <w:rFonts w:ascii="Arial" w:eastAsia="Calibri" w:hAnsi="Arial" w:cs="Arial"/>
          <w:color w:val="000000"/>
          <w:sz w:val="24"/>
          <w:szCs w:val="24"/>
          <w:shd w:val="clear" w:color="auto" w:fill="FFFFFF"/>
        </w:rPr>
        <w:t xml:space="preserve"> Tutelares de </w:t>
      </w:r>
      <w:r w:rsidR="00D47779" w:rsidRPr="009F741E">
        <w:rPr>
          <w:rFonts w:ascii="Arial" w:eastAsia="Calibri" w:hAnsi="Arial" w:cs="Arial"/>
          <w:color w:val="000000"/>
          <w:sz w:val="24"/>
          <w:szCs w:val="24"/>
          <w:shd w:val="clear" w:color="auto" w:fill="FFFFFF"/>
        </w:rPr>
        <w:t>Itacuruba</w:t>
      </w:r>
      <w:r w:rsidRPr="009F741E">
        <w:rPr>
          <w:rFonts w:ascii="Arial" w:eastAsia="Calibri" w:hAnsi="Arial" w:cs="Arial"/>
          <w:color w:val="000000"/>
          <w:sz w:val="24"/>
          <w:szCs w:val="24"/>
          <w:shd w:val="clear" w:color="auto" w:fill="FFFFFF"/>
        </w:rPr>
        <w:t xml:space="preserve"> deverão cumprir os procedimentos administrativos no âmbito municipal norteados pela lei municipal </w:t>
      </w:r>
      <w:r w:rsidR="008A49ED" w:rsidRPr="009F741E">
        <w:rPr>
          <w:rFonts w:ascii="Arial" w:eastAsia="Calibri" w:hAnsi="Arial" w:cs="Arial"/>
          <w:color w:val="000000"/>
          <w:sz w:val="24"/>
          <w:szCs w:val="24"/>
          <w:shd w:val="clear" w:color="auto" w:fill="FFFFFF"/>
        </w:rPr>
        <w:t>031/2019</w:t>
      </w:r>
      <w:r w:rsidR="00D27762" w:rsidRPr="009F741E">
        <w:rPr>
          <w:rFonts w:ascii="Arial" w:eastAsia="Calibri" w:hAnsi="Arial" w:cs="Arial"/>
          <w:color w:val="000000"/>
          <w:sz w:val="24"/>
          <w:szCs w:val="24"/>
          <w:shd w:val="clear" w:color="auto" w:fill="FFFFFF"/>
        </w:rPr>
        <w:t>.</w:t>
      </w:r>
      <w:r w:rsidRPr="009F741E">
        <w:rPr>
          <w:rFonts w:ascii="Arial" w:eastAsia="Calibri" w:hAnsi="Arial" w:cs="Arial"/>
          <w:color w:val="000000"/>
          <w:sz w:val="24"/>
          <w:szCs w:val="24"/>
          <w:shd w:val="clear" w:color="auto" w:fill="FFFFFF"/>
        </w:rPr>
        <w:t xml:space="preserve"> </w:t>
      </w:r>
    </w:p>
    <w:p w14:paraId="33046C03" w14:textId="639A7890" w:rsidR="00EC5BBB" w:rsidRPr="009F741E" w:rsidRDefault="00EC5BBB" w:rsidP="00893E4E">
      <w:pPr>
        <w:spacing w:before="100" w:beforeAutospacing="1" w:after="100" w:afterAutospacing="1"/>
        <w:jc w:val="both"/>
        <w:rPr>
          <w:rFonts w:ascii="Arial" w:eastAsia="Calibri" w:hAnsi="Arial" w:cs="Arial"/>
          <w:sz w:val="24"/>
          <w:szCs w:val="24"/>
          <w:shd w:val="clear" w:color="auto" w:fill="FFFFFF"/>
        </w:rPr>
      </w:pPr>
      <w:r w:rsidRPr="009F741E">
        <w:rPr>
          <w:rFonts w:ascii="Arial" w:eastAsia="Calibri" w:hAnsi="Arial" w:cs="Arial"/>
          <w:b/>
          <w:sz w:val="24"/>
          <w:szCs w:val="24"/>
          <w:shd w:val="clear" w:color="auto" w:fill="FFFFFF"/>
        </w:rPr>
        <w:t>Art</w:t>
      </w:r>
      <w:r w:rsidR="00F324F3" w:rsidRPr="009F741E">
        <w:rPr>
          <w:rFonts w:ascii="Arial" w:eastAsia="Calibri" w:hAnsi="Arial" w:cs="Arial"/>
          <w:b/>
          <w:sz w:val="24"/>
          <w:szCs w:val="24"/>
          <w:shd w:val="clear" w:color="auto" w:fill="FFFFFF"/>
        </w:rPr>
        <w:t>.</w:t>
      </w:r>
      <w:r w:rsidR="00370797" w:rsidRPr="009F741E">
        <w:rPr>
          <w:rFonts w:ascii="Arial" w:eastAsia="Calibri" w:hAnsi="Arial" w:cs="Arial"/>
          <w:b/>
          <w:sz w:val="24"/>
          <w:szCs w:val="24"/>
          <w:shd w:val="clear" w:color="auto" w:fill="FFFFFF"/>
        </w:rPr>
        <w:t>40</w:t>
      </w:r>
      <w:r w:rsidRPr="009F741E">
        <w:rPr>
          <w:rFonts w:ascii="Arial" w:eastAsia="Calibri" w:hAnsi="Arial" w:cs="Arial"/>
          <w:sz w:val="24"/>
          <w:szCs w:val="24"/>
          <w:shd w:val="clear" w:color="auto" w:fill="FFFFFF"/>
        </w:rPr>
        <w:t xml:space="preserve">. O Conselho Tutelar, para a plena consecução de sua missão institucional, deve atuar de forma articulada entre si, e com o Conselho Municipal de Defesa dos Direitos da Criança e do Adolescente do Município de </w:t>
      </w:r>
      <w:r w:rsidR="00AA1EDD" w:rsidRPr="009F741E">
        <w:rPr>
          <w:rFonts w:ascii="Arial" w:eastAsia="Calibri" w:hAnsi="Arial" w:cs="Arial"/>
          <w:sz w:val="24"/>
          <w:szCs w:val="24"/>
          <w:shd w:val="clear" w:color="auto" w:fill="FFFFFF"/>
        </w:rPr>
        <w:t>Itacuruba</w:t>
      </w:r>
      <w:r w:rsidRPr="009F741E">
        <w:rPr>
          <w:rFonts w:ascii="Arial" w:eastAsia="Calibri" w:hAnsi="Arial" w:cs="Arial"/>
          <w:sz w:val="24"/>
          <w:szCs w:val="24"/>
          <w:shd w:val="clear" w:color="auto" w:fill="FFFFFF"/>
        </w:rPr>
        <w:t>, Conselhos Municipais de Educação, Saúde e Assistência Social, Secretarias Municipais e Estaduais, às demais entidades governamentais e não governamentais de atendimento, o Ministério Público, o Poder Judiciário, todos os componentes do Sistema de Garantia dos Direitos das Crianças e dos Adolescentes, bem como, a comunidade local.</w:t>
      </w:r>
      <w:r w:rsidR="00A14D6A" w:rsidRPr="009F741E">
        <w:rPr>
          <w:rFonts w:ascii="Arial" w:eastAsia="Calibri" w:hAnsi="Arial" w:cs="Arial"/>
          <w:sz w:val="24"/>
          <w:szCs w:val="24"/>
          <w:shd w:val="clear" w:color="auto" w:fill="FFFFFF"/>
        </w:rPr>
        <w:t xml:space="preserve"> Respeitad</w:t>
      </w:r>
      <w:r w:rsidR="003F00D5" w:rsidRPr="009F741E">
        <w:rPr>
          <w:rFonts w:ascii="Arial" w:eastAsia="Calibri" w:hAnsi="Arial" w:cs="Arial"/>
          <w:sz w:val="24"/>
          <w:szCs w:val="24"/>
          <w:shd w:val="clear" w:color="auto" w:fill="FFFFFF"/>
        </w:rPr>
        <w:t>os os termos</w:t>
      </w:r>
      <w:r w:rsidR="00A14D6A" w:rsidRPr="009F741E">
        <w:rPr>
          <w:rFonts w:ascii="Arial" w:eastAsia="Calibri" w:hAnsi="Arial" w:cs="Arial"/>
          <w:sz w:val="24"/>
          <w:szCs w:val="24"/>
          <w:shd w:val="clear" w:color="auto" w:fill="FFFFFF"/>
        </w:rPr>
        <w:t xml:space="preserve"> da lei</w:t>
      </w:r>
      <w:r w:rsidR="003E177C" w:rsidRPr="009F741E">
        <w:rPr>
          <w:rFonts w:ascii="Arial" w:eastAsia="Calibri" w:hAnsi="Arial" w:cs="Arial"/>
          <w:sz w:val="24"/>
          <w:szCs w:val="24"/>
          <w:shd w:val="clear" w:color="auto" w:fill="FFFFFF"/>
        </w:rPr>
        <w:t xml:space="preserve"> </w:t>
      </w:r>
      <w:r w:rsidR="00A14D6A" w:rsidRPr="009F741E">
        <w:rPr>
          <w:rFonts w:ascii="Arial" w:eastAsia="Calibri" w:hAnsi="Arial" w:cs="Arial"/>
          <w:sz w:val="24"/>
          <w:szCs w:val="24"/>
          <w:shd w:val="clear" w:color="auto" w:fill="FFFFFF"/>
        </w:rPr>
        <w:t>13.4</w:t>
      </w:r>
      <w:r w:rsidR="0045195C" w:rsidRPr="009F741E">
        <w:rPr>
          <w:rFonts w:ascii="Arial" w:eastAsia="Calibri" w:hAnsi="Arial" w:cs="Arial"/>
          <w:sz w:val="24"/>
          <w:szCs w:val="24"/>
          <w:shd w:val="clear" w:color="auto" w:fill="FFFFFF"/>
        </w:rPr>
        <w:t>3</w:t>
      </w:r>
      <w:r w:rsidR="00A14D6A" w:rsidRPr="009F741E">
        <w:rPr>
          <w:rFonts w:ascii="Arial" w:eastAsia="Calibri" w:hAnsi="Arial" w:cs="Arial"/>
          <w:sz w:val="24"/>
          <w:szCs w:val="24"/>
          <w:shd w:val="clear" w:color="auto" w:fill="FFFFFF"/>
        </w:rPr>
        <w:t>1</w:t>
      </w:r>
      <w:r w:rsidR="003E177C" w:rsidRPr="009F741E">
        <w:rPr>
          <w:rFonts w:ascii="Arial" w:eastAsia="Calibri" w:hAnsi="Arial" w:cs="Arial"/>
          <w:sz w:val="24"/>
          <w:szCs w:val="24"/>
          <w:shd w:val="clear" w:color="auto" w:fill="FFFFFF"/>
        </w:rPr>
        <w:t>/</w:t>
      </w:r>
      <w:r w:rsidR="00A14D6A" w:rsidRPr="009F741E">
        <w:rPr>
          <w:rFonts w:ascii="Arial" w:eastAsia="Calibri" w:hAnsi="Arial" w:cs="Arial"/>
          <w:sz w:val="24"/>
          <w:szCs w:val="24"/>
          <w:shd w:val="clear" w:color="auto" w:fill="FFFFFF"/>
        </w:rPr>
        <w:t xml:space="preserve"> 201</w:t>
      </w:r>
      <w:r w:rsidR="003E177C" w:rsidRPr="009F741E">
        <w:rPr>
          <w:rFonts w:ascii="Arial" w:eastAsia="Calibri" w:hAnsi="Arial" w:cs="Arial"/>
          <w:sz w:val="24"/>
          <w:szCs w:val="24"/>
          <w:shd w:val="clear" w:color="auto" w:fill="FFFFFF"/>
        </w:rPr>
        <w:t>7</w:t>
      </w:r>
      <w:r w:rsidR="00D27762" w:rsidRPr="009F741E">
        <w:rPr>
          <w:rFonts w:ascii="Arial" w:eastAsia="Calibri" w:hAnsi="Arial" w:cs="Arial"/>
          <w:sz w:val="24"/>
          <w:szCs w:val="24"/>
          <w:shd w:val="clear" w:color="auto" w:fill="FFFFFF"/>
        </w:rPr>
        <w:t>.</w:t>
      </w:r>
    </w:p>
    <w:p w14:paraId="4BB082DC" w14:textId="736CF02F" w:rsidR="00EC5BBB" w:rsidRPr="009F741E" w:rsidRDefault="00EC5BBB" w:rsidP="00893E4E">
      <w:pPr>
        <w:spacing w:before="100" w:beforeAutospacing="1" w:after="100" w:afterAutospacing="1"/>
        <w:jc w:val="both"/>
        <w:rPr>
          <w:rFonts w:ascii="Arial" w:eastAsia="Calibri" w:hAnsi="Arial" w:cs="Arial"/>
          <w:sz w:val="24"/>
          <w:szCs w:val="24"/>
          <w:shd w:val="clear" w:color="auto" w:fill="FFFFFF"/>
        </w:rPr>
      </w:pPr>
      <w:r w:rsidRPr="009F741E">
        <w:rPr>
          <w:rFonts w:ascii="Arial" w:eastAsia="Calibri" w:hAnsi="Arial" w:cs="Arial"/>
          <w:b/>
          <w:sz w:val="24"/>
          <w:szCs w:val="24"/>
          <w:shd w:val="clear" w:color="auto" w:fill="FFFFFF"/>
        </w:rPr>
        <w:t>Art.</w:t>
      </w:r>
      <w:r w:rsidR="00370797" w:rsidRPr="009F741E">
        <w:rPr>
          <w:rFonts w:ascii="Arial" w:eastAsia="Calibri" w:hAnsi="Arial" w:cs="Arial"/>
          <w:b/>
          <w:sz w:val="24"/>
          <w:szCs w:val="24"/>
          <w:shd w:val="clear" w:color="auto" w:fill="FFFFFF"/>
        </w:rPr>
        <w:t>41</w:t>
      </w:r>
      <w:r w:rsidRPr="009F741E">
        <w:rPr>
          <w:rFonts w:ascii="Arial" w:eastAsia="Calibri" w:hAnsi="Arial" w:cs="Arial"/>
          <w:sz w:val="24"/>
          <w:szCs w:val="24"/>
          <w:shd w:val="clear" w:color="auto" w:fill="FFFFFF"/>
        </w:rPr>
        <w:t>. As atribuições dos Conselhos Tutelares serão exercidas pelos/as conselheiros/as sempre através de decisões colegiadas, salvo as atribuições que digam respeito a expedientes meramente administrativos, que poderão ser exercidas de modo isolado, na forma que dispuser o Regimento Interno.</w:t>
      </w:r>
    </w:p>
    <w:p w14:paraId="4D990E9C" w14:textId="075E1444" w:rsidR="00EC5BBB" w:rsidRPr="009F741E" w:rsidRDefault="00EC5BBB" w:rsidP="00117779">
      <w:pPr>
        <w:spacing w:before="100" w:beforeAutospacing="1" w:after="100" w:afterAutospacing="1"/>
        <w:jc w:val="both"/>
        <w:rPr>
          <w:rFonts w:ascii="Arial" w:eastAsia="Calibri" w:hAnsi="Arial" w:cs="Arial"/>
          <w:sz w:val="24"/>
          <w:szCs w:val="24"/>
          <w:shd w:val="clear" w:color="auto" w:fill="FFFFFF"/>
        </w:rPr>
      </w:pPr>
      <w:r w:rsidRPr="009F741E">
        <w:rPr>
          <w:rFonts w:ascii="Arial" w:eastAsia="Calibri" w:hAnsi="Arial" w:cs="Arial"/>
          <w:b/>
          <w:sz w:val="24"/>
          <w:szCs w:val="24"/>
          <w:shd w:val="clear" w:color="auto" w:fill="FFFFFF"/>
        </w:rPr>
        <w:t>Art.</w:t>
      </w:r>
      <w:r w:rsidR="00370797" w:rsidRPr="009F741E">
        <w:rPr>
          <w:rFonts w:ascii="Arial" w:eastAsia="Calibri" w:hAnsi="Arial" w:cs="Arial"/>
          <w:b/>
          <w:sz w:val="24"/>
          <w:szCs w:val="24"/>
          <w:shd w:val="clear" w:color="auto" w:fill="FFFFFF"/>
        </w:rPr>
        <w:t>4</w:t>
      </w:r>
      <w:r w:rsidR="00BE7B15" w:rsidRPr="009F741E">
        <w:rPr>
          <w:rFonts w:ascii="Arial" w:eastAsia="Calibri" w:hAnsi="Arial" w:cs="Arial"/>
          <w:b/>
          <w:sz w:val="24"/>
          <w:szCs w:val="24"/>
          <w:shd w:val="clear" w:color="auto" w:fill="FFFFFF"/>
        </w:rPr>
        <w:t>2</w:t>
      </w:r>
      <w:r w:rsidRPr="009F741E">
        <w:rPr>
          <w:rFonts w:ascii="Arial" w:eastAsia="Calibri" w:hAnsi="Arial" w:cs="Arial"/>
          <w:sz w:val="24"/>
          <w:szCs w:val="24"/>
          <w:shd w:val="clear" w:color="auto" w:fill="FFFFFF"/>
        </w:rPr>
        <w:t>. As decisões do Conselho Tutelar somente poderão ser revistas pela autoridade judiciária a pedido de quem tenha legítimo interesse.</w:t>
      </w:r>
    </w:p>
    <w:p w14:paraId="720DD5E0" w14:textId="7B81530B" w:rsidR="0017631A" w:rsidRPr="009F741E" w:rsidRDefault="0017631A" w:rsidP="0017631A">
      <w:pPr>
        <w:jc w:val="center"/>
        <w:rPr>
          <w:rFonts w:ascii="Arial" w:hAnsi="Arial" w:cs="Arial"/>
          <w:sz w:val="24"/>
          <w:szCs w:val="24"/>
        </w:rPr>
      </w:pPr>
      <w:r w:rsidRPr="009F741E">
        <w:rPr>
          <w:rFonts w:ascii="Arial" w:hAnsi="Arial" w:cs="Arial"/>
          <w:b/>
          <w:sz w:val="24"/>
          <w:szCs w:val="24"/>
        </w:rPr>
        <w:t>Capítulo VII</w:t>
      </w:r>
    </w:p>
    <w:p w14:paraId="6E479858" w14:textId="568CC928" w:rsidR="00E70957" w:rsidRPr="009F741E" w:rsidRDefault="00E70957" w:rsidP="0017631A">
      <w:pPr>
        <w:ind w:left="493" w:right="509"/>
        <w:jc w:val="center"/>
        <w:rPr>
          <w:rFonts w:ascii="Arial" w:hAnsi="Arial" w:cs="Arial"/>
          <w:b/>
          <w:sz w:val="24"/>
          <w:szCs w:val="24"/>
        </w:rPr>
      </w:pPr>
      <w:r w:rsidRPr="009F741E">
        <w:rPr>
          <w:rFonts w:ascii="Arial" w:hAnsi="Arial" w:cs="Arial"/>
          <w:b/>
          <w:sz w:val="24"/>
          <w:szCs w:val="24"/>
        </w:rPr>
        <w:t>Da</w:t>
      </w:r>
      <w:r w:rsidRPr="009F741E">
        <w:rPr>
          <w:rFonts w:ascii="Arial" w:hAnsi="Arial" w:cs="Arial"/>
          <w:b/>
          <w:spacing w:val="-2"/>
          <w:sz w:val="24"/>
          <w:szCs w:val="24"/>
        </w:rPr>
        <w:t xml:space="preserve"> </w:t>
      </w:r>
      <w:r w:rsidRPr="009F741E">
        <w:rPr>
          <w:rFonts w:ascii="Arial" w:hAnsi="Arial" w:cs="Arial"/>
          <w:b/>
          <w:sz w:val="24"/>
          <w:szCs w:val="24"/>
        </w:rPr>
        <w:t>Apuração</w:t>
      </w:r>
    </w:p>
    <w:p w14:paraId="2F563B0B" w14:textId="77777777" w:rsidR="00E70957" w:rsidRPr="009F741E" w:rsidRDefault="00E70957" w:rsidP="00E70957">
      <w:pPr>
        <w:pStyle w:val="Corpodetexto"/>
        <w:spacing w:before="6"/>
        <w:ind w:left="0"/>
        <w:rPr>
          <w:rFonts w:ascii="Arial" w:hAnsi="Arial" w:cs="Arial"/>
          <w:b/>
        </w:rPr>
      </w:pPr>
    </w:p>
    <w:p w14:paraId="1A23EB2B" w14:textId="3253B7D8" w:rsidR="00E70957" w:rsidRPr="009F741E" w:rsidRDefault="00E70957" w:rsidP="00AC1EFC">
      <w:pPr>
        <w:pStyle w:val="Corpodetexto"/>
        <w:spacing w:line="360" w:lineRule="auto"/>
        <w:ind w:left="0" w:right="116"/>
        <w:rPr>
          <w:rFonts w:ascii="Arial" w:hAnsi="Arial" w:cs="Arial"/>
        </w:rPr>
      </w:pPr>
      <w:r w:rsidRPr="009F741E">
        <w:rPr>
          <w:rFonts w:ascii="Arial" w:hAnsi="Arial" w:cs="Arial"/>
          <w:b/>
        </w:rPr>
        <w:t xml:space="preserve">Art. </w:t>
      </w:r>
      <w:r w:rsidR="00370797" w:rsidRPr="009F741E">
        <w:rPr>
          <w:rFonts w:ascii="Arial" w:hAnsi="Arial" w:cs="Arial"/>
          <w:b/>
        </w:rPr>
        <w:t>4</w:t>
      </w:r>
      <w:r w:rsidRPr="009F741E">
        <w:rPr>
          <w:rFonts w:ascii="Arial" w:hAnsi="Arial" w:cs="Arial"/>
          <w:b/>
        </w:rPr>
        <w:t>3</w:t>
      </w:r>
      <w:r w:rsidR="00370797" w:rsidRPr="009F741E">
        <w:rPr>
          <w:rFonts w:ascii="Arial" w:hAnsi="Arial" w:cs="Arial"/>
          <w:b/>
        </w:rPr>
        <w:t xml:space="preserve"> </w:t>
      </w:r>
      <w:r w:rsidRPr="009F741E">
        <w:rPr>
          <w:rFonts w:ascii="Arial" w:hAnsi="Arial" w:cs="Arial"/>
          <w:b/>
        </w:rPr>
        <w:t xml:space="preserve">- </w:t>
      </w:r>
      <w:r w:rsidRPr="009F741E">
        <w:rPr>
          <w:rFonts w:ascii="Arial" w:hAnsi="Arial" w:cs="Arial"/>
        </w:rPr>
        <w:t>Encerrada a votação é elaborada a respectiva ata, as urnas serão conduzidas</w:t>
      </w:r>
      <w:r w:rsidRPr="009F741E">
        <w:rPr>
          <w:rFonts w:ascii="Arial" w:hAnsi="Arial" w:cs="Arial"/>
          <w:spacing w:val="1"/>
        </w:rPr>
        <w:t xml:space="preserve"> </w:t>
      </w:r>
      <w:r w:rsidRPr="009F741E">
        <w:rPr>
          <w:rFonts w:ascii="Arial" w:hAnsi="Arial" w:cs="Arial"/>
        </w:rPr>
        <w:t>pelo presidente da Mesa Receptora, podendo ser acompanhada por fiscais, ao local</w:t>
      </w:r>
      <w:r w:rsidRPr="009F741E">
        <w:rPr>
          <w:rFonts w:ascii="Arial" w:hAnsi="Arial" w:cs="Arial"/>
          <w:spacing w:val="1"/>
        </w:rPr>
        <w:t xml:space="preserve"> </w:t>
      </w:r>
      <w:r w:rsidRPr="009F741E">
        <w:rPr>
          <w:rFonts w:ascii="Arial" w:hAnsi="Arial" w:cs="Arial"/>
        </w:rPr>
        <w:t>previamente</w:t>
      </w:r>
      <w:r w:rsidRPr="009F741E">
        <w:rPr>
          <w:rFonts w:ascii="Arial" w:hAnsi="Arial" w:cs="Arial"/>
          <w:spacing w:val="1"/>
        </w:rPr>
        <w:t xml:space="preserve"> </w:t>
      </w:r>
      <w:r w:rsidRPr="009F741E">
        <w:rPr>
          <w:rFonts w:ascii="Arial" w:hAnsi="Arial" w:cs="Arial"/>
        </w:rPr>
        <w:t>indicado</w:t>
      </w:r>
      <w:r w:rsidRPr="009F741E">
        <w:rPr>
          <w:rFonts w:ascii="Arial" w:hAnsi="Arial" w:cs="Arial"/>
          <w:spacing w:val="1"/>
        </w:rPr>
        <w:t xml:space="preserve"> </w:t>
      </w:r>
      <w:r w:rsidRPr="009F741E">
        <w:rPr>
          <w:rFonts w:ascii="Arial" w:hAnsi="Arial" w:cs="Arial"/>
        </w:rPr>
        <w:t>pelo</w:t>
      </w:r>
      <w:r w:rsidRPr="009F741E">
        <w:rPr>
          <w:rFonts w:ascii="Arial" w:hAnsi="Arial" w:cs="Arial"/>
          <w:spacing w:val="1"/>
        </w:rPr>
        <w:t xml:space="preserve"> </w:t>
      </w:r>
      <w:r w:rsidRPr="009F741E">
        <w:rPr>
          <w:rFonts w:ascii="Arial" w:hAnsi="Arial" w:cs="Arial"/>
        </w:rPr>
        <w:t>COMDICA,</w:t>
      </w:r>
      <w:r w:rsidRPr="009F741E">
        <w:rPr>
          <w:rFonts w:ascii="Arial" w:hAnsi="Arial" w:cs="Arial"/>
          <w:spacing w:val="1"/>
        </w:rPr>
        <w:t xml:space="preserve"> </w:t>
      </w:r>
      <w:r w:rsidRPr="009F741E">
        <w:rPr>
          <w:rFonts w:ascii="Arial" w:hAnsi="Arial" w:cs="Arial"/>
        </w:rPr>
        <w:t>onde</w:t>
      </w:r>
      <w:r w:rsidRPr="009F741E">
        <w:rPr>
          <w:rFonts w:ascii="Arial" w:hAnsi="Arial" w:cs="Arial"/>
          <w:spacing w:val="1"/>
        </w:rPr>
        <w:t xml:space="preserve"> </w:t>
      </w:r>
      <w:r w:rsidRPr="009F741E">
        <w:rPr>
          <w:rFonts w:ascii="Arial" w:hAnsi="Arial" w:cs="Arial"/>
        </w:rPr>
        <w:t>terá</w:t>
      </w:r>
      <w:r w:rsidRPr="009F741E">
        <w:rPr>
          <w:rFonts w:ascii="Arial" w:hAnsi="Arial" w:cs="Arial"/>
          <w:spacing w:val="1"/>
        </w:rPr>
        <w:t xml:space="preserve"> </w:t>
      </w:r>
      <w:r w:rsidRPr="009F741E">
        <w:rPr>
          <w:rFonts w:ascii="Arial" w:hAnsi="Arial" w:cs="Arial"/>
        </w:rPr>
        <w:t>início</w:t>
      </w:r>
      <w:r w:rsidRPr="009F741E">
        <w:rPr>
          <w:rFonts w:ascii="Arial" w:hAnsi="Arial" w:cs="Arial"/>
          <w:spacing w:val="1"/>
        </w:rPr>
        <w:t xml:space="preserve"> </w:t>
      </w:r>
      <w:r w:rsidRPr="009F741E">
        <w:rPr>
          <w:rFonts w:ascii="Arial" w:hAnsi="Arial" w:cs="Arial"/>
        </w:rPr>
        <w:t>imediato</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processo</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apuração,</w:t>
      </w:r>
      <w:r w:rsidRPr="009F741E">
        <w:rPr>
          <w:rFonts w:ascii="Arial" w:hAnsi="Arial" w:cs="Arial"/>
          <w:spacing w:val="-1"/>
        </w:rPr>
        <w:t xml:space="preserve"> </w:t>
      </w:r>
      <w:r w:rsidRPr="009F741E">
        <w:rPr>
          <w:rFonts w:ascii="Arial" w:hAnsi="Arial" w:cs="Arial"/>
        </w:rPr>
        <w:t>com a presença</w:t>
      </w:r>
      <w:r w:rsidRPr="009F741E">
        <w:rPr>
          <w:rFonts w:ascii="Arial" w:hAnsi="Arial" w:cs="Arial"/>
          <w:spacing w:val="-1"/>
        </w:rPr>
        <w:t xml:space="preserve"> </w:t>
      </w:r>
      <w:r w:rsidRPr="009F741E">
        <w:rPr>
          <w:rFonts w:ascii="Arial" w:hAnsi="Arial" w:cs="Arial"/>
        </w:rPr>
        <w:t>do Ministério Público.</w:t>
      </w:r>
    </w:p>
    <w:p w14:paraId="6F017FC0" w14:textId="03D2354F" w:rsidR="00E70957" w:rsidRPr="009F741E" w:rsidRDefault="00E70957" w:rsidP="00AC1EFC">
      <w:pPr>
        <w:pStyle w:val="Corpodetexto"/>
        <w:spacing w:line="360" w:lineRule="auto"/>
        <w:ind w:left="0" w:right="118"/>
        <w:rPr>
          <w:rFonts w:ascii="Arial" w:hAnsi="Arial" w:cs="Arial"/>
        </w:rPr>
      </w:pPr>
      <w:r w:rsidRPr="009F741E">
        <w:rPr>
          <w:rFonts w:ascii="Arial" w:hAnsi="Arial" w:cs="Arial"/>
          <w:b/>
        </w:rPr>
        <w:t xml:space="preserve">Art. </w:t>
      </w:r>
      <w:r w:rsidR="00370797" w:rsidRPr="009F741E">
        <w:rPr>
          <w:rFonts w:ascii="Arial" w:hAnsi="Arial" w:cs="Arial"/>
          <w:b/>
        </w:rPr>
        <w:t>4</w:t>
      </w:r>
      <w:r w:rsidR="00BC4939" w:rsidRPr="009F741E">
        <w:rPr>
          <w:rFonts w:ascii="Arial" w:hAnsi="Arial" w:cs="Arial"/>
          <w:b/>
        </w:rPr>
        <w:t>4</w:t>
      </w:r>
      <w:r w:rsidR="00370797" w:rsidRPr="009F741E">
        <w:rPr>
          <w:rFonts w:ascii="Arial" w:hAnsi="Arial" w:cs="Arial"/>
          <w:b/>
        </w:rPr>
        <w:t xml:space="preserve"> </w:t>
      </w:r>
      <w:r w:rsidRPr="009F741E">
        <w:rPr>
          <w:rFonts w:ascii="Arial" w:hAnsi="Arial" w:cs="Arial"/>
          <w:b/>
        </w:rPr>
        <w:t xml:space="preserve">- </w:t>
      </w:r>
      <w:r w:rsidRPr="009F741E">
        <w:rPr>
          <w:rFonts w:ascii="Arial" w:hAnsi="Arial" w:cs="Arial"/>
        </w:rPr>
        <w:t>Concluída a apuração pelos funcionários encarregados, será lavrada ata final</w:t>
      </w:r>
      <w:r w:rsidRPr="009F741E">
        <w:rPr>
          <w:rFonts w:ascii="Arial" w:hAnsi="Arial" w:cs="Arial"/>
          <w:spacing w:val="1"/>
        </w:rPr>
        <w:t xml:space="preserve"> </w:t>
      </w:r>
      <w:r w:rsidRPr="009F741E">
        <w:rPr>
          <w:rFonts w:ascii="Arial" w:hAnsi="Arial" w:cs="Arial"/>
        </w:rPr>
        <w:t>dos</w:t>
      </w:r>
      <w:r w:rsidRPr="009F741E">
        <w:rPr>
          <w:rFonts w:ascii="Arial" w:hAnsi="Arial" w:cs="Arial"/>
          <w:spacing w:val="1"/>
        </w:rPr>
        <w:t xml:space="preserve"> </w:t>
      </w:r>
      <w:r w:rsidRPr="009F741E">
        <w:rPr>
          <w:rFonts w:ascii="Arial" w:hAnsi="Arial" w:cs="Arial"/>
        </w:rPr>
        <w:lastRenderedPageBreak/>
        <w:t>resultados</w:t>
      </w:r>
      <w:r w:rsidRPr="009F741E">
        <w:rPr>
          <w:rFonts w:ascii="Arial" w:hAnsi="Arial" w:cs="Arial"/>
          <w:spacing w:val="1"/>
        </w:rPr>
        <w:t xml:space="preserve"> </w:t>
      </w:r>
      <w:r w:rsidRPr="009F741E">
        <w:rPr>
          <w:rFonts w:ascii="Arial" w:hAnsi="Arial" w:cs="Arial"/>
        </w:rPr>
        <w:t>que</w:t>
      </w:r>
      <w:r w:rsidRPr="009F741E">
        <w:rPr>
          <w:rFonts w:ascii="Arial" w:hAnsi="Arial" w:cs="Arial"/>
          <w:spacing w:val="1"/>
        </w:rPr>
        <w:t xml:space="preserve"> </w:t>
      </w:r>
      <w:r w:rsidRPr="009F741E">
        <w:rPr>
          <w:rFonts w:ascii="Arial" w:hAnsi="Arial" w:cs="Arial"/>
        </w:rPr>
        <w:t>seguirá</w:t>
      </w:r>
      <w:r w:rsidRPr="009F741E">
        <w:rPr>
          <w:rFonts w:ascii="Arial" w:hAnsi="Arial" w:cs="Arial"/>
          <w:spacing w:val="1"/>
        </w:rPr>
        <w:t xml:space="preserve"> </w:t>
      </w:r>
      <w:r w:rsidRPr="009F741E">
        <w:rPr>
          <w:rFonts w:ascii="Arial" w:hAnsi="Arial" w:cs="Arial"/>
        </w:rPr>
        <w:t>assinada</w:t>
      </w:r>
      <w:r w:rsidRPr="009F741E">
        <w:rPr>
          <w:rFonts w:ascii="Arial" w:hAnsi="Arial" w:cs="Arial"/>
          <w:spacing w:val="1"/>
        </w:rPr>
        <w:t xml:space="preserve"> </w:t>
      </w:r>
      <w:r w:rsidRPr="009F741E">
        <w:rPr>
          <w:rFonts w:ascii="Arial" w:hAnsi="Arial" w:cs="Arial"/>
        </w:rPr>
        <w:t>pelos</w:t>
      </w:r>
      <w:r w:rsidRPr="009F741E">
        <w:rPr>
          <w:rFonts w:ascii="Arial" w:hAnsi="Arial" w:cs="Arial"/>
          <w:spacing w:val="1"/>
        </w:rPr>
        <w:t xml:space="preserve"> </w:t>
      </w:r>
      <w:r w:rsidRPr="009F741E">
        <w:rPr>
          <w:rFonts w:ascii="Arial" w:hAnsi="Arial" w:cs="Arial"/>
        </w:rPr>
        <w:t>membros</w:t>
      </w:r>
      <w:r w:rsidRPr="009F741E">
        <w:rPr>
          <w:rFonts w:ascii="Arial" w:hAnsi="Arial" w:cs="Arial"/>
          <w:spacing w:val="1"/>
        </w:rPr>
        <w:t xml:space="preserve"> </w:t>
      </w:r>
      <w:r w:rsidRPr="009F741E">
        <w:rPr>
          <w:rFonts w:ascii="Arial" w:hAnsi="Arial" w:cs="Arial"/>
        </w:rPr>
        <w:t>da</w:t>
      </w:r>
      <w:r w:rsidRPr="009F741E">
        <w:rPr>
          <w:rFonts w:ascii="Arial" w:hAnsi="Arial" w:cs="Arial"/>
          <w:spacing w:val="1"/>
        </w:rPr>
        <w:t xml:space="preserve"> </w:t>
      </w:r>
      <w:r w:rsidRPr="009F741E">
        <w:rPr>
          <w:rFonts w:ascii="Arial" w:hAnsi="Arial" w:cs="Arial"/>
        </w:rPr>
        <w:t>Comissão</w:t>
      </w:r>
      <w:r w:rsidRPr="009F741E">
        <w:rPr>
          <w:rFonts w:ascii="Arial" w:hAnsi="Arial" w:cs="Arial"/>
          <w:spacing w:val="1"/>
        </w:rPr>
        <w:t xml:space="preserve"> </w:t>
      </w:r>
      <w:r w:rsidRPr="009F741E">
        <w:rPr>
          <w:rFonts w:ascii="Arial" w:hAnsi="Arial" w:cs="Arial"/>
        </w:rPr>
        <w:t>Eleitoral</w:t>
      </w:r>
      <w:r w:rsidRPr="009F741E">
        <w:rPr>
          <w:rFonts w:ascii="Arial" w:hAnsi="Arial" w:cs="Arial"/>
          <w:spacing w:val="1"/>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pelo</w:t>
      </w:r>
      <w:r w:rsidRPr="009F741E">
        <w:rPr>
          <w:rFonts w:ascii="Arial" w:hAnsi="Arial" w:cs="Arial"/>
          <w:spacing w:val="1"/>
        </w:rPr>
        <w:t xml:space="preserve"> </w:t>
      </w:r>
      <w:r w:rsidRPr="009F741E">
        <w:rPr>
          <w:rFonts w:ascii="Arial" w:hAnsi="Arial" w:cs="Arial"/>
        </w:rPr>
        <w:t>Ministério Público, sendo encaminhada ao Pleno do COMDICA de Itacuruba, reunido</w:t>
      </w:r>
      <w:r w:rsidRPr="009F741E">
        <w:rPr>
          <w:rFonts w:ascii="Arial" w:hAnsi="Arial" w:cs="Arial"/>
          <w:spacing w:val="1"/>
        </w:rPr>
        <w:t xml:space="preserve"> </w:t>
      </w:r>
      <w:r w:rsidRPr="009F741E">
        <w:rPr>
          <w:rFonts w:ascii="Arial" w:hAnsi="Arial" w:cs="Arial"/>
        </w:rPr>
        <w:t>em</w:t>
      </w:r>
      <w:r w:rsidRPr="009F741E">
        <w:rPr>
          <w:rFonts w:ascii="Arial" w:hAnsi="Arial" w:cs="Arial"/>
          <w:spacing w:val="-1"/>
        </w:rPr>
        <w:t xml:space="preserve"> </w:t>
      </w:r>
      <w:r w:rsidRPr="009F741E">
        <w:rPr>
          <w:rFonts w:ascii="Arial" w:hAnsi="Arial" w:cs="Arial"/>
        </w:rPr>
        <w:t>sessão permanente durante todo o dia da eleição.</w:t>
      </w:r>
    </w:p>
    <w:p w14:paraId="10764F7E" w14:textId="77777777" w:rsidR="00AC1EFC" w:rsidRPr="009F741E" w:rsidRDefault="00E70957" w:rsidP="00AC1EFC">
      <w:pPr>
        <w:pStyle w:val="Corpodetexto"/>
        <w:spacing w:line="360" w:lineRule="auto"/>
        <w:ind w:left="0"/>
        <w:rPr>
          <w:rFonts w:ascii="Arial" w:hAnsi="Arial" w:cs="Arial"/>
        </w:rPr>
      </w:pPr>
      <w:r w:rsidRPr="009F741E">
        <w:rPr>
          <w:rFonts w:ascii="Arial" w:hAnsi="Arial" w:cs="Arial"/>
          <w:b/>
        </w:rPr>
        <w:t>Art.</w:t>
      </w:r>
      <w:r w:rsidRPr="009F741E">
        <w:rPr>
          <w:rFonts w:ascii="Arial" w:hAnsi="Arial" w:cs="Arial"/>
          <w:b/>
          <w:spacing w:val="-2"/>
        </w:rPr>
        <w:t xml:space="preserve"> </w:t>
      </w:r>
      <w:r w:rsidR="00370797" w:rsidRPr="009F741E">
        <w:rPr>
          <w:rFonts w:ascii="Arial" w:hAnsi="Arial" w:cs="Arial"/>
          <w:b/>
        </w:rPr>
        <w:t>4</w:t>
      </w:r>
      <w:r w:rsidR="00BC4939" w:rsidRPr="009F741E">
        <w:rPr>
          <w:rFonts w:ascii="Arial" w:hAnsi="Arial" w:cs="Arial"/>
          <w:b/>
        </w:rPr>
        <w:t>5</w:t>
      </w:r>
      <w:r w:rsidRPr="009F741E">
        <w:rPr>
          <w:rFonts w:ascii="Arial" w:hAnsi="Arial" w:cs="Arial"/>
          <w:b/>
        </w:rPr>
        <w:t>-</w:t>
      </w:r>
      <w:r w:rsidRPr="009F741E">
        <w:rPr>
          <w:rFonts w:ascii="Arial" w:hAnsi="Arial" w:cs="Arial"/>
          <w:b/>
          <w:spacing w:val="-2"/>
        </w:rPr>
        <w:t xml:space="preserve"> </w:t>
      </w:r>
      <w:r w:rsidRPr="009F741E">
        <w:rPr>
          <w:rFonts w:ascii="Arial" w:hAnsi="Arial" w:cs="Arial"/>
        </w:rPr>
        <w:t>Serão</w:t>
      </w:r>
      <w:r w:rsidRPr="009F741E">
        <w:rPr>
          <w:rFonts w:ascii="Arial" w:hAnsi="Arial" w:cs="Arial"/>
          <w:spacing w:val="-1"/>
        </w:rPr>
        <w:t xml:space="preserve"> </w:t>
      </w:r>
      <w:r w:rsidRPr="009F741E">
        <w:rPr>
          <w:rFonts w:ascii="Arial" w:hAnsi="Arial" w:cs="Arial"/>
        </w:rPr>
        <w:t>Proclamados</w:t>
      </w:r>
      <w:r w:rsidRPr="009F741E">
        <w:rPr>
          <w:rFonts w:ascii="Arial" w:hAnsi="Arial" w:cs="Arial"/>
          <w:spacing w:val="-1"/>
        </w:rPr>
        <w:t xml:space="preserve"> </w:t>
      </w:r>
      <w:r w:rsidRPr="009F741E">
        <w:rPr>
          <w:rFonts w:ascii="Arial" w:hAnsi="Arial" w:cs="Arial"/>
        </w:rPr>
        <w:t>oficialmente conselheiro</w:t>
      </w:r>
      <w:r w:rsidR="00197A5C" w:rsidRPr="009F741E">
        <w:rPr>
          <w:rFonts w:ascii="Arial" w:hAnsi="Arial" w:cs="Arial"/>
        </w:rPr>
        <w:t>s</w:t>
      </w:r>
      <w:r w:rsidRPr="009F741E">
        <w:rPr>
          <w:rFonts w:ascii="Arial" w:hAnsi="Arial" w:cs="Arial"/>
          <w:spacing w:val="-1"/>
        </w:rPr>
        <w:t xml:space="preserve"> </w:t>
      </w:r>
      <w:r w:rsidR="00CB4504" w:rsidRPr="009F741E">
        <w:rPr>
          <w:rFonts w:ascii="Arial" w:hAnsi="Arial" w:cs="Arial"/>
        </w:rPr>
        <w:t>T</w:t>
      </w:r>
      <w:r w:rsidRPr="009F741E">
        <w:rPr>
          <w:rFonts w:ascii="Arial" w:hAnsi="Arial" w:cs="Arial"/>
        </w:rPr>
        <w:t>utelares</w:t>
      </w:r>
      <w:r w:rsidRPr="009F741E">
        <w:rPr>
          <w:rFonts w:ascii="Arial" w:hAnsi="Arial" w:cs="Arial"/>
          <w:spacing w:val="-1"/>
        </w:rPr>
        <w:t xml:space="preserve"> </w:t>
      </w:r>
      <w:r w:rsidR="00AC1EFC" w:rsidRPr="009F741E">
        <w:rPr>
          <w:rFonts w:ascii="Arial" w:hAnsi="Arial" w:cs="Arial"/>
        </w:rPr>
        <w:t>de Itacuruba o</w:t>
      </w:r>
      <w:r w:rsidRPr="009F741E">
        <w:rPr>
          <w:rFonts w:ascii="Arial" w:hAnsi="Arial" w:cs="Arial"/>
        </w:rPr>
        <w:t>s 5 (cinco) candidatos que obtiveram o maior número de votos, considerando-se como</w:t>
      </w:r>
      <w:r w:rsidRPr="009F741E">
        <w:rPr>
          <w:rFonts w:ascii="Arial" w:hAnsi="Arial" w:cs="Arial"/>
          <w:spacing w:val="1"/>
        </w:rPr>
        <w:t xml:space="preserve"> </w:t>
      </w:r>
      <w:r w:rsidRPr="009F741E">
        <w:rPr>
          <w:rFonts w:ascii="Arial" w:hAnsi="Arial" w:cs="Arial"/>
        </w:rPr>
        <w:t>suplentes, os 5 (cinco) candidatos sucessivamente com maior votação.</w:t>
      </w:r>
    </w:p>
    <w:p w14:paraId="14D0854F" w14:textId="77777777" w:rsidR="00AC1EFC" w:rsidRPr="009F741E" w:rsidRDefault="00AC1EFC" w:rsidP="00AC1EFC">
      <w:pPr>
        <w:pStyle w:val="Corpodetexto"/>
        <w:spacing w:line="360" w:lineRule="auto"/>
        <w:ind w:left="0"/>
        <w:rPr>
          <w:rFonts w:ascii="Arial" w:hAnsi="Arial" w:cs="Arial"/>
        </w:rPr>
      </w:pPr>
      <w:r w:rsidRPr="009F741E">
        <w:rPr>
          <w:rFonts w:ascii="Arial" w:hAnsi="Arial" w:cs="Arial"/>
        </w:rPr>
        <w:t>I -</w:t>
      </w:r>
      <w:r w:rsidR="00E70957" w:rsidRPr="009F741E">
        <w:rPr>
          <w:rFonts w:ascii="Arial" w:hAnsi="Arial" w:cs="Arial"/>
        </w:rPr>
        <w:t xml:space="preserve"> Havendo empate</w:t>
      </w:r>
      <w:r w:rsidR="00E70957" w:rsidRPr="009F741E">
        <w:rPr>
          <w:rFonts w:ascii="Arial" w:hAnsi="Arial" w:cs="Arial"/>
          <w:spacing w:val="1"/>
        </w:rPr>
        <w:t xml:space="preserve"> </w:t>
      </w:r>
      <w:r w:rsidR="00E70957" w:rsidRPr="009F741E">
        <w:rPr>
          <w:rFonts w:ascii="Arial" w:hAnsi="Arial" w:cs="Arial"/>
        </w:rPr>
        <w:t>será</w:t>
      </w:r>
      <w:r w:rsidR="00E70957" w:rsidRPr="009F741E">
        <w:rPr>
          <w:rFonts w:ascii="Arial" w:hAnsi="Arial" w:cs="Arial"/>
          <w:spacing w:val="-3"/>
        </w:rPr>
        <w:t xml:space="preserve"> </w:t>
      </w:r>
      <w:r w:rsidR="00E70957" w:rsidRPr="009F741E">
        <w:rPr>
          <w:rFonts w:ascii="Arial" w:hAnsi="Arial" w:cs="Arial"/>
        </w:rPr>
        <w:t>considerado</w:t>
      </w:r>
      <w:r w:rsidR="00E70957" w:rsidRPr="009F741E">
        <w:rPr>
          <w:rFonts w:ascii="Arial" w:hAnsi="Arial" w:cs="Arial"/>
          <w:spacing w:val="2"/>
        </w:rPr>
        <w:t xml:space="preserve"> </w:t>
      </w:r>
      <w:r w:rsidR="00E70957" w:rsidRPr="009F741E">
        <w:rPr>
          <w:rFonts w:ascii="Arial" w:hAnsi="Arial" w:cs="Arial"/>
        </w:rPr>
        <w:t>eleito o candidato com maior idade.</w:t>
      </w:r>
    </w:p>
    <w:p w14:paraId="43E66AB5" w14:textId="51199F78" w:rsidR="00E70957" w:rsidRPr="009F741E" w:rsidRDefault="00AC1EFC" w:rsidP="00AC1EFC">
      <w:pPr>
        <w:pStyle w:val="Corpodetexto"/>
        <w:spacing w:line="360" w:lineRule="auto"/>
        <w:ind w:left="0"/>
        <w:rPr>
          <w:rFonts w:ascii="Arial" w:hAnsi="Arial" w:cs="Arial"/>
        </w:rPr>
      </w:pPr>
      <w:r w:rsidRPr="009F741E">
        <w:rPr>
          <w:rFonts w:ascii="Arial" w:hAnsi="Arial" w:cs="Arial"/>
        </w:rPr>
        <w:t>I</w:t>
      </w:r>
      <w:r w:rsidR="00981A5F" w:rsidRPr="009F741E">
        <w:rPr>
          <w:rFonts w:ascii="Arial" w:hAnsi="Arial" w:cs="Arial"/>
        </w:rPr>
        <w:t xml:space="preserve">I - </w:t>
      </w:r>
      <w:r w:rsidR="00E70957" w:rsidRPr="009F741E">
        <w:rPr>
          <w:rFonts w:ascii="Arial" w:hAnsi="Arial" w:cs="Arial"/>
        </w:rPr>
        <w:t>O</w:t>
      </w:r>
      <w:r w:rsidR="00E70957" w:rsidRPr="009F741E">
        <w:rPr>
          <w:rFonts w:ascii="Arial" w:hAnsi="Arial" w:cs="Arial"/>
          <w:spacing w:val="58"/>
        </w:rPr>
        <w:t xml:space="preserve"> </w:t>
      </w:r>
      <w:r w:rsidR="00E70957" w:rsidRPr="009F741E">
        <w:rPr>
          <w:rFonts w:ascii="Arial" w:hAnsi="Arial" w:cs="Arial"/>
        </w:rPr>
        <w:t>mandato</w:t>
      </w:r>
      <w:r w:rsidR="00E70957" w:rsidRPr="009F741E">
        <w:rPr>
          <w:rFonts w:ascii="Arial" w:hAnsi="Arial" w:cs="Arial"/>
          <w:spacing w:val="59"/>
        </w:rPr>
        <w:t xml:space="preserve"> </w:t>
      </w:r>
      <w:r w:rsidR="00E70957" w:rsidRPr="009F741E">
        <w:rPr>
          <w:rFonts w:ascii="Arial" w:hAnsi="Arial" w:cs="Arial"/>
        </w:rPr>
        <w:t>dos</w:t>
      </w:r>
      <w:r w:rsidR="00E70957" w:rsidRPr="009F741E">
        <w:rPr>
          <w:rFonts w:ascii="Arial" w:hAnsi="Arial" w:cs="Arial"/>
          <w:spacing w:val="59"/>
        </w:rPr>
        <w:t xml:space="preserve"> </w:t>
      </w:r>
      <w:r w:rsidR="00E70957" w:rsidRPr="009F741E">
        <w:rPr>
          <w:rFonts w:ascii="Arial" w:hAnsi="Arial" w:cs="Arial"/>
        </w:rPr>
        <w:t>conselheiros</w:t>
      </w:r>
      <w:r w:rsidR="00E70957" w:rsidRPr="009F741E">
        <w:rPr>
          <w:rFonts w:ascii="Arial" w:hAnsi="Arial" w:cs="Arial"/>
          <w:spacing w:val="59"/>
        </w:rPr>
        <w:t xml:space="preserve"> </w:t>
      </w:r>
      <w:r w:rsidR="00E70957" w:rsidRPr="009F741E">
        <w:rPr>
          <w:rFonts w:ascii="Arial" w:hAnsi="Arial" w:cs="Arial"/>
        </w:rPr>
        <w:t>titulares</w:t>
      </w:r>
      <w:r w:rsidR="00E70957" w:rsidRPr="009F741E">
        <w:rPr>
          <w:rFonts w:ascii="Arial" w:hAnsi="Arial" w:cs="Arial"/>
          <w:spacing w:val="59"/>
        </w:rPr>
        <w:t xml:space="preserve"> </w:t>
      </w:r>
      <w:r w:rsidR="00E70957" w:rsidRPr="009F741E">
        <w:rPr>
          <w:rFonts w:ascii="Arial" w:hAnsi="Arial" w:cs="Arial"/>
        </w:rPr>
        <w:t>e</w:t>
      </w:r>
      <w:r w:rsidR="00E70957" w:rsidRPr="009F741E">
        <w:rPr>
          <w:rFonts w:ascii="Arial" w:hAnsi="Arial" w:cs="Arial"/>
          <w:spacing w:val="57"/>
        </w:rPr>
        <w:t xml:space="preserve"> </w:t>
      </w:r>
      <w:r w:rsidR="00E70957" w:rsidRPr="009F741E">
        <w:rPr>
          <w:rFonts w:ascii="Arial" w:hAnsi="Arial" w:cs="Arial"/>
        </w:rPr>
        <w:t>suplentes</w:t>
      </w:r>
      <w:r w:rsidR="00E70957" w:rsidRPr="009F741E">
        <w:rPr>
          <w:rFonts w:ascii="Arial" w:hAnsi="Arial" w:cs="Arial"/>
          <w:spacing w:val="59"/>
        </w:rPr>
        <w:t xml:space="preserve"> </w:t>
      </w:r>
      <w:r w:rsidR="00E70957" w:rsidRPr="009F741E">
        <w:rPr>
          <w:rFonts w:ascii="Arial" w:hAnsi="Arial" w:cs="Arial"/>
        </w:rPr>
        <w:t>será</w:t>
      </w:r>
      <w:r w:rsidR="00E70957" w:rsidRPr="009F741E">
        <w:rPr>
          <w:rFonts w:ascii="Arial" w:hAnsi="Arial" w:cs="Arial"/>
          <w:spacing w:val="57"/>
        </w:rPr>
        <w:t xml:space="preserve"> </w:t>
      </w:r>
      <w:r w:rsidR="00E70957" w:rsidRPr="009F741E">
        <w:rPr>
          <w:rFonts w:ascii="Arial" w:hAnsi="Arial" w:cs="Arial"/>
        </w:rPr>
        <w:t>de</w:t>
      </w:r>
      <w:r w:rsidR="00E70957" w:rsidRPr="009F741E">
        <w:rPr>
          <w:rFonts w:ascii="Arial" w:hAnsi="Arial" w:cs="Arial"/>
          <w:spacing w:val="57"/>
        </w:rPr>
        <w:t xml:space="preserve"> </w:t>
      </w:r>
      <w:r w:rsidR="00E70957" w:rsidRPr="009F741E">
        <w:rPr>
          <w:rFonts w:ascii="Arial" w:hAnsi="Arial" w:cs="Arial"/>
        </w:rPr>
        <w:t>04</w:t>
      </w:r>
      <w:r w:rsidR="00E70957" w:rsidRPr="009F741E">
        <w:rPr>
          <w:rFonts w:ascii="Arial" w:hAnsi="Arial" w:cs="Arial"/>
          <w:spacing w:val="2"/>
        </w:rPr>
        <w:t xml:space="preserve"> </w:t>
      </w:r>
      <w:r w:rsidR="00E70957" w:rsidRPr="009F741E">
        <w:rPr>
          <w:rFonts w:ascii="Arial" w:hAnsi="Arial" w:cs="Arial"/>
        </w:rPr>
        <w:t>(quatro</w:t>
      </w:r>
      <w:r w:rsidR="00E70957" w:rsidRPr="009F741E">
        <w:rPr>
          <w:rFonts w:ascii="Arial" w:hAnsi="Arial" w:cs="Arial"/>
          <w:spacing w:val="1"/>
        </w:rPr>
        <w:t xml:space="preserve"> </w:t>
      </w:r>
      <w:r w:rsidR="00E70957" w:rsidRPr="009F741E">
        <w:rPr>
          <w:rFonts w:ascii="Arial" w:hAnsi="Arial" w:cs="Arial"/>
        </w:rPr>
        <w:t>anos)</w:t>
      </w:r>
      <w:r w:rsidR="00E70957" w:rsidRPr="009F741E">
        <w:rPr>
          <w:rFonts w:ascii="Arial" w:hAnsi="Arial" w:cs="Arial"/>
          <w:spacing w:val="58"/>
        </w:rPr>
        <w:t xml:space="preserve"> </w:t>
      </w:r>
      <w:r w:rsidR="00E70957" w:rsidRPr="009F741E">
        <w:rPr>
          <w:rFonts w:ascii="Arial" w:hAnsi="Arial" w:cs="Arial"/>
        </w:rPr>
        <w:t>anos,</w:t>
      </w:r>
      <w:r w:rsidRPr="009F741E">
        <w:rPr>
          <w:rFonts w:ascii="Arial" w:hAnsi="Arial" w:cs="Arial"/>
        </w:rPr>
        <w:t xml:space="preserve"> </w:t>
      </w:r>
      <w:r w:rsidR="00E70957" w:rsidRPr="009F741E">
        <w:rPr>
          <w:rFonts w:ascii="Arial" w:hAnsi="Arial" w:cs="Arial"/>
          <w:spacing w:val="-58"/>
        </w:rPr>
        <w:t xml:space="preserve"> </w:t>
      </w:r>
      <w:r w:rsidR="00E70957" w:rsidRPr="009F741E">
        <w:rPr>
          <w:rFonts w:ascii="Arial" w:hAnsi="Arial" w:cs="Arial"/>
        </w:rPr>
        <w:t>permitida</w:t>
      </w:r>
      <w:r w:rsidR="00E70957" w:rsidRPr="009F741E">
        <w:rPr>
          <w:rFonts w:ascii="Arial" w:hAnsi="Arial" w:cs="Arial"/>
          <w:spacing w:val="-2"/>
        </w:rPr>
        <w:t xml:space="preserve"> </w:t>
      </w:r>
      <w:r w:rsidRPr="009F741E">
        <w:rPr>
          <w:rFonts w:ascii="Arial" w:hAnsi="Arial" w:cs="Arial"/>
        </w:rPr>
        <w:t>recondução através de novo processo de escolha.</w:t>
      </w:r>
    </w:p>
    <w:p w14:paraId="7511E20B" w14:textId="7256775E" w:rsidR="00982D0B" w:rsidRPr="009F741E" w:rsidRDefault="00E70957" w:rsidP="009930E2">
      <w:pPr>
        <w:pStyle w:val="Corpodetexto"/>
        <w:spacing w:line="360" w:lineRule="auto"/>
        <w:ind w:left="0" w:right="117"/>
        <w:rPr>
          <w:rFonts w:ascii="Arial" w:hAnsi="Arial" w:cs="Arial"/>
        </w:rPr>
      </w:pPr>
      <w:r w:rsidRPr="009F741E">
        <w:rPr>
          <w:rFonts w:ascii="Arial" w:hAnsi="Arial" w:cs="Arial"/>
          <w:b/>
        </w:rPr>
        <w:t xml:space="preserve">Art. </w:t>
      </w:r>
      <w:r w:rsidR="00370797" w:rsidRPr="009F741E">
        <w:rPr>
          <w:rFonts w:ascii="Arial" w:hAnsi="Arial" w:cs="Arial"/>
          <w:b/>
        </w:rPr>
        <w:t>4</w:t>
      </w:r>
      <w:r w:rsidR="00842E11" w:rsidRPr="009F741E">
        <w:rPr>
          <w:rFonts w:ascii="Arial" w:hAnsi="Arial" w:cs="Arial"/>
          <w:b/>
        </w:rPr>
        <w:t xml:space="preserve">6 </w:t>
      </w:r>
      <w:r w:rsidRPr="009F741E">
        <w:rPr>
          <w:rFonts w:ascii="Arial" w:hAnsi="Arial" w:cs="Arial"/>
          <w:b/>
        </w:rPr>
        <w:t xml:space="preserve">- </w:t>
      </w:r>
      <w:r w:rsidRPr="009F741E">
        <w:rPr>
          <w:rFonts w:ascii="Arial" w:hAnsi="Arial" w:cs="Arial"/>
        </w:rPr>
        <w:t>Proclamado o resultado e verificando-se algum caso de impedimento, terá a</w:t>
      </w:r>
      <w:r w:rsidRPr="009F741E">
        <w:rPr>
          <w:rFonts w:ascii="Arial" w:hAnsi="Arial" w:cs="Arial"/>
          <w:spacing w:val="1"/>
        </w:rPr>
        <w:t xml:space="preserve"> </w:t>
      </w:r>
      <w:r w:rsidRPr="009F741E">
        <w:rPr>
          <w:rFonts w:ascii="Arial" w:hAnsi="Arial" w:cs="Arial"/>
        </w:rPr>
        <w:t>preferência</w:t>
      </w:r>
      <w:r w:rsidRPr="009F741E">
        <w:rPr>
          <w:rFonts w:ascii="Arial" w:hAnsi="Arial" w:cs="Arial"/>
          <w:spacing w:val="-2"/>
        </w:rPr>
        <w:t xml:space="preserve"> </w:t>
      </w:r>
      <w:r w:rsidRPr="009F741E">
        <w:rPr>
          <w:rFonts w:ascii="Arial" w:hAnsi="Arial" w:cs="Arial"/>
        </w:rPr>
        <w:t>para</w:t>
      </w:r>
      <w:r w:rsidRPr="009F741E">
        <w:rPr>
          <w:rFonts w:ascii="Arial" w:hAnsi="Arial" w:cs="Arial"/>
          <w:spacing w:val="-1"/>
        </w:rPr>
        <w:t xml:space="preserve"> </w:t>
      </w:r>
      <w:r w:rsidRPr="009F741E">
        <w:rPr>
          <w:rFonts w:ascii="Arial" w:hAnsi="Arial" w:cs="Arial"/>
        </w:rPr>
        <w:t>nomeação e</w:t>
      </w:r>
      <w:r w:rsidRPr="009F741E">
        <w:rPr>
          <w:rFonts w:ascii="Arial" w:hAnsi="Arial" w:cs="Arial"/>
          <w:spacing w:val="-1"/>
        </w:rPr>
        <w:t xml:space="preserve"> </w:t>
      </w:r>
      <w:r w:rsidRPr="009F741E">
        <w:rPr>
          <w:rFonts w:ascii="Arial" w:hAnsi="Arial" w:cs="Arial"/>
        </w:rPr>
        <w:t>posse o candidato mais votado.</w:t>
      </w:r>
    </w:p>
    <w:p w14:paraId="58203F96" w14:textId="77777777" w:rsidR="00982D0B" w:rsidRPr="009F741E" w:rsidRDefault="00982D0B" w:rsidP="00887322">
      <w:pPr>
        <w:jc w:val="center"/>
        <w:rPr>
          <w:rFonts w:ascii="Arial" w:hAnsi="Arial" w:cs="Arial"/>
          <w:b/>
          <w:sz w:val="24"/>
          <w:szCs w:val="24"/>
        </w:rPr>
      </w:pPr>
    </w:p>
    <w:p w14:paraId="7F149BF6" w14:textId="4A19BACE" w:rsidR="00B4782F" w:rsidRPr="009F741E" w:rsidRDefault="00887322" w:rsidP="00887322">
      <w:pPr>
        <w:jc w:val="center"/>
        <w:rPr>
          <w:rFonts w:ascii="Arial" w:hAnsi="Arial" w:cs="Arial"/>
          <w:sz w:val="24"/>
          <w:szCs w:val="24"/>
        </w:rPr>
      </w:pPr>
      <w:r w:rsidRPr="009F741E">
        <w:rPr>
          <w:rFonts w:ascii="Arial" w:hAnsi="Arial" w:cs="Arial"/>
          <w:b/>
          <w:sz w:val="24"/>
          <w:szCs w:val="24"/>
        </w:rPr>
        <w:t xml:space="preserve">Capítulo </w:t>
      </w:r>
      <w:r w:rsidR="00982D0B" w:rsidRPr="009F741E">
        <w:rPr>
          <w:rFonts w:ascii="Arial" w:hAnsi="Arial" w:cs="Arial"/>
          <w:b/>
          <w:sz w:val="24"/>
          <w:szCs w:val="24"/>
        </w:rPr>
        <w:t>VIII</w:t>
      </w:r>
    </w:p>
    <w:p w14:paraId="6A94B39F" w14:textId="46450365" w:rsidR="00BE3D98" w:rsidRPr="009F741E" w:rsidRDefault="00BE3D98" w:rsidP="00887322">
      <w:pPr>
        <w:ind w:left="2203" w:right="2222"/>
        <w:jc w:val="center"/>
        <w:rPr>
          <w:rFonts w:ascii="Arial" w:hAnsi="Arial" w:cs="Arial"/>
          <w:b/>
          <w:sz w:val="24"/>
          <w:szCs w:val="24"/>
        </w:rPr>
      </w:pPr>
      <w:r w:rsidRPr="009F741E">
        <w:rPr>
          <w:rFonts w:ascii="Arial" w:hAnsi="Arial" w:cs="Arial"/>
          <w:b/>
          <w:sz w:val="24"/>
          <w:szCs w:val="24"/>
        </w:rPr>
        <w:t>Dos</w:t>
      </w:r>
      <w:r w:rsidRPr="009F741E">
        <w:rPr>
          <w:rFonts w:ascii="Arial" w:hAnsi="Arial" w:cs="Arial"/>
          <w:b/>
          <w:spacing w:val="-2"/>
          <w:sz w:val="24"/>
          <w:szCs w:val="24"/>
        </w:rPr>
        <w:t xml:space="preserve"> </w:t>
      </w:r>
      <w:r w:rsidRPr="009F741E">
        <w:rPr>
          <w:rFonts w:ascii="Arial" w:hAnsi="Arial" w:cs="Arial"/>
          <w:b/>
          <w:sz w:val="24"/>
          <w:szCs w:val="24"/>
        </w:rPr>
        <w:t>Recursos</w:t>
      </w:r>
    </w:p>
    <w:p w14:paraId="723F2DBD" w14:textId="77777777" w:rsidR="00BE3D98" w:rsidRPr="009F741E" w:rsidRDefault="00BE3D98" w:rsidP="00887322">
      <w:pPr>
        <w:pStyle w:val="Corpodetexto"/>
        <w:ind w:left="0"/>
        <w:rPr>
          <w:rFonts w:ascii="Arial" w:hAnsi="Arial" w:cs="Arial"/>
          <w:b/>
        </w:rPr>
      </w:pPr>
    </w:p>
    <w:p w14:paraId="7CCA8F29" w14:textId="24B877FD" w:rsidR="00BE3D98" w:rsidRPr="009F741E" w:rsidRDefault="00BE3D98" w:rsidP="00370797">
      <w:pPr>
        <w:pStyle w:val="Corpodetexto"/>
        <w:spacing w:line="360" w:lineRule="auto"/>
        <w:ind w:left="0" w:right="118"/>
        <w:rPr>
          <w:rFonts w:ascii="Arial" w:hAnsi="Arial" w:cs="Arial"/>
        </w:rPr>
      </w:pPr>
      <w:r w:rsidRPr="009F741E">
        <w:rPr>
          <w:rFonts w:ascii="Arial" w:hAnsi="Arial" w:cs="Arial"/>
          <w:b/>
        </w:rPr>
        <w:t xml:space="preserve">Art. </w:t>
      </w:r>
      <w:r w:rsidR="00370797" w:rsidRPr="009F741E">
        <w:rPr>
          <w:rFonts w:ascii="Arial" w:hAnsi="Arial" w:cs="Arial"/>
          <w:b/>
        </w:rPr>
        <w:t>4</w:t>
      </w:r>
      <w:r w:rsidRPr="009F741E">
        <w:rPr>
          <w:rFonts w:ascii="Arial" w:hAnsi="Arial" w:cs="Arial"/>
          <w:b/>
        </w:rPr>
        <w:t xml:space="preserve">7 - </w:t>
      </w:r>
      <w:r w:rsidRPr="009F741E">
        <w:rPr>
          <w:rFonts w:ascii="Arial" w:hAnsi="Arial" w:cs="Arial"/>
        </w:rPr>
        <w:t xml:space="preserve">Caberá recurso nos dias </w:t>
      </w:r>
      <w:r w:rsidR="00940796">
        <w:rPr>
          <w:rFonts w:ascii="Arial" w:hAnsi="Arial" w:cs="Arial"/>
          <w:u w:val="single"/>
        </w:rPr>
        <w:t>04</w:t>
      </w:r>
      <w:r w:rsidR="003D2C67" w:rsidRPr="009F741E">
        <w:rPr>
          <w:rFonts w:ascii="Arial" w:hAnsi="Arial" w:cs="Arial"/>
          <w:u w:val="single"/>
        </w:rPr>
        <w:t xml:space="preserve"> e 0</w:t>
      </w:r>
      <w:r w:rsidR="00940796">
        <w:rPr>
          <w:rFonts w:ascii="Arial" w:hAnsi="Arial" w:cs="Arial"/>
          <w:u w:val="single"/>
        </w:rPr>
        <w:t>5</w:t>
      </w:r>
      <w:r w:rsidR="003D2C67" w:rsidRPr="009F741E">
        <w:rPr>
          <w:rFonts w:ascii="Arial" w:hAnsi="Arial" w:cs="Arial"/>
          <w:u w:val="single"/>
        </w:rPr>
        <w:t xml:space="preserve"> </w:t>
      </w:r>
      <w:r w:rsidRPr="009F741E">
        <w:rPr>
          <w:rFonts w:ascii="Arial" w:hAnsi="Arial" w:cs="Arial"/>
          <w:u w:val="single"/>
        </w:rPr>
        <w:t>de outubro de 20</w:t>
      </w:r>
      <w:r w:rsidR="00864D64" w:rsidRPr="009F741E">
        <w:rPr>
          <w:rFonts w:ascii="Arial" w:hAnsi="Arial" w:cs="Arial"/>
          <w:u w:val="single"/>
        </w:rPr>
        <w:t>23</w:t>
      </w:r>
      <w:r w:rsidRPr="009F741E">
        <w:rPr>
          <w:rFonts w:ascii="Arial" w:hAnsi="Arial" w:cs="Arial"/>
        </w:rPr>
        <w:t>, conforme cronograma</w:t>
      </w:r>
      <w:r w:rsidRPr="009F741E">
        <w:rPr>
          <w:rFonts w:ascii="Arial" w:hAnsi="Arial" w:cs="Arial"/>
          <w:spacing w:val="1"/>
        </w:rPr>
        <w:t xml:space="preserve"> </w:t>
      </w:r>
      <w:r w:rsidRPr="009F741E">
        <w:rPr>
          <w:rFonts w:ascii="Arial" w:hAnsi="Arial" w:cs="Arial"/>
        </w:rPr>
        <w:t>oficial das decisões das Juntas Eleitorais e dos mesários, perante a Comissão Eleitoral,</w:t>
      </w:r>
      <w:r w:rsidRPr="009F741E">
        <w:rPr>
          <w:rFonts w:ascii="Arial" w:hAnsi="Arial" w:cs="Arial"/>
          <w:spacing w:val="1"/>
        </w:rPr>
        <w:t xml:space="preserve"> </w:t>
      </w:r>
      <w:r w:rsidRPr="009F741E">
        <w:rPr>
          <w:rFonts w:ascii="Arial" w:hAnsi="Arial" w:cs="Arial"/>
        </w:rPr>
        <w:t>no</w:t>
      </w:r>
      <w:r w:rsidRPr="009F741E">
        <w:rPr>
          <w:rFonts w:ascii="Arial" w:hAnsi="Arial" w:cs="Arial"/>
          <w:spacing w:val="-1"/>
        </w:rPr>
        <w:t xml:space="preserve"> </w:t>
      </w:r>
      <w:r w:rsidRPr="009F741E">
        <w:rPr>
          <w:rFonts w:ascii="Arial" w:hAnsi="Arial" w:cs="Arial"/>
        </w:rPr>
        <w:t>prazo estabelecido no cronograma</w:t>
      </w:r>
      <w:r w:rsidRPr="009F741E">
        <w:rPr>
          <w:rFonts w:ascii="Arial" w:hAnsi="Arial" w:cs="Arial"/>
          <w:spacing w:val="-1"/>
        </w:rPr>
        <w:t xml:space="preserve"> </w:t>
      </w:r>
      <w:r w:rsidRPr="009F741E">
        <w:rPr>
          <w:rFonts w:ascii="Arial" w:hAnsi="Arial" w:cs="Arial"/>
        </w:rPr>
        <w:t>eleitoral.</w:t>
      </w:r>
    </w:p>
    <w:p w14:paraId="01E3207E" w14:textId="71E7D798" w:rsidR="00BE3D98" w:rsidRPr="009F741E" w:rsidRDefault="00BE3D98" w:rsidP="00370797">
      <w:pPr>
        <w:pStyle w:val="Corpodetexto"/>
        <w:spacing w:line="360" w:lineRule="auto"/>
        <w:ind w:left="0" w:right="117"/>
        <w:rPr>
          <w:rFonts w:ascii="Arial" w:hAnsi="Arial" w:cs="Arial"/>
        </w:rPr>
      </w:pPr>
      <w:r w:rsidRPr="009F741E">
        <w:rPr>
          <w:rFonts w:ascii="Arial" w:hAnsi="Arial" w:cs="Arial"/>
          <w:b/>
        </w:rPr>
        <w:t xml:space="preserve">Art. </w:t>
      </w:r>
      <w:r w:rsidR="00370797" w:rsidRPr="009F741E">
        <w:rPr>
          <w:rFonts w:ascii="Arial" w:hAnsi="Arial" w:cs="Arial"/>
          <w:b/>
        </w:rPr>
        <w:t>4</w:t>
      </w:r>
      <w:r w:rsidRPr="009F741E">
        <w:rPr>
          <w:rFonts w:ascii="Arial" w:hAnsi="Arial" w:cs="Arial"/>
          <w:b/>
        </w:rPr>
        <w:t xml:space="preserve">8 - </w:t>
      </w:r>
      <w:r w:rsidRPr="009F741E">
        <w:rPr>
          <w:rFonts w:ascii="Arial" w:hAnsi="Arial" w:cs="Arial"/>
        </w:rPr>
        <w:t>Compete à Comissão Eleitoral, ouvida a coordenação do COMDICA, apurar</w:t>
      </w:r>
      <w:r w:rsidRPr="009F741E">
        <w:rPr>
          <w:rFonts w:ascii="Arial" w:hAnsi="Arial" w:cs="Arial"/>
          <w:spacing w:val="1"/>
        </w:rPr>
        <w:t xml:space="preserve"> </w:t>
      </w:r>
      <w:r w:rsidRPr="009F741E">
        <w:rPr>
          <w:rFonts w:ascii="Arial" w:hAnsi="Arial" w:cs="Arial"/>
        </w:rPr>
        <w:t>qualquer impugnação ao registro de candidaturas, bem como denúncia ou dúvida acerca</w:t>
      </w:r>
      <w:r w:rsidRPr="009F741E">
        <w:rPr>
          <w:rFonts w:ascii="Arial" w:hAnsi="Arial" w:cs="Arial"/>
          <w:spacing w:val="1"/>
        </w:rPr>
        <w:t xml:space="preserve"> </w:t>
      </w:r>
      <w:r w:rsidRPr="009F741E">
        <w:rPr>
          <w:rFonts w:ascii="Arial" w:hAnsi="Arial" w:cs="Arial"/>
        </w:rPr>
        <w:t>da</w:t>
      </w:r>
      <w:r w:rsidRPr="009F741E">
        <w:rPr>
          <w:rFonts w:ascii="Arial" w:hAnsi="Arial" w:cs="Arial"/>
          <w:spacing w:val="-2"/>
        </w:rPr>
        <w:t xml:space="preserve"> </w:t>
      </w:r>
      <w:r w:rsidRPr="009F741E">
        <w:rPr>
          <w:rFonts w:ascii="Arial" w:hAnsi="Arial" w:cs="Arial"/>
        </w:rPr>
        <w:t>idoneidade</w:t>
      </w:r>
      <w:r w:rsidRPr="009F741E">
        <w:rPr>
          <w:rFonts w:ascii="Arial" w:hAnsi="Arial" w:cs="Arial"/>
          <w:spacing w:val="-1"/>
        </w:rPr>
        <w:t xml:space="preserve"> </w:t>
      </w:r>
      <w:r w:rsidRPr="009F741E">
        <w:rPr>
          <w:rFonts w:ascii="Arial" w:hAnsi="Arial" w:cs="Arial"/>
        </w:rPr>
        <w:t>moral de</w:t>
      </w:r>
      <w:r w:rsidRPr="009F741E">
        <w:rPr>
          <w:rFonts w:ascii="Arial" w:hAnsi="Arial" w:cs="Arial"/>
          <w:spacing w:val="-1"/>
        </w:rPr>
        <w:t xml:space="preserve"> </w:t>
      </w:r>
      <w:r w:rsidRPr="009F741E">
        <w:rPr>
          <w:rFonts w:ascii="Arial" w:hAnsi="Arial" w:cs="Arial"/>
        </w:rPr>
        <w:t>candidatos, argüida por</w:t>
      </w:r>
      <w:r w:rsidRPr="009F741E">
        <w:rPr>
          <w:rFonts w:ascii="Arial" w:hAnsi="Arial" w:cs="Arial"/>
          <w:spacing w:val="2"/>
        </w:rPr>
        <w:t xml:space="preserve"> </w:t>
      </w:r>
      <w:r w:rsidRPr="009F741E">
        <w:rPr>
          <w:rFonts w:ascii="Arial" w:hAnsi="Arial" w:cs="Arial"/>
        </w:rPr>
        <w:t>escrito, por qualquer cidadão.</w:t>
      </w:r>
    </w:p>
    <w:p w14:paraId="01623A59" w14:textId="66604269" w:rsidR="00BE3D98" w:rsidRPr="009F741E" w:rsidRDefault="00BE3D98" w:rsidP="00370797">
      <w:pPr>
        <w:pStyle w:val="Corpodetexto"/>
        <w:spacing w:before="1" w:line="360" w:lineRule="auto"/>
        <w:ind w:left="0" w:right="125"/>
        <w:rPr>
          <w:rFonts w:ascii="Arial" w:hAnsi="Arial" w:cs="Arial"/>
        </w:rPr>
      </w:pPr>
      <w:r w:rsidRPr="009F741E">
        <w:rPr>
          <w:rFonts w:ascii="Arial" w:hAnsi="Arial" w:cs="Arial"/>
        </w:rPr>
        <w:t>O</w:t>
      </w:r>
      <w:r w:rsidRPr="009F741E">
        <w:rPr>
          <w:rFonts w:ascii="Arial" w:hAnsi="Arial" w:cs="Arial"/>
          <w:spacing w:val="1"/>
        </w:rPr>
        <w:t xml:space="preserve"> </w:t>
      </w:r>
      <w:r w:rsidRPr="009F741E">
        <w:rPr>
          <w:rFonts w:ascii="Arial" w:hAnsi="Arial" w:cs="Arial"/>
        </w:rPr>
        <w:t>prazo</w:t>
      </w:r>
      <w:r w:rsidRPr="009F741E">
        <w:rPr>
          <w:rFonts w:ascii="Arial" w:hAnsi="Arial" w:cs="Arial"/>
          <w:spacing w:val="1"/>
        </w:rPr>
        <w:t xml:space="preserve"> </w:t>
      </w:r>
      <w:r w:rsidRPr="009F741E">
        <w:rPr>
          <w:rFonts w:ascii="Arial" w:hAnsi="Arial" w:cs="Arial"/>
        </w:rPr>
        <w:t>para</w:t>
      </w:r>
      <w:r w:rsidRPr="009F741E">
        <w:rPr>
          <w:rFonts w:ascii="Arial" w:hAnsi="Arial" w:cs="Arial"/>
          <w:spacing w:val="1"/>
        </w:rPr>
        <w:t xml:space="preserve"> </w:t>
      </w:r>
      <w:r w:rsidRPr="009F741E">
        <w:rPr>
          <w:rFonts w:ascii="Arial" w:hAnsi="Arial" w:cs="Arial"/>
        </w:rPr>
        <w:t>análise</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impugnação</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candidaturas</w:t>
      </w:r>
      <w:r w:rsidRPr="009F741E">
        <w:rPr>
          <w:rFonts w:ascii="Arial" w:hAnsi="Arial" w:cs="Arial"/>
          <w:spacing w:val="1"/>
        </w:rPr>
        <w:t xml:space="preserve"> </w:t>
      </w:r>
      <w:r w:rsidRPr="009F741E">
        <w:rPr>
          <w:rFonts w:ascii="Arial" w:hAnsi="Arial" w:cs="Arial"/>
        </w:rPr>
        <w:t>segue</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que</w:t>
      </w:r>
      <w:r w:rsidRPr="009F741E">
        <w:rPr>
          <w:rFonts w:ascii="Arial" w:hAnsi="Arial" w:cs="Arial"/>
          <w:spacing w:val="1"/>
        </w:rPr>
        <w:t xml:space="preserve"> </w:t>
      </w:r>
      <w:r w:rsidRPr="009F741E">
        <w:rPr>
          <w:rFonts w:ascii="Arial" w:hAnsi="Arial" w:cs="Arial"/>
        </w:rPr>
        <w:t>determina</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cronograma</w:t>
      </w:r>
      <w:r w:rsidRPr="009F741E">
        <w:rPr>
          <w:rFonts w:ascii="Arial" w:hAnsi="Arial" w:cs="Arial"/>
          <w:spacing w:val="-2"/>
        </w:rPr>
        <w:t xml:space="preserve"> </w:t>
      </w:r>
      <w:r w:rsidR="0035601F" w:rsidRPr="009F741E">
        <w:rPr>
          <w:rFonts w:ascii="Arial" w:hAnsi="Arial" w:cs="Arial"/>
        </w:rPr>
        <w:t>do Processo de Escolha</w:t>
      </w:r>
      <w:r w:rsidRPr="009F741E">
        <w:rPr>
          <w:rFonts w:ascii="Arial" w:hAnsi="Arial" w:cs="Arial"/>
        </w:rPr>
        <w:t>, ou</w:t>
      </w:r>
      <w:r w:rsidRPr="009F741E">
        <w:rPr>
          <w:rFonts w:ascii="Arial" w:hAnsi="Arial" w:cs="Arial"/>
          <w:spacing w:val="2"/>
        </w:rPr>
        <w:t xml:space="preserve"> </w:t>
      </w:r>
      <w:r w:rsidRPr="009F741E">
        <w:rPr>
          <w:rFonts w:ascii="Arial" w:hAnsi="Arial" w:cs="Arial"/>
        </w:rPr>
        <w:t>seja, dia</w:t>
      </w:r>
      <w:r w:rsidR="00940796">
        <w:rPr>
          <w:rFonts w:ascii="Arial" w:hAnsi="Arial" w:cs="Arial"/>
        </w:rPr>
        <w:t xml:space="preserve"> </w:t>
      </w:r>
      <w:r w:rsidRPr="009F741E">
        <w:rPr>
          <w:rFonts w:ascii="Arial" w:hAnsi="Arial" w:cs="Arial"/>
          <w:spacing w:val="-1"/>
          <w:u w:val="single"/>
        </w:rPr>
        <w:t xml:space="preserve"> </w:t>
      </w:r>
      <w:r w:rsidR="00982D0B" w:rsidRPr="009F741E">
        <w:rPr>
          <w:rFonts w:ascii="Arial" w:hAnsi="Arial" w:cs="Arial"/>
          <w:u w:val="single"/>
        </w:rPr>
        <w:t>6</w:t>
      </w:r>
      <w:r w:rsidR="003D2C67" w:rsidRPr="009F741E">
        <w:rPr>
          <w:rFonts w:ascii="Arial" w:hAnsi="Arial" w:cs="Arial"/>
          <w:u w:val="single"/>
        </w:rPr>
        <w:t xml:space="preserve"> </w:t>
      </w:r>
      <w:r w:rsidRPr="009F741E">
        <w:rPr>
          <w:rFonts w:ascii="Arial" w:hAnsi="Arial" w:cs="Arial"/>
          <w:u w:val="single"/>
        </w:rPr>
        <w:t>de</w:t>
      </w:r>
      <w:r w:rsidRPr="009F741E">
        <w:rPr>
          <w:rFonts w:ascii="Arial" w:hAnsi="Arial" w:cs="Arial"/>
          <w:spacing w:val="-1"/>
          <w:u w:val="single"/>
        </w:rPr>
        <w:t xml:space="preserve"> </w:t>
      </w:r>
      <w:r w:rsidRPr="009F741E">
        <w:rPr>
          <w:rFonts w:ascii="Arial" w:hAnsi="Arial" w:cs="Arial"/>
          <w:u w:val="single"/>
        </w:rPr>
        <w:t>outubro</w:t>
      </w:r>
      <w:r w:rsidRPr="009F741E">
        <w:rPr>
          <w:rFonts w:ascii="Arial" w:hAnsi="Arial" w:cs="Arial"/>
        </w:rPr>
        <w:t xml:space="preserve"> de</w:t>
      </w:r>
      <w:r w:rsidRPr="009F741E">
        <w:rPr>
          <w:rFonts w:ascii="Arial" w:hAnsi="Arial" w:cs="Arial"/>
          <w:spacing w:val="-2"/>
        </w:rPr>
        <w:t xml:space="preserve"> </w:t>
      </w:r>
      <w:r w:rsidRPr="009F741E">
        <w:rPr>
          <w:rFonts w:ascii="Arial" w:hAnsi="Arial" w:cs="Arial"/>
        </w:rPr>
        <w:t>20</w:t>
      </w:r>
      <w:r w:rsidR="0035601F" w:rsidRPr="009F741E">
        <w:rPr>
          <w:rFonts w:ascii="Arial" w:hAnsi="Arial" w:cs="Arial"/>
        </w:rPr>
        <w:t>23</w:t>
      </w:r>
      <w:r w:rsidRPr="009F741E">
        <w:rPr>
          <w:rFonts w:ascii="Arial" w:hAnsi="Arial" w:cs="Arial"/>
        </w:rPr>
        <w:t>.</w:t>
      </w:r>
    </w:p>
    <w:p w14:paraId="30652122" w14:textId="5A49CB9C" w:rsidR="00BE3D98" w:rsidRPr="009F741E" w:rsidRDefault="00BE3D98" w:rsidP="00370797">
      <w:pPr>
        <w:pStyle w:val="Corpodetexto"/>
        <w:spacing w:line="360" w:lineRule="auto"/>
        <w:ind w:left="0" w:right="116"/>
        <w:rPr>
          <w:rFonts w:ascii="Arial" w:hAnsi="Arial" w:cs="Arial"/>
        </w:rPr>
      </w:pPr>
      <w:r w:rsidRPr="009F741E">
        <w:rPr>
          <w:rFonts w:ascii="Arial" w:hAnsi="Arial" w:cs="Arial"/>
        </w:rPr>
        <w:t xml:space="preserve">No </w:t>
      </w:r>
      <w:r w:rsidRPr="009F741E">
        <w:rPr>
          <w:rFonts w:ascii="Arial" w:hAnsi="Arial" w:cs="Arial"/>
          <w:u w:val="single"/>
        </w:rPr>
        <w:t xml:space="preserve">dia </w:t>
      </w:r>
      <w:r w:rsidR="003D2C67" w:rsidRPr="009F741E">
        <w:rPr>
          <w:rFonts w:ascii="Arial" w:hAnsi="Arial" w:cs="Arial"/>
          <w:u w:val="single"/>
        </w:rPr>
        <w:t>09</w:t>
      </w:r>
      <w:r w:rsidRPr="009F741E">
        <w:rPr>
          <w:rFonts w:ascii="Arial" w:hAnsi="Arial" w:cs="Arial"/>
          <w:u w:val="single"/>
        </w:rPr>
        <w:t xml:space="preserve"> de outubro</w:t>
      </w:r>
      <w:r w:rsidRPr="009F741E">
        <w:rPr>
          <w:rFonts w:ascii="Arial" w:hAnsi="Arial" w:cs="Arial"/>
        </w:rPr>
        <w:t xml:space="preserve"> a Comissão Eleitoral apresentará ao Ministério Público a relação</w:t>
      </w:r>
      <w:r w:rsidRPr="009F741E">
        <w:rPr>
          <w:rFonts w:ascii="Arial" w:hAnsi="Arial" w:cs="Arial"/>
          <w:spacing w:val="1"/>
        </w:rPr>
        <w:t xml:space="preserve"> </w:t>
      </w:r>
      <w:r w:rsidRPr="009F741E">
        <w:rPr>
          <w:rFonts w:ascii="Arial" w:hAnsi="Arial" w:cs="Arial"/>
        </w:rPr>
        <w:t>oficial</w:t>
      </w:r>
      <w:r w:rsidRPr="009F741E">
        <w:rPr>
          <w:rFonts w:ascii="Arial" w:hAnsi="Arial" w:cs="Arial"/>
          <w:spacing w:val="1"/>
        </w:rPr>
        <w:t xml:space="preserve"> </w:t>
      </w:r>
      <w:r w:rsidRPr="009F741E">
        <w:rPr>
          <w:rFonts w:ascii="Arial" w:hAnsi="Arial" w:cs="Arial"/>
        </w:rPr>
        <w:t>dos</w:t>
      </w:r>
      <w:r w:rsidRPr="009F741E">
        <w:rPr>
          <w:rFonts w:ascii="Arial" w:hAnsi="Arial" w:cs="Arial"/>
          <w:spacing w:val="1"/>
        </w:rPr>
        <w:t xml:space="preserve"> </w:t>
      </w:r>
      <w:r w:rsidRPr="009F741E">
        <w:rPr>
          <w:rFonts w:ascii="Arial" w:hAnsi="Arial" w:cs="Arial"/>
        </w:rPr>
        <w:t>conselheiros</w:t>
      </w:r>
      <w:r w:rsidRPr="009F741E">
        <w:rPr>
          <w:rFonts w:ascii="Arial" w:hAnsi="Arial" w:cs="Arial"/>
          <w:spacing w:val="1"/>
        </w:rPr>
        <w:t xml:space="preserve"> </w:t>
      </w:r>
      <w:r w:rsidRPr="009F741E">
        <w:rPr>
          <w:rFonts w:ascii="Arial" w:hAnsi="Arial" w:cs="Arial"/>
        </w:rPr>
        <w:t>titulares</w:t>
      </w:r>
      <w:r w:rsidRPr="009F741E">
        <w:rPr>
          <w:rFonts w:ascii="Arial" w:hAnsi="Arial" w:cs="Arial"/>
          <w:spacing w:val="1"/>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suplentes</w:t>
      </w:r>
      <w:r w:rsidRPr="009F741E">
        <w:rPr>
          <w:rFonts w:ascii="Arial" w:hAnsi="Arial" w:cs="Arial"/>
          <w:spacing w:val="1"/>
        </w:rPr>
        <w:t xml:space="preserve"> </w:t>
      </w:r>
      <w:r w:rsidRPr="009F741E">
        <w:rPr>
          <w:rFonts w:ascii="Arial" w:hAnsi="Arial" w:cs="Arial"/>
        </w:rPr>
        <w:t>eleitos</w:t>
      </w:r>
      <w:r w:rsidRPr="009F741E">
        <w:rPr>
          <w:rFonts w:ascii="Arial" w:hAnsi="Arial" w:cs="Arial"/>
          <w:spacing w:val="1"/>
        </w:rPr>
        <w:t xml:space="preserve"> </w:t>
      </w:r>
      <w:r w:rsidRPr="009F741E">
        <w:rPr>
          <w:rFonts w:ascii="Arial" w:hAnsi="Arial" w:cs="Arial"/>
        </w:rPr>
        <w:t>para</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Conselho</w:t>
      </w:r>
      <w:r w:rsidRPr="009F741E">
        <w:rPr>
          <w:rFonts w:ascii="Arial" w:hAnsi="Arial" w:cs="Arial"/>
          <w:spacing w:val="1"/>
        </w:rPr>
        <w:t xml:space="preserve"> </w:t>
      </w:r>
      <w:r w:rsidRPr="009F741E">
        <w:rPr>
          <w:rFonts w:ascii="Arial" w:hAnsi="Arial" w:cs="Arial"/>
        </w:rPr>
        <w:t>Tutelar</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Itacuruba.</w:t>
      </w:r>
    </w:p>
    <w:p w14:paraId="32B4D3B0" w14:textId="6DADE3B0" w:rsidR="00BE3D98" w:rsidRPr="009F741E" w:rsidRDefault="00BE3D98" w:rsidP="00370797">
      <w:pPr>
        <w:pStyle w:val="Corpodetexto"/>
        <w:spacing w:line="360" w:lineRule="auto"/>
        <w:ind w:left="0" w:right="120"/>
        <w:rPr>
          <w:rFonts w:ascii="Arial" w:hAnsi="Arial" w:cs="Arial"/>
        </w:rPr>
      </w:pPr>
      <w:r w:rsidRPr="009F741E">
        <w:rPr>
          <w:rFonts w:ascii="Arial" w:hAnsi="Arial" w:cs="Arial"/>
          <w:b/>
        </w:rPr>
        <w:t xml:space="preserve">Art. </w:t>
      </w:r>
      <w:r w:rsidR="00370797" w:rsidRPr="009F741E">
        <w:rPr>
          <w:rFonts w:ascii="Arial" w:hAnsi="Arial" w:cs="Arial"/>
          <w:b/>
        </w:rPr>
        <w:t>4</w:t>
      </w:r>
      <w:r w:rsidRPr="009F741E">
        <w:rPr>
          <w:rFonts w:ascii="Arial" w:hAnsi="Arial" w:cs="Arial"/>
          <w:b/>
        </w:rPr>
        <w:t xml:space="preserve">9 - </w:t>
      </w:r>
      <w:r w:rsidRPr="009F741E">
        <w:rPr>
          <w:rFonts w:ascii="Arial" w:hAnsi="Arial" w:cs="Arial"/>
        </w:rPr>
        <w:t>Da proclamação do resultado final da eleição, realizada pela Presidente do</w:t>
      </w:r>
      <w:r w:rsidRPr="009F741E">
        <w:rPr>
          <w:rFonts w:ascii="Arial" w:hAnsi="Arial" w:cs="Arial"/>
          <w:spacing w:val="1"/>
        </w:rPr>
        <w:t xml:space="preserve"> </w:t>
      </w:r>
      <w:r w:rsidRPr="009F741E">
        <w:rPr>
          <w:rFonts w:ascii="Arial" w:hAnsi="Arial" w:cs="Arial"/>
        </w:rPr>
        <w:t>COMDICA,</w:t>
      </w:r>
      <w:r w:rsidRPr="009F741E">
        <w:rPr>
          <w:rFonts w:ascii="Arial" w:hAnsi="Arial" w:cs="Arial"/>
          <w:spacing w:val="1"/>
        </w:rPr>
        <w:t xml:space="preserve"> </w:t>
      </w:r>
      <w:r w:rsidRPr="009F741E">
        <w:rPr>
          <w:rFonts w:ascii="Arial" w:hAnsi="Arial" w:cs="Arial"/>
        </w:rPr>
        <w:t>só</w:t>
      </w:r>
      <w:r w:rsidRPr="009F741E">
        <w:rPr>
          <w:rFonts w:ascii="Arial" w:hAnsi="Arial" w:cs="Arial"/>
          <w:spacing w:val="1"/>
        </w:rPr>
        <w:t xml:space="preserve"> </w:t>
      </w:r>
      <w:r w:rsidRPr="009F741E">
        <w:rPr>
          <w:rFonts w:ascii="Arial" w:hAnsi="Arial" w:cs="Arial"/>
        </w:rPr>
        <w:t>caberá</w:t>
      </w:r>
      <w:r w:rsidRPr="009F741E">
        <w:rPr>
          <w:rFonts w:ascii="Arial" w:hAnsi="Arial" w:cs="Arial"/>
          <w:spacing w:val="1"/>
        </w:rPr>
        <w:t xml:space="preserve"> </w:t>
      </w:r>
      <w:r w:rsidRPr="009F741E">
        <w:rPr>
          <w:rFonts w:ascii="Arial" w:hAnsi="Arial" w:cs="Arial"/>
        </w:rPr>
        <w:t>recurso</w:t>
      </w:r>
      <w:r w:rsidRPr="009F741E">
        <w:rPr>
          <w:rFonts w:ascii="Arial" w:hAnsi="Arial" w:cs="Arial"/>
          <w:spacing w:val="1"/>
        </w:rPr>
        <w:t xml:space="preserve"> </w:t>
      </w:r>
      <w:r w:rsidRPr="009F741E">
        <w:rPr>
          <w:rFonts w:ascii="Arial" w:hAnsi="Arial" w:cs="Arial"/>
        </w:rPr>
        <w:t>sem</w:t>
      </w:r>
      <w:r w:rsidRPr="009F741E">
        <w:rPr>
          <w:rFonts w:ascii="Arial" w:hAnsi="Arial" w:cs="Arial"/>
          <w:spacing w:val="1"/>
        </w:rPr>
        <w:t xml:space="preserve"> </w:t>
      </w:r>
      <w:r w:rsidRPr="009F741E">
        <w:rPr>
          <w:rFonts w:ascii="Arial" w:hAnsi="Arial" w:cs="Arial"/>
        </w:rPr>
        <w:t>efeito</w:t>
      </w:r>
      <w:r w:rsidRPr="009F741E">
        <w:rPr>
          <w:rFonts w:ascii="Arial" w:hAnsi="Arial" w:cs="Arial"/>
          <w:spacing w:val="1"/>
        </w:rPr>
        <w:t xml:space="preserve"> </w:t>
      </w:r>
      <w:r w:rsidRPr="009F741E">
        <w:rPr>
          <w:rFonts w:ascii="Arial" w:hAnsi="Arial" w:cs="Arial"/>
        </w:rPr>
        <w:t>suspensivo,</w:t>
      </w:r>
      <w:r w:rsidRPr="009F741E">
        <w:rPr>
          <w:rFonts w:ascii="Arial" w:hAnsi="Arial" w:cs="Arial"/>
          <w:spacing w:val="1"/>
        </w:rPr>
        <w:t xml:space="preserve"> </w:t>
      </w:r>
      <w:r w:rsidRPr="009F741E">
        <w:rPr>
          <w:rFonts w:ascii="Arial" w:hAnsi="Arial" w:cs="Arial"/>
        </w:rPr>
        <w:t>no</w:t>
      </w:r>
      <w:r w:rsidRPr="009F741E">
        <w:rPr>
          <w:rFonts w:ascii="Arial" w:hAnsi="Arial" w:cs="Arial"/>
          <w:spacing w:val="1"/>
        </w:rPr>
        <w:t xml:space="preserve"> </w:t>
      </w:r>
      <w:r w:rsidRPr="009F741E">
        <w:rPr>
          <w:rFonts w:ascii="Arial" w:hAnsi="Arial" w:cs="Arial"/>
        </w:rPr>
        <w:t>prazo</w:t>
      </w:r>
      <w:r w:rsidRPr="009F741E">
        <w:rPr>
          <w:rFonts w:ascii="Arial" w:hAnsi="Arial" w:cs="Arial"/>
          <w:spacing w:val="1"/>
        </w:rPr>
        <w:t xml:space="preserve"> </w:t>
      </w:r>
      <w:r w:rsidRPr="009F741E">
        <w:rPr>
          <w:rFonts w:ascii="Arial" w:hAnsi="Arial" w:cs="Arial"/>
        </w:rPr>
        <w:t>estabelecido</w:t>
      </w:r>
      <w:r w:rsidRPr="009F741E">
        <w:rPr>
          <w:rFonts w:ascii="Arial" w:hAnsi="Arial" w:cs="Arial"/>
          <w:spacing w:val="1"/>
        </w:rPr>
        <w:t xml:space="preserve"> </w:t>
      </w:r>
      <w:r w:rsidRPr="009F741E">
        <w:rPr>
          <w:rFonts w:ascii="Arial" w:hAnsi="Arial" w:cs="Arial"/>
        </w:rPr>
        <w:t>no</w:t>
      </w:r>
      <w:r w:rsidRPr="009F741E">
        <w:rPr>
          <w:rFonts w:ascii="Arial" w:hAnsi="Arial" w:cs="Arial"/>
          <w:spacing w:val="1"/>
        </w:rPr>
        <w:t xml:space="preserve"> </w:t>
      </w:r>
      <w:r w:rsidRPr="009F741E">
        <w:rPr>
          <w:rFonts w:ascii="Arial" w:hAnsi="Arial" w:cs="Arial"/>
        </w:rPr>
        <w:t>cronograma</w:t>
      </w:r>
      <w:r w:rsidRPr="009F741E">
        <w:rPr>
          <w:rFonts w:ascii="Arial" w:hAnsi="Arial" w:cs="Arial"/>
          <w:spacing w:val="-2"/>
        </w:rPr>
        <w:t xml:space="preserve"> </w:t>
      </w:r>
      <w:r w:rsidR="0051347B" w:rsidRPr="009F741E">
        <w:rPr>
          <w:rFonts w:ascii="Arial" w:hAnsi="Arial" w:cs="Arial"/>
        </w:rPr>
        <w:t>do processo de escolha</w:t>
      </w:r>
      <w:r w:rsidRPr="009F741E">
        <w:rPr>
          <w:rFonts w:ascii="Arial" w:hAnsi="Arial" w:cs="Arial"/>
        </w:rPr>
        <w:t>.</w:t>
      </w:r>
    </w:p>
    <w:p w14:paraId="5E29D26D" w14:textId="1310FC71" w:rsidR="00BE3D98" w:rsidRPr="009F741E" w:rsidRDefault="00BE3D98" w:rsidP="00370797">
      <w:pPr>
        <w:pStyle w:val="Corpodetexto"/>
        <w:spacing w:line="360" w:lineRule="auto"/>
        <w:ind w:left="0" w:right="121"/>
        <w:rPr>
          <w:rFonts w:ascii="Arial" w:hAnsi="Arial" w:cs="Arial"/>
        </w:rPr>
      </w:pPr>
      <w:r w:rsidRPr="009F741E">
        <w:rPr>
          <w:rFonts w:ascii="Arial" w:hAnsi="Arial" w:cs="Arial"/>
        </w:rPr>
        <w:t>O</w:t>
      </w:r>
      <w:r w:rsidRPr="009F741E">
        <w:rPr>
          <w:rFonts w:ascii="Arial" w:hAnsi="Arial" w:cs="Arial"/>
          <w:spacing w:val="1"/>
        </w:rPr>
        <w:t xml:space="preserve"> </w:t>
      </w:r>
      <w:r w:rsidRPr="009F741E">
        <w:rPr>
          <w:rFonts w:ascii="Arial" w:hAnsi="Arial" w:cs="Arial"/>
        </w:rPr>
        <w:t>recurso</w:t>
      </w:r>
      <w:r w:rsidRPr="009F741E">
        <w:rPr>
          <w:rFonts w:ascii="Arial" w:hAnsi="Arial" w:cs="Arial"/>
          <w:spacing w:val="1"/>
        </w:rPr>
        <w:t xml:space="preserve"> </w:t>
      </w:r>
      <w:r w:rsidRPr="009F741E">
        <w:rPr>
          <w:rFonts w:ascii="Arial" w:hAnsi="Arial" w:cs="Arial"/>
        </w:rPr>
        <w:t>devidamente</w:t>
      </w:r>
      <w:r w:rsidRPr="009F741E">
        <w:rPr>
          <w:rFonts w:ascii="Arial" w:hAnsi="Arial" w:cs="Arial"/>
          <w:spacing w:val="1"/>
        </w:rPr>
        <w:t xml:space="preserve"> </w:t>
      </w:r>
      <w:r w:rsidRPr="009F741E">
        <w:rPr>
          <w:rFonts w:ascii="Arial" w:hAnsi="Arial" w:cs="Arial"/>
        </w:rPr>
        <w:t>fundamentado</w:t>
      </w:r>
      <w:r w:rsidRPr="009F741E">
        <w:rPr>
          <w:rFonts w:ascii="Arial" w:hAnsi="Arial" w:cs="Arial"/>
          <w:spacing w:val="1"/>
        </w:rPr>
        <w:t xml:space="preserve"> </w:t>
      </w:r>
      <w:r w:rsidRPr="009F741E">
        <w:rPr>
          <w:rFonts w:ascii="Arial" w:hAnsi="Arial" w:cs="Arial"/>
        </w:rPr>
        <w:t>deverá</w:t>
      </w:r>
      <w:r w:rsidRPr="009F741E">
        <w:rPr>
          <w:rFonts w:ascii="Arial" w:hAnsi="Arial" w:cs="Arial"/>
          <w:spacing w:val="1"/>
        </w:rPr>
        <w:t xml:space="preserve"> </w:t>
      </w:r>
      <w:r w:rsidRPr="009F741E">
        <w:rPr>
          <w:rFonts w:ascii="Arial" w:hAnsi="Arial" w:cs="Arial"/>
        </w:rPr>
        <w:t>ser</w:t>
      </w:r>
      <w:r w:rsidRPr="009F741E">
        <w:rPr>
          <w:rFonts w:ascii="Arial" w:hAnsi="Arial" w:cs="Arial"/>
          <w:spacing w:val="1"/>
        </w:rPr>
        <w:t xml:space="preserve"> </w:t>
      </w:r>
      <w:r w:rsidRPr="009F741E">
        <w:rPr>
          <w:rFonts w:ascii="Arial" w:hAnsi="Arial" w:cs="Arial"/>
        </w:rPr>
        <w:t>interposto</w:t>
      </w:r>
      <w:r w:rsidRPr="009F741E">
        <w:rPr>
          <w:rFonts w:ascii="Arial" w:hAnsi="Arial" w:cs="Arial"/>
          <w:spacing w:val="1"/>
        </w:rPr>
        <w:t xml:space="preserve"> </w:t>
      </w:r>
      <w:r w:rsidRPr="009F741E">
        <w:rPr>
          <w:rFonts w:ascii="Arial" w:hAnsi="Arial" w:cs="Arial"/>
        </w:rPr>
        <w:t>por</w:t>
      </w:r>
      <w:r w:rsidRPr="009F741E">
        <w:rPr>
          <w:rFonts w:ascii="Arial" w:hAnsi="Arial" w:cs="Arial"/>
          <w:spacing w:val="1"/>
        </w:rPr>
        <w:t xml:space="preserve"> </w:t>
      </w:r>
      <w:r w:rsidRPr="009F741E">
        <w:rPr>
          <w:rFonts w:ascii="Arial" w:hAnsi="Arial" w:cs="Arial"/>
        </w:rPr>
        <w:t>escrito</w:t>
      </w:r>
      <w:r w:rsidRPr="009F741E">
        <w:rPr>
          <w:rFonts w:ascii="Arial" w:hAnsi="Arial" w:cs="Arial"/>
          <w:spacing w:val="1"/>
        </w:rPr>
        <w:t xml:space="preserve"> </w:t>
      </w:r>
      <w:r w:rsidRPr="009F741E">
        <w:rPr>
          <w:rFonts w:ascii="Arial" w:hAnsi="Arial" w:cs="Arial"/>
        </w:rPr>
        <w:t>perante</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COMDICA</w:t>
      </w:r>
      <w:r w:rsidR="0051347B" w:rsidRPr="009F741E">
        <w:rPr>
          <w:rFonts w:ascii="Arial" w:hAnsi="Arial" w:cs="Arial"/>
        </w:rPr>
        <w:t>, que</w:t>
      </w:r>
      <w:r w:rsidRPr="009F741E">
        <w:rPr>
          <w:rFonts w:ascii="Arial" w:hAnsi="Arial" w:cs="Arial"/>
          <w:spacing w:val="1"/>
        </w:rPr>
        <w:t xml:space="preserve"> </w:t>
      </w:r>
      <w:r w:rsidRPr="009F741E">
        <w:rPr>
          <w:rFonts w:ascii="Arial" w:hAnsi="Arial" w:cs="Arial"/>
        </w:rPr>
        <w:t>julgará</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recurso</w:t>
      </w:r>
      <w:r w:rsidRPr="009F741E">
        <w:rPr>
          <w:rFonts w:ascii="Arial" w:hAnsi="Arial" w:cs="Arial"/>
          <w:spacing w:val="1"/>
        </w:rPr>
        <w:t xml:space="preserve"> </w:t>
      </w:r>
      <w:r w:rsidRPr="009F741E">
        <w:rPr>
          <w:rFonts w:ascii="Arial" w:hAnsi="Arial" w:cs="Arial"/>
        </w:rPr>
        <w:t>em</w:t>
      </w:r>
      <w:r w:rsidRPr="009F741E">
        <w:rPr>
          <w:rFonts w:ascii="Arial" w:hAnsi="Arial" w:cs="Arial"/>
          <w:spacing w:val="1"/>
        </w:rPr>
        <w:t xml:space="preserve"> </w:t>
      </w:r>
      <w:r w:rsidRPr="009F741E">
        <w:rPr>
          <w:rFonts w:ascii="Arial" w:hAnsi="Arial" w:cs="Arial"/>
        </w:rPr>
        <w:t>sessão</w:t>
      </w:r>
      <w:r w:rsidRPr="009F741E">
        <w:rPr>
          <w:rFonts w:ascii="Arial" w:hAnsi="Arial" w:cs="Arial"/>
          <w:spacing w:val="1"/>
        </w:rPr>
        <w:t xml:space="preserve"> </w:t>
      </w:r>
      <w:r w:rsidRPr="009F741E">
        <w:rPr>
          <w:rFonts w:ascii="Arial" w:hAnsi="Arial" w:cs="Arial"/>
        </w:rPr>
        <w:t>plenária,</w:t>
      </w:r>
      <w:r w:rsidRPr="009F741E">
        <w:rPr>
          <w:rFonts w:ascii="Arial" w:hAnsi="Arial" w:cs="Arial"/>
          <w:spacing w:val="1"/>
        </w:rPr>
        <w:t xml:space="preserve"> </w:t>
      </w:r>
      <w:r w:rsidRPr="009F741E">
        <w:rPr>
          <w:rFonts w:ascii="Arial" w:hAnsi="Arial" w:cs="Arial"/>
        </w:rPr>
        <w:t>em</w:t>
      </w:r>
      <w:r w:rsidRPr="009F741E">
        <w:rPr>
          <w:rFonts w:ascii="Arial" w:hAnsi="Arial" w:cs="Arial"/>
          <w:spacing w:val="1"/>
        </w:rPr>
        <w:t xml:space="preserve"> </w:t>
      </w:r>
      <w:r w:rsidRPr="009F741E">
        <w:rPr>
          <w:rFonts w:ascii="Arial" w:hAnsi="Arial" w:cs="Arial"/>
        </w:rPr>
        <w:t>última</w:t>
      </w:r>
      <w:r w:rsidRPr="009F741E">
        <w:rPr>
          <w:rFonts w:ascii="Arial" w:hAnsi="Arial" w:cs="Arial"/>
          <w:spacing w:val="1"/>
        </w:rPr>
        <w:t xml:space="preserve"> </w:t>
      </w:r>
      <w:r w:rsidRPr="009F741E">
        <w:rPr>
          <w:rFonts w:ascii="Arial" w:hAnsi="Arial" w:cs="Arial"/>
        </w:rPr>
        <w:t>instância,</w:t>
      </w:r>
      <w:r w:rsidRPr="009F741E">
        <w:rPr>
          <w:rFonts w:ascii="Arial" w:hAnsi="Arial" w:cs="Arial"/>
          <w:spacing w:val="1"/>
        </w:rPr>
        <w:t xml:space="preserve"> </w:t>
      </w:r>
      <w:r w:rsidRPr="009F741E">
        <w:rPr>
          <w:rFonts w:ascii="Arial" w:hAnsi="Arial" w:cs="Arial"/>
        </w:rPr>
        <w:t>no</w:t>
      </w:r>
      <w:r w:rsidRPr="009F741E">
        <w:rPr>
          <w:rFonts w:ascii="Arial" w:hAnsi="Arial" w:cs="Arial"/>
          <w:spacing w:val="1"/>
        </w:rPr>
        <w:t xml:space="preserve"> </w:t>
      </w:r>
      <w:r w:rsidRPr="009F741E">
        <w:rPr>
          <w:rFonts w:ascii="Arial" w:hAnsi="Arial" w:cs="Arial"/>
        </w:rPr>
        <w:t>prazo</w:t>
      </w:r>
      <w:r w:rsidRPr="009F741E">
        <w:rPr>
          <w:rFonts w:ascii="Arial" w:hAnsi="Arial" w:cs="Arial"/>
          <w:spacing w:val="1"/>
        </w:rPr>
        <w:t xml:space="preserve"> </w:t>
      </w:r>
      <w:r w:rsidRPr="009F741E">
        <w:rPr>
          <w:rFonts w:ascii="Arial" w:hAnsi="Arial" w:cs="Arial"/>
        </w:rPr>
        <w:t>estabelecido</w:t>
      </w:r>
      <w:r w:rsidRPr="009F741E">
        <w:rPr>
          <w:rFonts w:ascii="Arial" w:hAnsi="Arial" w:cs="Arial"/>
          <w:spacing w:val="-1"/>
        </w:rPr>
        <w:t xml:space="preserve"> </w:t>
      </w:r>
      <w:r w:rsidRPr="009F741E">
        <w:rPr>
          <w:rFonts w:ascii="Arial" w:hAnsi="Arial" w:cs="Arial"/>
        </w:rPr>
        <w:t>no</w:t>
      </w:r>
      <w:r w:rsidRPr="009F741E">
        <w:rPr>
          <w:rFonts w:ascii="Arial" w:hAnsi="Arial" w:cs="Arial"/>
          <w:spacing w:val="2"/>
        </w:rPr>
        <w:t xml:space="preserve"> </w:t>
      </w:r>
      <w:r w:rsidR="0051347B" w:rsidRPr="009F741E">
        <w:rPr>
          <w:rFonts w:ascii="Arial" w:hAnsi="Arial" w:cs="Arial"/>
        </w:rPr>
        <w:t>cronograma do processo de escolha</w:t>
      </w:r>
      <w:r w:rsidRPr="009F741E">
        <w:rPr>
          <w:rFonts w:ascii="Arial" w:hAnsi="Arial" w:cs="Arial"/>
        </w:rPr>
        <w:t>.</w:t>
      </w:r>
    </w:p>
    <w:p w14:paraId="057A8CBC" w14:textId="6ED509D9" w:rsidR="00BE3D98" w:rsidRPr="009F741E" w:rsidRDefault="00BE3D98" w:rsidP="00370797">
      <w:pPr>
        <w:pStyle w:val="Corpodetexto"/>
        <w:spacing w:line="360" w:lineRule="auto"/>
        <w:ind w:left="0" w:right="121"/>
        <w:rPr>
          <w:rFonts w:ascii="Arial" w:hAnsi="Arial" w:cs="Arial"/>
        </w:rPr>
      </w:pPr>
      <w:r w:rsidRPr="009F741E">
        <w:rPr>
          <w:rFonts w:ascii="Arial" w:hAnsi="Arial" w:cs="Arial"/>
          <w:b/>
        </w:rPr>
        <w:t xml:space="preserve">Art. </w:t>
      </w:r>
      <w:r w:rsidR="00B02E8D" w:rsidRPr="009F741E">
        <w:rPr>
          <w:rFonts w:ascii="Arial" w:hAnsi="Arial" w:cs="Arial"/>
          <w:b/>
        </w:rPr>
        <w:t>5</w:t>
      </w:r>
      <w:r w:rsidRPr="009F741E">
        <w:rPr>
          <w:rFonts w:ascii="Arial" w:hAnsi="Arial" w:cs="Arial"/>
          <w:b/>
        </w:rPr>
        <w:t xml:space="preserve">0 - </w:t>
      </w:r>
      <w:r w:rsidRPr="009F741E">
        <w:rPr>
          <w:rFonts w:ascii="Arial" w:hAnsi="Arial" w:cs="Arial"/>
        </w:rPr>
        <w:t>Todos</w:t>
      </w:r>
      <w:r w:rsidRPr="009F741E">
        <w:rPr>
          <w:rFonts w:ascii="Arial" w:hAnsi="Arial" w:cs="Arial"/>
          <w:spacing w:val="1"/>
        </w:rPr>
        <w:t xml:space="preserve"> </w:t>
      </w:r>
      <w:r w:rsidRPr="009F741E">
        <w:rPr>
          <w:rFonts w:ascii="Arial" w:hAnsi="Arial" w:cs="Arial"/>
        </w:rPr>
        <w:t>os</w:t>
      </w:r>
      <w:r w:rsidRPr="009F741E">
        <w:rPr>
          <w:rFonts w:ascii="Arial" w:hAnsi="Arial" w:cs="Arial"/>
          <w:spacing w:val="1"/>
        </w:rPr>
        <w:t xml:space="preserve"> </w:t>
      </w:r>
      <w:r w:rsidRPr="009F741E">
        <w:rPr>
          <w:rFonts w:ascii="Arial" w:hAnsi="Arial" w:cs="Arial"/>
        </w:rPr>
        <w:t>recursos</w:t>
      </w:r>
      <w:r w:rsidRPr="009F741E">
        <w:rPr>
          <w:rFonts w:ascii="Arial" w:hAnsi="Arial" w:cs="Arial"/>
          <w:spacing w:val="1"/>
        </w:rPr>
        <w:t xml:space="preserve"> </w:t>
      </w:r>
      <w:r w:rsidRPr="009F741E">
        <w:rPr>
          <w:rFonts w:ascii="Arial" w:hAnsi="Arial" w:cs="Arial"/>
        </w:rPr>
        <w:t>deverão</w:t>
      </w:r>
      <w:r w:rsidRPr="009F741E">
        <w:rPr>
          <w:rFonts w:ascii="Arial" w:hAnsi="Arial" w:cs="Arial"/>
          <w:spacing w:val="1"/>
        </w:rPr>
        <w:t xml:space="preserve"> </w:t>
      </w:r>
      <w:r w:rsidRPr="009F741E">
        <w:rPr>
          <w:rFonts w:ascii="Arial" w:hAnsi="Arial" w:cs="Arial"/>
        </w:rPr>
        <w:t>indicar</w:t>
      </w:r>
      <w:r w:rsidRPr="009F741E">
        <w:rPr>
          <w:rFonts w:ascii="Arial" w:hAnsi="Arial" w:cs="Arial"/>
          <w:spacing w:val="1"/>
        </w:rPr>
        <w:t xml:space="preserve"> </w:t>
      </w:r>
      <w:r w:rsidRPr="009F741E">
        <w:rPr>
          <w:rFonts w:ascii="Arial" w:hAnsi="Arial" w:cs="Arial"/>
        </w:rPr>
        <w:t>resumidamente,</w:t>
      </w:r>
      <w:r w:rsidRPr="009F741E">
        <w:rPr>
          <w:rFonts w:ascii="Arial" w:hAnsi="Arial" w:cs="Arial"/>
          <w:spacing w:val="1"/>
        </w:rPr>
        <w:t xml:space="preserve"> </w:t>
      </w:r>
      <w:r w:rsidRPr="009F741E">
        <w:rPr>
          <w:rFonts w:ascii="Arial" w:hAnsi="Arial" w:cs="Arial"/>
        </w:rPr>
        <w:t>seu</w:t>
      </w:r>
      <w:r w:rsidRPr="009F741E">
        <w:rPr>
          <w:rFonts w:ascii="Arial" w:hAnsi="Arial" w:cs="Arial"/>
          <w:spacing w:val="1"/>
        </w:rPr>
        <w:t xml:space="preserve"> </w:t>
      </w:r>
      <w:r w:rsidRPr="009F741E">
        <w:rPr>
          <w:rFonts w:ascii="Arial" w:hAnsi="Arial" w:cs="Arial"/>
        </w:rPr>
        <w:t>autor,</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nome das</w:t>
      </w:r>
      <w:r w:rsidRPr="009F741E">
        <w:rPr>
          <w:rFonts w:ascii="Arial" w:hAnsi="Arial" w:cs="Arial"/>
          <w:spacing w:val="1"/>
        </w:rPr>
        <w:t xml:space="preserve"> </w:t>
      </w:r>
      <w:r w:rsidRPr="009F741E">
        <w:rPr>
          <w:rFonts w:ascii="Arial" w:hAnsi="Arial" w:cs="Arial"/>
        </w:rPr>
        <w:t>pessoas</w:t>
      </w:r>
      <w:r w:rsidRPr="009F741E">
        <w:rPr>
          <w:rFonts w:ascii="Arial" w:hAnsi="Arial" w:cs="Arial"/>
          <w:spacing w:val="-1"/>
        </w:rPr>
        <w:t xml:space="preserve"> </w:t>
      </w:r>
      <w:r w:rsidRPr="009F741E">
        <w:rPr>
          <w:rFonts w:ascii="Arial" w:hAnsi="Arial" w:cs="Arial"/>
        </w:rPr>
        <w:t>envolvidas,</w:t>
      </w:r>
      <w:r w:rsidRPr="009F741E">
        <w:rPr>
          <w:rFonts w:ascii="Arial" w:hAnsi="Arial" w:cs="Arial"/>
          <w:spacing w:val="-1"/>
        </w:rPr>
        <w:t xml:space="preserve"> </w:t>
      </w:r>
      <w:r w:rsidRPr="009F741E">
        <w:rPr>
          <w:rFonts w:ascii="Arial" w:hAnsi="Arial" w:cs="Arial"/>
        </w:rPr>
        <w:t>o local</w:t>
      </w:r>
      <w:r w:rsidRPr="009F741E">
        <w:rPr>
          <w:rFonts w:ascii="Arial" w:hAnsi="Arial" w:cs="Arial"/>
          <w:spacing w:val="-1"/>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hora</w:t>
      </w:r>
      <w:r w:rsidRPr="009F741E">
        <w:rPr>
          <w:rFonts w:ascii="Arial" w:hAnsi="Arial" w:cs="Arial"/>
          <w:spacing w:val="-1"/>
        </w:rPr>
        <w:t xml:space="preserve"> </w:t>
      </w:r>
      <w:r w:rsidRPr="009F741E">
        <w:rPr>
          <w:rFonts w:ascii="Arial" w:hAnsi="Arial" w:cs="Arial"/>
        </w:rPr>
        <w:t>do</w:t>
      </w:r>
      <w:r w:rsidRPr="009F741E">
        <w:rPr>
          <w:rFonts w:ascii="Arial" w:hAnsi="Arial" w:cs="Arial"/>
          <w:spacing w:val="1"/>
        </w:rPr>
        <w:t xml:space="preserve"> </w:t>
      </w:r>
      <w:r w:rsidRPr="009F741E">
        <w:rPr>
          <w:rFonts w:ascii="Arial" w:hAnsi="Arial" w:cs="Arial"/>
        </w:rPr>
        <w:t>fato, bem</w:t>
      </w:r>
      <w:r w:rsidRPr="009F741E">
        <w:rPr>
          <w:rFonts w:ascii="Arial" w:hAnsi="Arial" w:cs="Arial"/>
          <w:spacing w:val="-1"/>
        </w:rPr>
        <w:t xml:space="preserve"> </w:t>
      </w:r>
      <w:r w:rsidRPr="009F741E">
        <w:rPr>
          <w:rFonts w:ascii="Arial" w:hAnsi="Arial" w:cs="Arial"/>
        </w:rPr>
        <w:t>como</w:t>
      </w:r>
      <w:r w:rsidRPr="009F741E">
        <w:rPr>
          <w:rFonts w:ascii="Arial" w:hAnsi="Arial" w:cs="Arial"/>
          <w:spacing w:val="-1"/>
        </w:rPr>
        <w:t xml:space="preserve"> </w:t>
      </w:r>
      <w:r w:rsidRPr="009F741E">
        <w:rPr>
          <w:rFonts w:ascii="Arial" w:hAnsi="Arial" w:cs="Arial"/>
        </w:rPr>
        <w:t>o motivo</w:t>
      </w:r>
      <w:r w:rsidRPr="009F741E">
        <w:rPr>
          <w:rFonts w:ascii="Arial" w:hAnsi="Arial" w:cs="Arial"/>
          <w:spacing w:val="-1"/>
        </w:rPr>
        <w:t xml:space="preserve"> </w:t>
      </w:r>
      <w:r w:rsidRPr="009F741E">
        <w:rPr>
          <w:rFonts w:ascii="Arial" w:hAnsi="Arial" w:cs="Arial"/>
        </w:rPr>
        <w:t>principal do</w:t>
      </w:r>
      <w:r w:rsidRPr="009F741E">
        <w:rPr>
          <w:rFonts w:ascii="Arial" w:hAnsi="Arial" w:cs="Arial"/>
          <w:spacing w:val="-1"/>
        </w:rPr>
        <w:t xml:space="preserve"> </w:t>
      </w:r>
      <w:r w:rsidRPr="009F741E">
        <w:rPr>
          <w:rFonts w:ascii="Arial" w:hAnsi="Arial" w:cs="Arial"/>
        </w:rPr>
        <w:t>recurso.</w:t>
      </w:r>
    </w:p>
    <w:p w14:paraId="36836A60" w14:textId="57B52A1D" w:rsidR="00BE3D98" w:rsidRDefault="00BE3D98" w:rsidP="00281EE8">
      <w:pPr>
        <w:pStyle w:val="Corpodetexto"/>
        <w:spacing w:line="360" w:lineRule="auto"/>
        <w:ind w:right="119"/>
        <w:rPr>
          <w:rFonts w:ascii="Arial" w:hAnsi="Arial" w:cs="Arial"/>
        </w:rPr>
      </w:pPr>
      <w:r w:rsidRPr="009F741E">
        <w:rPr>
          <w:rFonts w:ascii="Arial" w:hAnsi="Arial" w:cs="Arial"/>
          <w:b/>
        </w:rPr>
        <w:t xml:space="preserve">Parágrafo único. </w:t>
      </w:r>
      <w:r w:rsidRPr="009F741E">
        <w:rPr>
          <w:rFonts w:ascii="Arial" w:hAnsi="Arial" w:cs="Arial"/>
        </w:rPr>
        <w:t>Ao receber o recurso, o secretário do COMDICA deverá carimbar o</w:t>
      </w:r>
      <w:r w:rsidRPr="009F741E">
        <w:rPr>
          <w:rFonts w:ascii="Arial" w:hAnsi="Arial" w:cs="Arial"/>
          <w:spacing w:val="1"/>
        </w:rPr>
        <w:t xml:space="preserve"> </w:t>
      </w:r>
      <w:r w:rsidRPr="009F741E">
        <w:rPr>
          <w:rFonts w:ascii="Arial" w:hAnsi="Arial" w:cs="Arial"/>
        </w:rPr>
        <w:t>original e a cópia recibo, escrevendo com clareza a data do recebimento, o horário e o</w:t>
      </w:r>
      <w:r w:rsidRPr="009F741E">
        <w:rPr>
          <w:rFonts w:ascii="Arial" w:hAnsi="Arial" w:cs="Arial"/>
          <w:spacing w:val="1"/>
        </w:rPr>
        <w:t xml:space="preserve"> </w:t>
      </w:r>
      <w:r w:rsidRPr="009F741E">
        <w:rPr>
          <w:rFonts w:ascii="Arial" w:hAnsi="Arial" w:cs="Arial"/>
        </w:rPr>
        <w:t>nome</w:t>
      </w:r>
      <w:r w:rsidRPr="009F741E">
        <w:rPr>
          <w:rFonts w:ascii="Arial" w:hAnsi="Arial" w:cs="Arial"/>
          <w:spacing w:val="-1"/>
        </w:rPr>
        <w:t xml:space="preserve"> </w:t>
      </w:r>
      <w:r w:rsidRPr="009F741E">
        <w:rPr>
          <w:rFonts w:ascii="Arial" w:hAnsi="Arial" w:cs="Arial"/>
        </w:rPr>
        <w:t xml:space="preserve">do funcionário </w:t>
      </w:r>
      <w:r w:rsidRPr="009F741E">
        <w:rPr>
          <w:rFonts w:ascii="Arial" w:hAnsi="Arial" w:cs="Arial"/>
        </w:rPr>
        <w:lastRenderedPageBreak/>
        <w:t>que</w:t>
      </w:r>
      <w:r w:rsidRPr="009F741E">
        <w:rPr>
          <w:rFonts w:ascii="Arial" w:hAnsi="Arial" w:cs="Arial"/>
          <w:spacing w:val="1"/>
        </w:rPr>
        <w:t xml:space="preserve"> </w:t>
      </w:r>
      <w:r w:rsidRPr="009F741E">
        <w:rPr>
          <w:rFonts w:ascii="Arial" w:hAnsi="Arial" w:cs="Arial"/>
        </w:rPr>
        <w:t>o recebeu.</w:t>
      </w:r>
    </w:p>
    <w:p w14:paraId="5C1D86A8" w14:textId="77777777" w:rsidR="009C3D2D" w:rsidRPr="009F741E" w:rsidRDefault="009C3D2D" w:rsidP="00281EE8">
      <w:pPr>
        <w:pStyle w:val="Corpodetexto"/>
        <w:spacing w:line="360" w:lineRule="auto"/>
        <w:ind w:right="119"/>
        <w:rPr>
          <w:rFonts w:ascii="Arial" w:hAnsi="Arial" w:cs="Arial"/>
        </w:rPr>
      </w:pPr>
    </w:p>
    <w:p w14:paraId="66C72AF1" w14:textId="1CAC9AAB" w:rsidR="005259FE" w:rsidRPr="009F741E" w:rsidRDefault="005259FE" w:rsidP="005259FE">
      <w:pPr>
        <w:jc w:val="center"/>
        <w:rPr>
          <w:rFonts w:ascii="Arial" w:hAnsi="Arial" w:cs="Arial"/>
          <w:sz w:val="24"/>
          <w:szCs w:val="24"/>
        </w:rPr>
      </w:pPr>
      <w:r w:rsidRPr="009F741E">
        <w:rPr>
          <w:rFonts w:ascii="Arial" w:hAnsi="Arial" w:cs="Arial"/>
          <w:b/>
          <w:sz w:val="24"/>
          <w:szCs w:val="24"/>
        </w:rPr>
        <w:t xml:space="preserve">Capítulo </w:t>
      </w:r>
      <w:r w:rsidR="00D6065C" w:rsidRPr="009F741E">
        <w:rPr>
          <w:rFonts w:ascii="Arial" w:hAnsi="Arial" w:cs="Arial"/>
          <w:b/>
          <w:sz w:val="24"/>
          <w:szCs w:val="24"/>
        </w:rPr>
        <w:t>I</w:t>
      </w:r>
      <w:r w:rsidRPr="009F741E">
        <w:rPr>
          <w:rFonts w:ascii="Arial" w:hAnsi="Arial" w:cs="Arial"/>
          <w:b/>
          <w:sz w:val="24"/>
          <w:szCs w:val="24"/>
        </w:rPr>
        <w:t>X</w:t>
      </w:r>
    </w:p>
    <w:p w14:paraId="15E1A81A" w14:textId="43527494" w:rsidR="00E70957" w:rsidRPr="009F741E" w:rsidRDefault="00D05577" w:rsidP="005259FE">
      <w:pPr>
        <w:rPr>
          <w:rFonts w:ascii="Arial" w:eastAsia="Calibri" w:hAnsi="Arial" w:cs="Arial"/>
          <w:b/>
          <w:bCs/>
          <w:sz w:val="24"/>
          <w:szCs w:val="24"/>
          <w:shd w:val="clear" w:color="auto" w:fill="FFFFFF"/>
        </w:rPr>
      </w:pPr>
      <w:r w:rsidRPr="009F741E">
        <w:rPr>
          <w:rFonts w:ascii="Arial" w:eastAsia="Calibri" w:hAnsi="Arial" w:cs="Arial"/>
          <w:b/>
          <w:bCs/>
          <w:sz w:val="24"/>
          <w:szCs w:val="24"/>
          <w:shd w:val="clear" w:color="auto" w:fill="FFFFFF"/>
        </w:rPr>
        <w:t xml:space="preserve">                                                          </w:t>
      </w:r>
      <w:r w:rsidR="005259FE" w:rsidRPr="009F741E">
        <w:rPr>
          <w:rFonts w:ascii="Arial" w:eastAsia="Calibri" w:hAnsi="Arial" w:cs="Arial"/>
          <w:b/>
          <w:bCs/>
          <w:sz w:val="24"/>
          <w:szCs w:val="24"/>
          <w:shd w:val="clear" w:color="auto" w:fill="FFFFFF"/>
        </w:rPr>
        <w:t xml:space="preserve">   </w:t>
      </w:r>
      <w:r w:rsidR="0051347B" w:rsidRPr="009F741E">
        <w:rPr>
          <w:rFonts w:ascii="Arial" w:eastAsia="Calibri" w:hAnsi="Arial" w:cs="Arial"/>
          <w:b/>
          <w:bCs/>
          <w:sz w:val="24"/>
          <w:szCs w:val="24"/>
          <w:shd w:val="clear" w:color="auto" w:fill="FFFFFF"/>
        </w:rPr>
        <w:t xml:space="preserve">   </w:t>
      </w:r>
      <w:r w:rsidR="003617C2" w:rsidRPr="009F741E">
        <w:rPr>
          <w:rFonts w:ascii="Arial" w:eastAsia="Calibri" w:hAnsi="Arial" w:cs="Arial"/>
          <w:b/>
          <w:bCs/>
          <w:sz w:val="24"/>
          <w:szCs w:val="24"/>
          <w:shd w:val="clear" w:color="auto" w:fill="FFFFFF"/>
        </w:rPr>
        <w:t xml:space="preserve">Dos Impedimentos </w:t>
      </w:r>
    </w:p>
    <w:p w14:paraId="5B3EA23F" w14:textId="77777777" w:rsidR="00793699" w:rsidRPr="009F741E" w:rsidRDefault="00793699" w:rsidP="005259FE">
      <w:pPr>
        <w:rPr>
          <w:rFonts w:ascii="Arial" w:eastAsia="Calibri" w:hAnsi="Arial" w:cs="Arial"/>
          <w:b/>
          <w:bCs/>
          <w:sz w:val="24"/>
          <w:szCs w:val="24"/>
          <w:shd w:val="clear" w:color="auto" w:fill="FFFFFF"/>
        </w:rPr>
      </w:pPr>
    </w:p>
    <w:p w14:paraId="1CB74123" w14:textId="5AAD53E0" w:rsidR="003D2C67" w:rsidRPr="009F741E" w:rsidRDefault="008A2899" w:rsidP="009930E2">
      <w:pPr>
        <w:pStyle w:val="Corpodetexto"/>
        <w:spacing w:line="360" w:lineRule="auto"/>
        <w:ind w:right="115"/>
        <w:rPr>
          <w:rFonts w:ascii="Arial" w:hAnsi="Arial" w:cs="Arial"/>
        </w:rPr>
      </w:pPr>
      <w:r w:rsidRPr="009F741E">
        <w:rPr>
          <w:rFonts w:ascii="Arial" w:hAnsi="Arial" w:cs="Arial"/>
          <w:b/>
        </w:rPr>
        <w:t>Art.</w:t>
      </w:r>
      <w:r w:rsidRPr="009F741E">
        <w:rPr>
          <w:rFonts w:ascii="Arial" w:hAnsi="Arial" w:cs="Arial"/>
          <w:b/>
          <w:spacing w:val="1"/>
        </w:rPr>
        <w:t xml:space="preserve"> </w:t>
      </w:r>
      <w:r w:rsidR="00B02E8D" w:rsidRPr="009F741E">
        <w:rPr>
          <w:rFonts w:ascii="Arial" w:hAnsi="Arial" w:cs="Arial"/>
          <w:b/>
        </w:rPr>
        <w:t>5</w:t>
      </w:r>
      <w:r w:rsidRPr="009F741E">
        <w:rPr>
          <w:rFonts w:ascii="Arial" w:hAnsi="Arial" w:cs="Arial"/>
          <w:b/>
        </w:rPr>
        <w:t xml:space="preserve">1- </w:t>
      </w:r>
      <w:r w:rsidRPr="009F741E">
        <w:rPr>
          <w:rFonts w:ascii="Arial" w:hAnsi="Arial" w:cs="Arial"/>
        </w:rPr>
        <w:t>Conforme art.</w:t>
      </w:r>
      <w:r w:rsidRPr="009F741E">
        <w:rPr>
          <w:rFonts w:ascii="Arial" w:hAnsi="Arial" w:cs="Arial"/>
          <w:spacing w:val="1"/>
        </w:rPr>
        <w:t xml:space="preserve"> </w:t>
      </w:r>
      <w:r w:rsidRPr="009F741E">
        <w:rPr>
          <w:rFonts w:ascii="Arial" w:hAnsi="Arial" w:cs="Arial"/>
        </w:rPr>
        <w:t>140</w:t>
      </w:r>
      <w:r w:rsidRPr="009F741E">
        <w:rPr>
          <w:rFonts w:ascii="Arial" w:hAnsi="Arial" w:cs="Arial"/>
          <w:spacing w:val="1"/>
        </w:rPr>
        <w:t xml:space="preserve"> </w:t>
      </w:r>
      <w:r w:rsidRPr="009F741E">
        <w:rPr>
          <w:rFonts w:ascii="Arial" w:hAnsi="Arial" w:cs="Arial"/>
        </w:rPr>
        <w:t>do</w:t>
      </w:r>
      <w:r w:rsidRPr="009F741E">
        <w:rPr>
          <w:rFonts w:ascii="Arial" w:hAnsi="Arial" w:cs="Arial"/>
          <w:spacing w:val="1"/>
        </w:rPr>
        <w:t xml:space="preserve"> </w:t>
      </w:r>
      <w:r w:rsidRPr="009F741E">
        <w:rPr>
          <w:rFonts w:ascii="Arial" w:hAnsi="Arial" w:cs="Arial"/>
        </w:rPr>
        <w:t>Estatuto</w:t>
      </w:r>
      <w:r w:rsidRPr="009F741E">
        <w:rPr>
          <w:rFonts w:ascii="Arial" w:hAnsi="Arial" w:cs="Arial"/>
          <w:spacing w:val="1"/>
        </w:rPr>
        <w:t xml:space="preserve"> </w:t>
      </w:r>
      <w:r w:rsidRPr="009F741E">
        <w:rPr>
          <w:rFonts w:ascii="Arial" w:hAnsi="Arial" w:cs="Arial"/>
        </w:rPr>
        <w:t>da Criança e do</w:t>
      </w:r>
      <w:r w:rsidRPr="009F741E">
        <w:rPr>
          <w:rFonts w:ascii="Arial" w:hAnsi="Arial" w:cs="Arial"/>
          <w:spacing w:val="1"/>
        </w:rPr>
        <w:t xml:space="preserve"> </w:t>
      </w:r>
      <w:r w:rsidRPr="009F741E">
        <w:rPr>
          <w:rFonts w:ascii="Arial" w:hAnsi="Arial" w:cs="Arial"/>
        </w:rPr>
        <w:t>Adolescente</w:t>
      </w:r>
      <w:r w:rsidRPr="009F741E">
        <w:rPr>
          <w:rFonts w:ascii="Arial" w:hAnsi="Arial" w:cs="Arial"/>
          <w:spacing w:val="1"/>
        </w:rPr>
        <w:t xml:space="preserve"> </w:t>
      </w:r>
      <w:r w:rsidRPr="009F741E">
        <w:rPr>
          <w:rFonts w:ascii="Arial" w:hAnsi="Arial" w:cs="Arial"/>
        </w:rPr>
        <w:t>(ECA);</w:t>
      </w:r>
      <w:r w:rsidRPr="009F741E">
        <w:rPr>
          <w:rFonts w:ascii="Arial" w:hAnsi="Arial" w:cs="Arial"/>
          <w:spacing w:val="1"/>
        </w:rPr>
        <w:t xml:space="preserve"> </w:t>
      </w:r>
      <w:r w:rsidRPr="009F741E">
        <w:rPr>
          <w:rFonts w:ascii="Arial" w:hAnsi="Arial" w:cs="Arial"/>
        </w:rPr>
        <w:t>São</w:t>
      </w:r>
      <w:r w:rsidRPr="009F741E">
        <w:rPr>
          <w:rFonts w:ascii="Arial" w:hAnsi="Arial" w:cs="Arial"/>
          <w:spacing w:val="1"/>
        </w:rPr>
        <w:t xml:space="preserve"> </w:t>
      </w:r>
      <w:r w:rsidRPr="009F741E">
        <w:rPr>
          <w:rFonts w:ascii="Arial" w:hAnsi="Arial" w:cs="Arial"/>
        </w:rPr>
        <w:t>impedidos de servir no mesmo Conselho marido e mulher, ascendentes e descendentes,</w:t>
      </w:r>
      <w:r w:rsidRPr="009F741E">
        <w:rPr>
          <w:rFonts w:ascii="Arial" w:hAnsi="Arial" w:cs="Arial"/>
          <w:spacing w:val="1"/>
        </w:rPr>
        <w:t xml:space="preserve"> </w:t>
      </w:r>
      <w:r w:rsidRPr="009F741E">
        <w:rPr>
          <w:rFonts w:ascii="Arial" w:hAnsi="Arial" w:cs="Arial"/>
        </w:rPr>
        <w:t>sogro e genro ou</w:t>
      </w:r>
      <w:r w:rsidRPr="009F741E">
        <w:rPr>
          <w:rFonts w:ascii="Arial" w:hAnsi="Arial" w:cs="Arial"/>
          <w:spacing w:val="1"/>
        </w:rPr>
        <w:t xml:space="preserve"> </w:t>
      </w:r>
      <w:r w:rsidRPr="009F741E">
        <w:rPr>
          <w:rFonts w:ascii="Arial" w:hAnsi="Arial" w:cs="Arial"/>
        </w:rPr>
        <w:t>nora, irmãos, cunhados, durante o</w:t>
      </w:r>
      <w:r w:rsidRPr="009F741E">
        <w:rPr>
          <w:rFonts w:ascii="Arial" w:hAnsi="Arial" w:cs="Arial"/>
          <w:spacing w:val="60"/>
        </w:rPr>
        <w:t xml:space="preserve"> </w:t>
      </w:r>
      <w:r w:rsidRPr="009F741E">
        <w:rPr>
          <w:rFonts w:ascii="Arial" w:hAnsi="Arial" w:cs="Arial"/>
        </w:rPr>
        <w:t>cunhadio, tio e sobrinha, padrasto</w:t>
      </w:r>
      <w:r w:rsidRPr="009F741E">
        <w:rPr>
          <w:rFonts w:ascii="Arial" w:hAnsi="Arial" w:cs="Arial"/>
          <w:spacing w:val="1"/>
        </w:rPr>
        <w:t xml:space="preserve"> </w:t>
      </w:r>
      <w:r w:rsidRPr="009F741E">
        <w:rPr>
          <w:rFonts w:ascii="Arial" w:hAnsi="Arial" w:cs="Arial"/>
        </w:rPr>
        <w:t>ou</w:t>
      </w:r>
      <w:r w:rsidRPr="009F741E">
        <w:rPr>
          <w:rFonts w:ascii="Arial" w:hAnsi="Arial" w:cs="Arial"/>
          <w:spacing w:val="-1"/>
        </w:rPr>
        <w:t xml:space="preserve"> </w:t>
      </w:r>
      <w:r w:rsidRPr="009F741E">
        <w:rPr>
          <w:rFonts w:ascii="Arial" w:hAnsi="Arial" w:cs="Arial"/>
        </w:rPr>
        <w:t>madrasta e enteado.</w:t>
      </w:r>
    </w:p>
    <w:p w14:paraId="72106933" w14:textId="77777777" w:rsidR="003D2C67" w:rsidRPr="009F741E" w:rsidRDefault="003D2C67" w:rsidP="008C37B3">
      <w:pPr>
        <w:jc w:val="center"/>
        <w:rPr>
          <w:rFonts w:ascii="Arial" w:hAnsi="Arial" w:cs="Arial"/>
          <w:b/>
          <w:sz w:val="24"/>
          <w:szCs w:val="24"/>
        </w:rPr>
      </w:pPr>
    </w:p>
    <w:p w14:paraId="680A3F5E" w14:textId="6628B7A9" w:rsidR="00793699" w:rsidRPr="009F741E" w:rsidRDefault="009930E2" w:rsidP="009930E2">
      <w:pPr>
        <w:rPr>
          <w:rFonts w:ascii="Arial" w:hAnsi="Arial" w:cs="Arial"/>
          <w:sz w:val="24"/>
          <w:szCs w:val="24"/>
        </w:rPr>
      </w:pPr>
      <w:r w:rsidRPr="009F741E">
        <w:rPr>
          <w:rFonts w:ascii="Arial" w:hAnsi="Arial" w:cs="Arial"/>
          <w:b/>
          <w:sz w:val="24"/>
          <w:szCs w:val="24"/>
        </w:rPr>
        <w:t xml:space="preserve">                                                                    </w:t>
      </w:r>
      <w:r w:rsidR="00793699" w:rsidRPr="009F741E">
        <w:rPr>
          <w:rFonts w:ascii="Arial" w:hAnsi="Arial" w:cs="Arial"/>
          <w:b/>
          <w:sz w:val="24"/>
          <w:szCs w:val="24"/>
        </w:rPr>
        <w:t>Capítulo X</w:t>
      </w:r>
    </w:p>
    <w:p w14:paraId="17863F7B" w14:textId="7B2FA8A1" w:rsidR="00437538" w:rsidRPr="009F741E" w:rsidRDefault="00793699" w:rsidP="008C37B3">
      <w:pPr>
        <w:ind w:left="492" w:right="513"/>
        <w:jc w:val="both"/>
        <w:rPr>
          <w:rFonts w:ascii="Arial" w:hAnsi="Arial" w:cs="Arial"/>
          <w:b/>
          <w:sz w:val="24"/>
          <w:szCs w:val="24"/>
        </w:rPr>
      </w:pPr>
      <w:r w:rsidRPr="009F741E">
        <w:rPr>
          <w:rFonts w:ascii="Arial" w:hAnsi="Arial" w:cs="Arial"/>
          <w:b/>
          <w:sz w:val="24"/>
          <w:szCs w:val="24"/>
        </w:rPr>
        <w:t xml:space="preserve">                                        </w:t>
      </w:r>
      <w:r w:rsidR="00437538" w:rsidRPr="009F741E">
        <w:rPr>
          <w:rFonts w:ascii="Arial" w:hAnsi="Arial" w:cs="Arial"/>
          <w:b/>
          <w:sz w:val="24"/>
          <w:szCs w:val="24"/>
        </w:rPr>
        <w:t>Da</w:t>
      </w:r>
      <w:r w:rsidR="00437538" w:rsidRPr="009F741E">
        <w:rPr>
          <w:rFonts w:ascii="Arial" w:hAnsi="Arial" w:cs="Arial"/>
          <w:b/>
          <w:spacing w:val="-2"/>
          <w:sz w:val="24"/>
          <w:szCs w:val="24"/>
        </w:rPr>
        <w:t xml:space="preserve"> </w:t>
      </w:r>
      <w:r w:rsidR="00437538" w:rsidRPr="009F741E">
        <w:rPr>
          <w:rFonts w:ascii="Arial" w:hAnsi="Arial" w:cs="Arial"/>
          <w:b/>
          <w:sz w:val="24"/>
          <w:szCs w:val="24"/>
        </w:rPr>
        <w:t>Jornada</w:t>
      </w:r>
      <w:r w:rsidR="00437538" w:rsidRPr="009F741E">
        <w:rPr>
          <w:rFonts w:ascii="Arial" w:hAnsi="Arial" w:cs="Arial"/>
          <w:b/>
          <w:spacing w:val="-1"/>
          <w:sz w:val="24"/>
          <w:szCs w:val="24"/>
        </w:rPr>
        <w:t xml:space="preserve"> </w:t>
      </w:r>
      <w:r w:rsidR="00437538" w:rsidRPr="009F741E">
        <w:rPr>
          <w:rFonts w:ascii="Arial" w:hAnsi="Arial" w:cs="Arial"/>
          <w:b/>
          <w:sz w:val="24"/>
          <w:szCs w:val="24"/>
        </w:rPr>
        <w:t>de</w:t>
      </w:r>
      <w:r w:rsidR="00437538" w:rsidRPr="009F741E">
        <w:rPr>
          <w:rFonts w:ascii="Arial" w:hAnsi="Arial" w:cs="Arial"/>
          <w:b/>
          <w:spacing w:val="-2"/>
          <w:sz w:val="24"/>
          <w:szCs w:val="24"/>
        </w:rPr>
        <w:t xml:space="preserve"> </w:t>
      </w:r>
      <w:r w:rsidR="00437538" w:rsidRPr="009F741E">
        <w:rPr>
          <w:rFonts w:ascii="Arial" w:hAnsi="Arial" w:cs="Arial"/>
          <w:b/>
          <w:sz w:val="24"/>
          <w:szCs w:val="24"/>
        </w:rPr>
        <w:t>Trabalho</w:t>
      </w:r>
      <w:r w:rsidR="00437538" w:rsidRPr="009F741E">
        <w:rPr>
          <w:rFonts w:ascii="Arial" w:hAnsi="Arial" w:cs="Arial"/>
          <w:b/>
          <w:spacing w:val="-1"/>
          <w:sz w:val="24"/>
          <w:szCs w:val="24"/>
        </w:rPr>
        <w:t xml:space="preserve"> </w:t>
      </w:r>
      <w:r w:rsidR="00437538" w:rsidRPr="009F741E">
        <w:rPr>
          <w:rFonts w:ascii="Arial" w:hAnsi="Arial" w:cs="Arial"/>
          <w:b/>
          <w:sz w:val="24"/>
          <w:szCs w:val="24"/>
        </w:rPr>
        <w:t>e</w:t>
      </w:r>
      <w:r w:rsidR="00437538" w:rsidRPr="009F741E">
        <w:rPr>
          <w:rFonts w:ascii="Arial" w:hAnsi="Arial" w:cs="Arial"/>
          <w:b/>
          <w:spacing w:val="-2"/>
          <w:sz w:val="24"/>
          <w:szCs w:val="24"/>
        </w:rPr>
        <w:t xml:space="preserve"> </w:t>
      </w:r>
      <w:r w:rsidR="00437538" w:rsidRPr="009F741E">
        <w:rPr>
          <w:rFonts w:ascii="Arial" w:hAnsi="Arial" w:cs="Arial"/>
          <w:b/>
          <w:sz w:val="24"/>
          <w:szCs w:val="24"/>
        </w:rPr>
        <w:t>Remuneração</w:t>
      </w:r>
    </w:p>
    <w:p w14:paraId="2BC5D725" w14:textId="77777777" w:rsidR="00437538" w:rsidRPr="009F741E" w:rsidRDefault="00437538" w:rsidP="008C37B3">
      <w:pPr>
        <w:pStyle w:val="Corpodetexto"/>
        <w:ind w:left="0"/>
        <w:rPr>
          <w:rFonts w:ascii="Arial" w:hAnsi="Arial" w:cs="Arial"/>
          <w:b/>
        </w:rPr>
      </w:pPr>
    </w:p>
    <w:p w14:paraId="5FDB672E" w14:textId="340E3EBA" w:rsidR="00437538" w:rsidRPr="009F741E" w:rsidRDefault="00437538" w:rsidP="00437538">
      <w:pPr>
        <w:pStyle w:val="Corpodetexto"/>
        <w:spacing w:before="1" w:line="360" w:lineRule="auto"/>
        <w:ind w:right="119"/>
        <w:rPr>
          <w:rFonts w:ascii="Arial" w:hAnsi="Arial" w:cs="Arial"/>
        </w:rPr>
      </w:pPr>
      <w:r w:rsidRPr="009F741E">
        <w:rPr>
          <w:rFonts w:ascii="Arial" w:hAnsi="Arial" w:cs="Arial"/>
          <w:b/>
        </w:rPr>
        <w:t xml:space="preserve">Art. </w:t>
      </w:r>
      <w:r w:rsidR="00B02E8D" w:rsidRPr="009F741E">
        <w:rPr>
          <w:rFonts w:ascii="Arial" w:hAnsi="Arial" w:cs="Arial"/>
          <w:b/>
        </w:rPr>
        <w:t>5</w:t>
      </w:r>
      <w:r w:rsidR="00D4333C" w:rsidRPr="009F741E">
        <w:rPr>
          <w:rFonts w:ascii="Arial" w:hAnsi="Arial" w:cs="Arial"/>
          <w:b/>
        </w:rPr>
        <w:t>2</w:t>
      </w:r>
      <w:r w:rsidRPr="009F741E">
        <w:rPr>
          <w:rFonts w:ascii="Arial" w:hAnsi="Arial" w:cs="Arial"/>
          <w:b/>
        </w:rPr>
        <w:t>-</w:t>
      </w:r>
      <w:r w:rsidRPr="009F741E">
        <w:rPr>
          <w:rFonts w:ascii="Arial" w:hAnsi="Arial" w:cs="Arial"/>
          <w:b/>
          <w:spacing w:val="1"/>
        </w:rPr>
        <w:t xml:space="preserve"> </w:t>
      </w:r>
      <w:r w:rsidRPr="009F741E">
        <w:rPr>
          <w:rFonts w:ascii="Arial" w:hAnsi="Arial" w:cs="Arial"/>
        </w:rPr>
        <w:t>Conforme Art. 18 da lei da Lei Municipal 031/2019; o Conselho Tutelar</w:t>
      </w:r>
      <w:r w:rsidRPr="009F741E">
        <w:rPr>
          <w:rFonts w:ascii="Arial" w:hAnsi="Arial" w:cs="Arial"/>
          <w:spacing w:val="1"/>
        </w:rPr>
        <w:t xml:space="preserve"> </w:t>
      </w:r>
      <w:r w:rsidRPr="009F741E">
        <w:rPr>
          <w:rFonts w:ascii="Arial" w:hAnsi="Arial" w:cs="Arial"/>
        </w:rPr>
        <w:t>prestará</w:t>
      </w:r>
      <w:r w:rsidRPr="009F741E">
        <w:rPr>
          <w:rFonts w:ascii="Arial" w:hAnsi="Arial" w:cs="Arial"/>
          <w:spacing w:val="1"/>
        </w:rPr>
        <w:t xml:space="preserve"> </w:t>
      </w:r>
      <w:r w:rsidRPr="009F741E">
        <w:rPr>
          <w:rFonts w:ascii="Arial" w:hAnsi="Arial" w:cs="Arial"/>
        </w:rPr>
        <w:t>serviço</w:t>
      </w:r>
      <w:r w:rsidRPr="009F741E">
        <w:rPr>
          <w:rFonts w:ascii="Arial" w:hAnsi="Arial" w:cs="Arial"/>
          <w:spacing w:val="1"/>
        </w:rPr>
        <w:t xml:space="preserve"> </w:t>
      </w:r>
      <w:r w:rsidRPr="009F741E">
        <w:rPr>
          <w:rFonts w:ascii="Arial" w:hAnsi="Arial" w:cs="Arial"/>
        </w:rPr>
        <w:t>ao</w:t>
      </w:r>
      <w:r w:rsidRPr="009F741E">
        <w:rPr>
          <w:rFonts w:ascii="Arial" w:hAnsi="Arial" w:cs="Arial"/>
          <w:spacing w:val="1"/>
        </w:rPr>
        <w:t xml:space="preserve"> </w:t>
      </w:r>
      <w:r w:rsidRPr="009F741E">
        <w:rPr>
          <w:rFonts w:ascii="Arial" w:hAnsi="Arial" w:cs="Arial"/>
        </w:rPr>
        <w:t>público,</w:t>
      </w:r>
      <w:r w:rsidRPr="009F741E">
        <w:rPr>
          <w:rFonts w:ascii="Arial" w:hAnsi="Arial" w:cs="Arial"/>
          <w:spacing w:val="1"/>
        </w:rPr>
        <w:t xml:space="preserve"> </w:t>
      </w:r>
      <w:r w:rsidRPr="009F741E">
        <w:rPr>
          <w:rFonts w:ascii="Arial" w:hAnsi="Arial" w:cs="Arial"/>
        </w:rPr>
        <w:t>diariamente,</w:t>
      </w:r>
      <w:r w:rsidRPr="009F741E">
        <w:rPr>
          <w:rFonts w:ascii="Arial" w:hAnsi="Arial" w:cs="Arial"/>
          <w:spacing w:val="1"/>
        </w:rPr>
        <w:t xml:space="preserve"> </w:t>
      </w:r>
      <w:r w:rsidRPr="009F741E">
        <w:rPr>
          <w:rFonts w:ascii="Arial" w:hAnsi="Arial" w:cs="Arial"/>
        </w:rPr>
        <w:t>no</w:t>
      </w:r>
      <w:r w:rsidRPr="009F741E">
        <w:rPr>
          <w:rFonts w:ascii="Arial" w:hAnsi="Arial" w:cs="Arial"/>
          <w:spacing w:val="1"/>
        </w:rPr>
        <w:t xml:space="preserve"> </w:t>
      </w:r>
      <w:r w:rsidRPr="009F741E">
        <w:rPr>
          <w:rFonts w:ascii="Arial" w:hAnsi="Arial" w:cs="Arial"/>
        </w:rPr>
        <w:t>horário</w:t>
      </w:r>
      <w:r w:rsidRPr="009F741E">
        <w:rPr>
          <w:rFonts w:ascii="Arial" w:hAnsi="Arial" w:cs="Arial"/>
          <w:spacing w:val="1"/>
        </w:rPr>
        <w:t xml:space="preserve"> </w:t>
      </w:r>
      <w:r w:rsidRPr="009F741E">
        <w:rPr>
          <w:rFonts w:ascii="Arial" w:hAnsi="Arial" w:cs="Arial"/>
        </w:rPr>
        <w:t>das</w:t>
      </w:r>
      <w:r w:rsidRPr="009F741E">
        <w:rPr>
          <w:rFonts w:ascii="Arial" w:hAnsi="Arial" w:cs="Arial"/>
          <w:spacing w:val="1"/>
        </w:rPr>
        <w:t xml:space="preserve"> </w:t>
      </w:r>
      <w:r w:rsidRPr="009F741E">
        <w:rPr>
          <w:rFonts w:ascii="Arial" w:hAnsi="Arial" w:cs="Arial"/>
        </w:rPr>
        <w:t>oito</w:t>
      </w:r>
      <w:r w:rsidRPr="009F741E">
        <w:rPr>
          <w:rFonts w:ascii="Arial" w:hAnsi="Arial" w:cs="Arial"/>
          <w:spacing w:val="1"/>
        </w:rPr>
        <w:t xml:space="preserve"> </w:t>
      </w:r>
      <w:r w:rsidRPr="009F741E">
        <w:rPr>
          <w:rFonts w:ascii="Arial" w:hAnsi="Arial" w:cs="Arial"/>
        </w:rPr>
        <w:t>às</w:t>
      </w:r>
      <w:r w:rsidRPr="009F741E">
        <w:rPr>
          <w:rFonts w:ascii="Arial" w:hAnsi="Arial" w:cs="Arial"/>
          <w:spacing w:val="1"/>
        </w:rPr>
        <w:t xml:space="preserve"> </w:t>
      </w:r>
      <w:r w:rsidRPr="009F741E">
        <w:rPr>
          <w:rFonts w:ascii="Arial" w:hAnsi="Arial" w:cs="Arial"/>
        </w:rPr>
        <w:t>doze</w:t>
      </w:r>
      <w:r w:rsidRPr="009F741E">
        <w:rPr>
          <w:rFonts w:ascii="Arial" w:hAnsi="Arial" w:cs="Arial"/>
          <w:spacing w:val="1"/>
        </w:rPr>
        <w:t xml:space="preserve"> </w:t>
      </w:r>
      <w:r w:rsidRPr="009F741E">
        <w:rPr>
          <w:rFonts w:ascii="Arial" w:hAnsi="Arial" w:cs="Arial"/>
        </w:rPr>
        <w:t>horas</w:t>
      </w:r>
      <w:r w:rsidRPr="009F741E">
        <w:rPr>
          <w:rFonts w:ascii="Arial" w:hAnsi="Arial" w:cs="Arial"/>
          <w:spacing w:val="1"/>
        </w:rPr>
        <w:t xml:space="preserve"> </w:t>
      </w:r>
      <w:r w:rsidRPr="009F741E">
        <w:rPr>
          <w:rFonts w:ascii="Arial" w:hAnsi="Arial" w:cs="Arial"/>
        </w:rPr>
        <w:t>e</w:t>
      </w:r>
      <w:r w:rsidRPr="009F741E">
        <w:rPr>
          <w:rFonts w:ascii="Arial" w:hAnsi="Arial" w:cs="Arial"/>
          <w:spacing w:val="60"/>
        </w:rPr>
        <w:t xml:space="preserve"> </w:t>
      </w:r>
      <w:r w:rsidRPr="009F741E">
        <w:rPr>
          <w:rFonts w:ascii="Arial" w:hAnsi="Arial" w:cs="Arial"/>
        </w:rPr>
        <w:t>das</w:t>
      </w:r>
      <w:r w:rsidRPr="009F741E">
        <w:rPr>
          <w:rFonts w:ascii="Arial" w:hAnsi="Arial" w:cs="Arial"/>
          <w:spacing w:val="1"/>
        </w:rPr>
        <w:t xml:space="preserve"> </w:t>
      </w:r>
      <w:r w:rsidRPr="009F741E">
        <w:rPr>
          <w:rFonts w:ascii="Arial" w:hAnsi="Arial" w:cs="Arial"/>
        </w:rPr>
        <w:t>quatorze</w:t>
      </w:r>
      <w:r w:rsidRPr="009F741E">
        <w:rPr>
          <w:rFonts w:ascii="Arial" w:hAnsi="Arial" w:cs="Arial"/>
          <w:spacing w:val="-2"/>
        </w:rPr>
        <w:t xml:space="preserve"> </w:t>
      </w:r>
      <w:r w:rsidRPr="009F741E">
        <w:rPr>
          <w:rFonts w:ascii="Arial" w:hAnsi="Arial" w:cs="Arial"/>
        </w:rPr>
        <w:t>às dezoito horas.</w:t>
      </w:r>
    </w:p>
    <w:p w14:paraId="7F122726" w14:textId="28C2C2C9" w:rsidR="00437538" w:rsidRPr="009F741E" w:rsidRDefault="00437538" w:rsidP="00437538">
      <w:pPr>
        <w:pStyle w:val="Corpodetexto"/>
        <w:spacing w:before="1" w:line="360" w:lineRule="auto"/>
        <w:ind w:right="119"/>
        <w:rPr>
          <w:rFonts w:ascii="Arial" w:hAnsi="Arial" w:cs="Arial"/>
        </w:rPr>
      </w:pPr>
      <w:r w:rsidRPr="009F741E">
        <w:rPr>
          <w:rFonts w:ascii="Arial" w:hAnsi="Arial" w:cs="Arial"/>
          <w:b/>
        </w:rPr>
        <w:t>Art.</w:t>
      </w:r>
      <w:r w:rsidRPr="009F741E">
        <w:rPr>
          <w:rFonts w:ascii="Arial" w:hAnsi="Arial" w:cs="Arial"/>
          <w:b/>
          <w:spacing w:val="61"/>
        </w:rPr>
        <w:t xml:space="preserve"> </w:t>
      </w:r>
      <w:r w:rsidR="00B02E8D" w:rsidRPr="009F741E">
        <w:rPr>
          <w:rFonts w:ascii="Arial" w:hAnsi="Arial" w:cs="Arial"/>
          <w:b/>
        </w:rPr>
        <w:t>5</w:t>
      </w:r>
      <w:r w:rsidR="00D4333C" w:rsidRPr="009F741E">
        <w:rPr>
          <w:rFonts w:ascii="Arial" w:hAnsi="Arial" w:cs="Arial"/>
          <w:b/>
        </w:rPr>
        <w:t>3</w:t>
      </w:r>
      <w:r w:rsidRPr="009F741E">
        <w:rPr>
          <w:rFonts w:ascii="Arial" w:hAnsi="Arial" w:cs="Arial"/>
        </w:rPr>
        <w:t>- Conforme Art. 19 da lei da Lei Municipal 031/2019; deverá ser mantido</w:t>
      </w:r>
      <w:r w:rsidRPr="009F741E">
        <w:rPr>
          <w:rFonts w:ascii="Arial" w:hAnsi="Arial" w:cs="Arial"/>
          <w:spacing w:val="1"/>
        </w:rPr>
        <w:t xml:space="preserve"> </w:t>
      </w:r>
      <w:r w:rsidRPr="009F741E">
        <w:rPr>
          <w:rFonts w:ascii="Arial" w:hAnsi="Arial" w:cs="Arial"/>
        </w:rPr>
        <w:t>plantão</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24</w:t>
      </w:r>
      <w:r w:rsidRPr="009F741E">
        <w:rPr>
          <w:rFonts w:ascii="Arial" w:hAnsi="Arial" w:cs="Arial"/>
          <w:spacing w:val="1"/>
        </w:rPr>
        <w:t xml:space="preserve"> </w:t>
      </w:r>
      <w:r w:rsidRPr="009F741E">
        <w:rPr>
          <w:rFonts w:ascii="Arial" w:hAnsi="Arial" w:cs="Arial"/>
        </w:rPr>
        <w:t>horas,</w:t>
      </w:r>
      <w:r w:rsidRPr="009F741E">
        <w:rPr>
          <w:rFonts w:ascii="Arial" w:hAnsi="Arial" w:cs="Arial"/>
          <w:spacing w:val="1"/>
        </w:rPr>
        <w:t xml:space="preserve"> </w:t>
      </w:r>
      <w:r w:rsidRPr="009F741E">
        <w:rPr>
          <w:rFonts w:ascii="Arial" w:hAnsi="Arial" w:cs="Arial"/>
        </w:rPr>
        <w:t>inclusive</w:t>
      </w:r>
      <w:r w:rsidRPr="009F741E">
        <w:rPr>
          <w:rFonts w:ascii="Arial" w:hAnsi="Arial" w:cs="Arial"/>
          <w:spacing w:val="1"/>
        </w:rPr>
        <w:t xml:space="preserve"> </w:t>
      </w:r>
      <w:r w:rsidRPr="009F741E">
        <w:rPr>
          <w:rFonts w:ascii="Arial" w:hAnsi="Arial" w:cs="Arial"/>
        </w:rPr>
        <w:t>fins</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semana,</w:t>
      </w:r>
      <w:r w:rsidRPr="009F741E">
        <w:rPr>
          <w:rFonts w:ascii="Arial" w:hAnsi="Arial" w:cs="Arial"/>
          <w:spacing w:val="1"/>
        </w:rPr>
        <w:t xml:space="preserve"> </w:t>
      </w:r>
      <w:r w:rsidRPr="009F741E">
        <w:rPr>
          <w:rFonts w:ascii="Arial" w:hAnsi="Arial" w:cs="Arial"/>
        </w:rPr>
        <w:t>feriados,</w:t>
      </w:r>
      <w:r w:rsidRPr="009F741E">
        <w:rPr>
          <w:rFonts w:ascii="Arial" w:hAnsi="Arial" w:cs="Arial"/>
          <w:spacing w:val="1"/>
        </w:rPr>
        <w:t xml:space="preserve"> </w:t>
      </w:r>
      <w:r w:rsidRPr="009F741E">
        <w:rPr>
          <w:rFonts w:ascii="Arial" w:hAnsi="Arial" w:cs="Arial"/>
        </w:rPr>
        <w:t>sábados</w:t>
      </w:r>
      <w:r w:rsidRPr="009F741E">
        <w:rPr>
          <w:rFonts w:ascii="Arial" w:hAnsi="Arial" w:cs="Arial"/>
          <w:spacing w:val="1"/>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domingos,</w:t>
      </w:r>
      <w:r w:rsidRPr="009F741E">
        <w:rPr>
          <w:rFonts w:ascii="Arial" w:hAnsi="Arial" w:cs="Arial"/>
          <w:spacing w:val="1"/>
        </w:rPr>
        <w:t xml:space="preserve"> </w:t>
      </w:r>
      <w:r w:rsidRPr="009F741E">
        <w:rPr>
          <w:rFonts w:ascii="Arial" w:hAnsi="Arial" w:cs="Arial"/>
        </w:rPr>
        <w:t>funcionando em sistema de rodízio de Conselheiros, cujos telefones e endereços serão</w:t>
      </w:r>
      <w:r w:rsidRPr="009F741E">
        <w:rPr>
          <w:rFonts w:ascii="Arial" w:hAnsi="Arial" w:cs="Arial"/>
          <w:spacing w:val="1"/>
        </w:rPr>
        <w:t xml:space="preserve"> </w:t>
      </w:r>
      <w:r w:rsidRPr="009F741E">
        <w:rPr>
          <w:rFonts w:ascii="Arial" w:hAnsi="Arial" w:cs="Arial"/>
        </w:rPr>
        <w:t>afixados em repartições públicas e divulgado através dos meios de comunicação do</w:t>
      </w:r>
      <w:r w:rsidRPr="009F741E">
        <w:rPr>
          <w:rFonts w:ascii="Arial" w:hAnsi="Arial" w:cs="Arial"/>
          <w:spacing w:val="1"/>
        </w:rPr>
        <w:t xml:space="preserve"> </w:t>
      </w:r>
      <w:r w:rsidRPr="009F741E">
        <w:rPr>
          <w:rFonts w:ascii="Arial" w:hAnsi="Arial" w:cs="Arial"/>
        </w:rPr>
        <w:t>município.</w:t>
      </w:r>
    </w:p>
    <w:p w14:paraId="7674DC08" w14:textId="77777777" w:rsidR="00437538" w:rsidRPr="009F741E" w:rsidRDefault="00437538" w:rsidP="00437538">
      <w:pPr>
        <w:pStyle w:val="Corpodetexto"/>
        <w:spacing w:line="360" w:lineRule="auto"/>
        <w:ind w:right="122"/>
        <w:rPr>
          <w:rFonts w:ascii="Arial" w:hAnsi="Arial" w:cs="Arial"/>
        </w:rPr>
      </w:pPr>
      <w:r w:rsidRPr="009F741E">
        <w:rPr>
          <w:rFonts w:ascii="Arial" w:hAnsi="Arial" w:cs="Arial"/>
        </w:rPr>
        <w:t>§1º Considerada a extensão do trabalho e o caráter permanente do Conselho Tutelar, a</w:t>
      </w:r>
      <w:r w:rsidRPr="009F741E">
        <w:rPr>
          <w:rFonts w:ascii="Arial" w:hAnsi="Arial" w:cs="Arial"/>
          <w:spacing w:val="1"/>
        </w:rPr>
        <w:t xml:space="preserve"> </w:t>
      </w:r>
      <w:r w:rsidRPr="009F741E">
        <w:rPr>
          <w:rFonts w:ascii="Arial" w:hAnsi="Arial" w:cs="Arial"/>
        </w:rPr>
        <w:t>função de conselheiro, quando subsidiada, exige dedicação exclusiva, observado o que</w:t>
      </w:r>
      <w:r w:rsidRPr="009F741E">
        <w:rPr>
          <w:rFonts w:ascii="Arial" w:hAnsi="Arial" w:cs="Arial"/>
          <w:spacing w:val="1"/>
        </w:rPr>
        <w:t xml:space="preserve"> </w:t>
      </w:r>
      <w:r w:rsidRPr="009F741E">
        <w:rPr>
          <w:rFonts w:ascii="Arial" w:hAnsi="Arial" w:cs="Arial"/>
        </w:rPr>
        <w:t>determina</w:t>
      </w:r>
      <w:r w:rsidRPr="009F741E">
        <w:rPr>
          <w:rFonts w:ascii="Arial" w:hAnsi="Arial" w:cs="Arial"/>
          <w:spacing w:val="-2"/>
        </w:rPr>
        <w:t xml:space="preserve"> </w:t>
      </w:r>
      <w:r w:rsidRPr="009F741E">
        <w:rPr>
          <w:rFonts w:ascii="Arial" w:hAnsi="Arial" w:cs="Arial"/>
        </w:rPr>
        <w:t>o art. 37, incs. XVI</w:t>
      </w:r>
      <w:r w:rsidRPr="009F741E">
        <w:rPr>
          <w:rFonts w:ascii="Arial" w:hAnsi="Arial" w:cs="Arial"/>
          <w:spacing w:val="-4"/>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XVII, da</w:t>
      </w:r>
      <w:r w:rsidRPr="009F741E">
        <w:rPr>
          <w:rFonts w:ascii="Arial" w:hAnsi="Arial" w:cs="Arial"/>
          <w:spacing w:val="-2"/>
        </w:rPr>
        <w:t xml:space="preserve"> </w:t>
      </w:r>
      <w:r w:rsidRPr="009F741E">
        <w:rPr>
          <w:rFonts w:ascii="Arial" w:hAnsi="Arial" w:cs="Arial"/>
        </w:rPr>
        <w:t>Constituição Federal.</w:t>
      </w:r>
    </w:p>
    <w:p w14:paraId="7C2A093A" w14:textId="77777777" w:rsidR="00437538" w:rsidRPr="009F741E" w:rsidRDefault="00437538" w:rsidP="00437538">
      <w:pPr>
        <w:pStyle w:val="Corpodetexto"/>
        <w:spacing w:before="1" w:line="360" w:lineRule="auto"/>
        <w:ind w:right="118"/>
        <w:rPr>
          <w:rFonts w:ascii="Arial" w:hAnsi="Arial" w:cs="Arial"/>
        </w:rPr>
      </w:pPr>
      <w:r w:rsidRPr="009F741E">
        <w:rPr>
          <w:rFonts w:ascii="Arial" w:hAnsi="Arial" w:cs="Arial"/>
        </w:rPr>
        <w:t>§2º O funcionamento do Conselho Tutelar deve respeitar o horário comercial durante a</w:t>
      </w:r>
      <w:r w:rsidRPr="009F741E">
        <w:rPr>
          <w:rFonts w:ascii="Arial" w:hAnsi="Arial" w:cs="Arial"/>
          <w:spacing w:val="1"/>
        </w:rPr>
        <w:t xml:space="preserve"> </w:t>
      </w:r>
      <w:r w:rsidRPr="009F741E">
        <w:rPr>
          <w:rFonts w:ascii="Arial" w:hAnsi="Arial" w:cs="Arial"/>
        </w:rPr>
        <w:t>semana, assegurando-se um mínimo de 8 horas diárias para todo o colegiado e rodízio</w:t>
      </w:r>
      <w:r w:rsidRPr="009F741E">
        <w:rPr>
          <w:rFonts w:ascii="Arial" w:hAnsi="Arial" w:cs="Arial"/>
          <w:spacing w:val="1"/>
        </w:rPr>
        <w:t xml:space="preserve"> </w:t>
      </w:r>
      <w:r w:rsidRPr="009F741E">
        <w:rPr>
          <w:rFonts w:ascii="Arial" w:hAnsi="Arial" w:cs="Arial"/>
        </w:rPr>
        <w:t>para</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plantão,</w:t>
      </w:r>
      <w:r w:rsidRPr="009F741E">
        <w:rPr>
          <w:rFonts w:ascii="Arial" w:hAnsi="Arial" w:cs="Arial"/>
          <w:spacing w:val="1"/>
        </w:rPr>
        <w:t xml:space="preserve"> </w:t>
      </w:r>
      <w:r w:rsidRPr="009F741E">
        <w:rPr>
          <w:rFonts w:ascii="Arial" w:hAnsi="Arial" w:cs="Arial"/>
        </w:rPr>
        <w:t>por</w:t>
      </w:r>
      <w:r w:rsidRPr="009F741E">
        <w:rPr>
          <w:rFonts w:ascii="Arial" w:hAnsi="Arial" w:cs="Arial"/>
          <w:spacing w:val="1"/>
        </w:rPr>
        <w:t xml:space="preserve"> </w:t>
      </w:r>
      <w:r w:rsidRPr="009F741E">
        <w:rPr>
          <w:rFonts w:ascii="Arial" w:hAnsi="Arial" w:cs="Arial"/>
        </w:rPr>
        <w:t>telefone</w:t>
      </w:r>
      <w:r w:rsidRPr="009F741E">
        <w:rPr>
          <w:rFonts w:ascii="Arial" w:hAnsi="Arial" w:cs="Arial"/>
          <w:spacing w:val="1"/>
        </w:rPr>
        <w:t xml:space="preserve"> </w:t>
      </w:r>
      <w:r w:rsidRPr="009F741E">
        <w:rPr>
          <w:rFonts w:ascii="Arial" w:hAnsi="Arial" w:cs="Arial"/>
        </w:rPr>
        <w:t>móvel</w:t>
      </w:r>
      <w:r w:rsidRPr="009F741E">
        <w:rPr>
          <w:rFonts w:ascii="Arial" w:hAnsi="Arial" w:cs="Arial"/>
          <w:spacing w:val="1"/>
        </w:rPr>
        <w:t xml:space="preserve"> </w:t>
      </w:r>
      <w:r w:rsidRPr="009F741E">
        <w:rPr>
          <w:rFonts w:ascii="Arial" w:hAnsi="Arial" w:cs="Arial"/>
        </w:rPr>
        <w:t>ou</w:t>
      </w:r>
      <w:r w:rsidRPr="009F741E">
        <w:rPr>
          <w:rFonts w:ascii="Arial" w:hAnsi="Arial" w:cs="Arial"/>
          <w:spacing w:val="1"/>
        </w:rPr>
        <w:t xml:space="preserve"> </w:t>
      </w:r>
      <w:r w:rsidRPr="009F741E">
        <w:rPr>
          <w:rFonts w:ascii="Arial" w:hAnsi="Arial" w:cs="Arial"/>
        </w:rPr>
        <w:t>outra</w:t>
      </w:r>
      <w:r w:rsidRPr="009F741E">
        <w:rPr>
          <w:rFonts w:ascii="Arial" w:hAnsi="Arial" w:cs="Arial"/>
          <w:spacing w:val="1"/>
        </w:rPr>
        <w:t xml:space="preserve"> </w:t>
      </w:r>
      <w:r w:rsidRPr="009F741E">
        <w:rPr>
          <w:rFonts w:ascii="Arial" w:hAnsi="Arial" w:cs="Arial"/>
        </w:rPr>
        <w:t>forma</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localização</w:t>
      </w:r>
      <w:r w:rsidRPr="009F741E">
        <w:rPr>
          <w:rFonts w:ascii="Arial" w:hAnsi="Arial" w:cs="Arial"/>
          <w:spacing w:val="1"/>
        </w:rPr>
        <w:t xml:space="preserve"> </w:t>
      </w:r>
      <w:r w:rsidRPr="009F741E">
        <w:rPr>
          <w:rFonts w:ascii="Arial" w:hAnsi="Arial" w:cs="Arial"/>
        </w:rPr>
        <w:t>do</w:t>
      </w:r>
      <w:r w:rsidRPr="009F741E">
        <w:rPr>
          <w:rFonts w:ascii="Arial" w:hAnsi="Arial" w:cs="Arial"/>
          <w:spacing w:val="1"/>
        </w:rPr>
        <w:t xml:space="preserve"> </w:t>
      </w:r>
      <w:r w:rsidRPr="009F741E">
        <w:rPr>
          <w:rFonts w:ascii="Arial" w:hAnsi="Arial" w:cs="Arial"/>
        </w:rPr>
        <w:t>Conselheiro</w:t>
      </w:r>
      <w:r w:rsidRPr="009F741E">
        <w:rPr>
          <w:rFonts w:ascii="Arial" w:hAnsi="Arial" w:cs="Arial"/>
          <w:spacing w:val="1"/>
        </w:rPr>
        <w:t xml:space="preserve"> </w:t>
      </w:r>
      <w:r w:rsidRPr="009F741E">
        <w:rPr>
          <w:rFonts w:ascii="Arial" w:hAnsi="Arial" w:cs="Arial"/>
        </w:rPr>
        <w:t>responsável,</w:t>
      </w:r>
      <w:r w:rsidRPr="009F741E">
        <w:rPr>
          <w:rFonts w:ascii="Arial" w:hAnsi="Arial" w:cs="Arial"/>
          <w:spacing w:val="-1"/>
        </w:rPr>
        <w:t xml:space="preserve"> </w:t>
      </w:r>
      <w:r w:rsidRPr="009F741E">
        <w:rPr>
          <w:rFonts w:ascii="Arial" w:hAnsi="Arial" w:cs="Arial"/>
        </w:rPr>
        <w:t>durante a</w:t>
      </w:r>
      <w:r w:rsidRPr="009F741E">
        <w:rPr>
          <w:rFonts w:ascii="Arial" w:hAnsi="Arial" w:cs="Arial"/>
          <w:spacing w:val="-2"/>
        </w:rPr>
        <w:t xml:space="preserve"> </w:t>
      </w:r>
      <w:r w:rsidRPr="009F741E">
        <w:rPr>
          <w:rFonts w:ascii="Arial" w:hAnsi="Arial" w:cs="Arial"/>
        </w:rPr>
        <w:t>noite</w:t>
      </w:r>
      <w:r w:rsidRPr="009F741E">
        <w:rPr>
          <w:rFonts w:ascii="Arial" w:hAnsi="Arial" w:cs="Arial"/>
          <w:spacing w:val="-1"/>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final de</w:t>
      </w:r>
      <w:r w:rsidRPr="009F741E">
        <w:rPr>
          <w:rFonts w:ascii="Arial" w:hAnsi="Arial" w:cs="Arial"/>
          <w:spacing w:val="-1"/>
        </w:rPr>
        <w:t xml:space="preserve"> </w:t>
      </w:r>
      <w:r w:rsidRPr="009F741E">
        <w:rPr>
          <w:rFonts w:ascii="Arial" w:hAnsi="Arial" w:cs="Arial"/>
        </w:rPr>
        <w:t>semana.</w:t>
      </w:r>
    </w:p>
    <w:p w14:paraId="73B0ECAE" w14:textId="77777777" w:rsidR="00437538" w:rsidRPr="009F741E" w:rsidRDefault="00437538" w:rsidP="00437538">
      <w:pPr>
        <w:pStyle w:val="Corpodetexto"/>
        <w:spacing w:line="360" w:lineRule="auto"/>
        <w:ind w:right="124"/>
        <w:rPr>
          <w:rFonts w:ascii="Arial" w:hAnsi="Arial" w:cs="Arial"/>
        </w:rPr>
      </w:pPr>
      <w:r w:rsidRPr="009F741E">
        <w:rPr>
          <w:rFonts w:ascii="Arial" w:hAnsi="Arial" w:cs="Arial"/>
        </w:rPr>
        <w:t>§3º É importante não confundir horário de funcionamento do Conselho Tutelar com</w:t>
      </w:r>
      <w:r w:rsidRPr="009F741E">
        <w:rPr>
          <w:rFonts w:ascii="Arial" w:hAnsi="Arial" w:cs="Arial"/>
          <w:spacing w:val="1"/>
        </w:rPr>
        <w:t xml:space="preserve"> </w:t>
      </w:r>
      <w:r w:rsidRPr="009F741E">
        <w:rPr>
          <w:rFonts w:ascii="Arial" w:hAnsi="Arial" w:cs="Arial"/>
        </w:rPr>
        <w:t>sessão plenária de deliberação quanto às medidas a serem aplicadas e outros assuntos</w:t>
      </w:r>
      <w:r w:rsidRPr="009F741E">
        <w:rPr>
          <w:rFonts w:ascii="Arial" w:hAnsi="Arial" w:cs="Arial"/>
          <w:spacing w:val="1"/>
        </w:rPr>
        <w:t xml:space="preserve"> </w:t>
      </w:r>
      <w:r w:rsidRPr="009F741E">
        <w:rPr>
          <w:rFonts w:ascii="Arial" w:hAnsi="Arial" w:cs="Arial"/>
        </w:rPr>
        <w:t>constantes</w:t>
      </w:r>
      <w:r w:rsidRPr="009F741E">
        <w:rPr>
          <w:rFonts w:ascii="Arial" w:hAnsi="Arial" w:cs="Arial"/>
          <w:spacing w:val="-1"/>
        </w:rPr>
        <w:t xml:space="preserve"> </w:t>
      </w:r>
      <w:r w:rsidRPr="009F741E">
        <w:rPr>
          <w:rFonts w:ascii="Arial" w:hAnsi="Arial" w:cs="Arial"/>
        </w:rPr>
        <w:t>da</w:t>
      </w:r>
      <w:r w:rsidRPr="009F741E">
        <w:rPr>
          <w:rFonts w:ascii="Arial" w:hAnsi="Arial" w:cs="Arial"/>
          <w:spacing w:val="-2"/>
        </w:rPr>
        <w:t xml:space="preserve"> </w:t>
      </w:r>
      <w:r w:rsidRPr="009F741E">
        <w:rPr>
          <w:rFonts w:ascii="Arial" w:hAnsi="Arial" w:cs="Arial"/>
        </w:rPr>
        <w:t>pauta, que</w:t>
      </w:r>
      <w:r w:rsidRPr="009F741E">
        <w:rPr>
          <w:rFonts w:ascii="Arial" w:hAnsi="Arial" w:cs="Arial"/>
          <w:spacing w:val="1"/>
        </w:rPr>
        <w:t xml:space="preserve"> </w:t>
      </w:r>
      <w:r w:rsidRPr="009F741E">
        <w:rPr>
          <w:rFonts w:ascii="Arial" w:hAnsi="Arial" w:cs="Arial"/>
        </w:rPr>
        <w:t>na prática</w:t>
      </w:r>
      <w:r w:rsidRPr="009F741E">
        <w:rPr>
          <w:rFonts w:ascii="Arial" w:hAnsi="Arial" w:cs="Arial"/>
          <w:spacing w:val="-1"/>
        </w:rPr>
        <w:t xml:space="preserve"> </w:t>
      </w:r>
      <w:r w:rsidRPr="009F741E">
        <w:rPr>
          <w:rFonts w:ascii="Arial" w:hAnsi="Arial" w:cs="Arial"/>
        </w:rPr>
        <w:t>são distintas.</w:t>
      </w:r>
    </w:p>
    <w:p w14:paraId="6574BDBA" w14:textId="77777777" w:rsidR="00437538" w:rsidRPr="009F741E" w:rsidRDefault="00437538" w:rsidP="00437538">
      <w:pPr>
        <w:pStyle w:val="Corpodetexto"/>
        <w:spacing w:line="360" w:lineRule="auto"/>
        <w:ind w:right="120"/>
        <w:rPr>
          <w:rFonts w:ascii="Arial" w:hAnsi="Arial" w:cs="Arial"/>
        </w:rPr>
      </w:pPr>
      <w:r w:rsidRPr="009F741E">
        <w:rPr>
          <w:rFonts w:ascii="Arial" w:hAnsi="Arial" w:cs="Arial"/>
        </w:rPr>
        <w:t>§4º O horário de funcionamento do Conselho Tutelar deve ser entendido como aquele</w:t>
      </w:r>
      <w:r w:rsidRPr="009F741E">
        <w:rPr>
          <w:rFonts w:ascii="Arial" w:hAnsi="Arial" w:cs="Arial"/>
          <w:spacing w:val="1"/>
        </w:rPr>
        <w:t xml:space="preserve"> </w:t>
      </w:r>
      <w:r w:rsidRPr="009F741E">
        <w:rPr>
          <w:rFonts w:ascii="Arial" w:hAnsi="Arial" w:cs="Arial"/>
        </w:rPr>
        <w:t>em que o órgão ficará aberto à população, tal qual uma repartição pública. Isso não</w:t>
      </w:r>
      <w:r w:rsidRPr="009F741E">
        <w:rPr>
          <w:rFonts w:ascii="Arial" w:hAnsi="Arial" w:cs="Arial"/>
          <w:spacing w:val="1"/>
        </w:rPr>
        <w:t xml:space="preserve"> </w:t>
      </w:r>
      <w:r w:rsidRPr="009F741E">
        <w:rPr>
          <w:rFonts w:ascii="Arial" w:hAnsi="Arial" w:cs="Arial"/>
        </w:rPr>
        <w:t>significa que todos os Conselheiros Tutelares obrigatoriamente deverão estar presentes</w:t>
      </w:r>
      <w:r w:rsidRPr="009F741E">
        <w:rPr>
          <w:rFonts w:ascii="Arial" w:hAnsi="Arial" w:cs="Arial"/>
          <w:spacing w:val="1"/>
        </w:rPr>
        <w:t xml:space="preserve"> </w:t>
      </w:r>
      <w:r w:rsidRPr="009F741E">
        <w:rPr>
          <w:rFonts w:ascii="Arial" w:hAnsi="Arial" w:cs="Arial"/>
        </w:rPr>
        <w:t>na</w:t>
      </w:r>
      <w:r w:rsidRPr="009F741E">
        <w:rPr>
          <w:rFonts w:ascii="Arial" w:hAnsi="Arial" w:cs="Arial"/>
          <w:spacing w:val="35"/>
        </w:rPr>
        <w:t xml:space="preserve"> </w:t>
      </w:r>
      <w:r w:rsidRPr="009F741E">
        <w:rPr>
          <w:rFonts w:ascii="Arial" w:hAnsi="Arial" w:cs="Arial"/>
        </w:rPr>
        <w:t>sede</w:t>
      </w:r>
      <w:r w:rsidRPr="009F741E">
        <w:rPr>
          <w:rFonts w:ascii="Arial" w:hAnsi="Arial" w:cs="Arial"/>
          <w:spacing w:val="35"/>
        </w:rPr>
        <w:t xml:space="preserve"> </w:t>
      </w:r>
      <w:r w:rsidRPr="009F741E">
        <w:rPr>
          <w:rFonts w:ascii="Arial" w:hAnsi="Arial" w:cs="Arial"/>
        </w:rPr>
        <w:t>do</w:t>
      </w:r>
      <w:r w:rsidRPr="009F741E">
        <w:rPr>
          <w:rFonts w:ascii="Arial" w:hAnsi="Arial" w:cs="Arial"/>
          <w:spacing w:val="37"/>
        </w:rPr>
        <w:t xml:space="preserve"> </w:t>
      </w:r>
      <w:r w:rsidRPr="009F741E">
        <w:rPr>
          <w:rFonts w:ascii="Arial" w:hAnsi="Arial" w:cs="Arial"/>
        </w:rPr>
        <w:t>Conselho</w:t>
      </w:r>
      <w:r w:rsidRPr="009F741E">
        <w:rPr>
          <w:rFonts w:ascii="Arial" w:hAnsi="Arial" w:cs="Arial"/>
          <w:spacing w:val="35"/>
        </w:rPr>
        <w:t xml:space="preserve"> </w:t>
      </w:r>
      <w:r w:rsidRPr="009F741E">
        <w:rPr>
          <w:rFonts w:ascii="Arial" w:hAnsi="Arial" w:cs="Arial"/>
        </w:rPr>
        <w:t>Tutelar</w:t>
      </w:r>
      <w:r w:rsidRPr="009F741E">
        <w:rPr>
          <w:rFonts w:ascii="Arial" w:hAnsi="Arial" w:cs="Arial"/>
          <w:spacing w:val="35"/>
        </w:rPr>
        <w:t xml:space="preserve"> </w:t>
      </w:r>
      <w:r w:rsidRPr="009F741E">
        <w:rPr>
          <w:rFonts w:ascii="Arial" w:hAnsi="Arial" w:cs="Arial"/>
        </w:rPr>
        <w:t>simultaneamente,</w:t>
      </w:r>
      <w:r w:rsidRPr="009F741E">
        <w:rPr>
          <w:rFonts w:ascii="Arial" w:hAnsi="Arial" w:cs="Arial"/>
          <w:spacing w:val="38"/>
        </w:rPr>
        <w:t xml:space="preserve"> </w:t>
      </w:r>
      <w:r w:rsidRPr="009F741E">
        <w:rPr>
          <w:rFonts w:ascii="Arial" w:hAnsi="Arial" w:cs="Arial"/>
        </w:rPr>
        <w:t>porquanto</w:t>
      </w:r>
      <w:r w:rsidRPr="009F741E">
        <w:rPr>
          <w:rFonts w:ascii="Arial" w:hAnsi="Arial" w:cs="Arial"/>
          <w:spacing w:val="36"/>
        </w:rPr>
        <w:t xml:space="preserve"> </w:t>
      </w:r>
      <w:r w:rsidRPr="009F741E">
        <w:rPr>
          <w:rFonts w:ascii="Arial" w:hAnsi="Arial" w:cs="Arial"/>
        </w:rPr>
        <w:t>são</w:t>
      </w:r>
      <w:r w:rsidRPr="009F741E">
        <w:rPr>
          <w:rFonts w:ascii="Arial" w:hAnsi="Arial" w:cs="Arial"/>
          <w:spacing w:val="37"/>
        </w:rPr>
        <w:t xml:space="preserve"> </w:t>
      </w:r>
      <w:r w:rsidRPr="009F741E">
        <w:rPr>
          <w:rFonts w:ascii="Arial" w:hAnsi="Arial" w:cs="Arial"/>
        </w:rPr>
        <w:t>inúmeras</w:t>
      </w:r>
      <w:r w:rsidRPr="009F741E">
        <w:rPr>
          <w:rFonts w:ascii="Arial" w:hAnsi="Arial" w:cs="Arial"/>
          <w:spacing w:val="38"/>
        </w:rPr>
        <w:t xml:space="preserve"> </w:t>
      </w:r>
      <w:r w:rsidRPr="009F741E">
        <w:rPr>
          <w:rFonts w:ascii="Arial" w:hAnsi="Arial" w:cs="Arial"/>
        </w:rPr>
        <w:t>as</w:t>
      </w:r>
      <w:r w:rsidRPr="009F741E">
        <w:rPr>
          <w:rFonts w:ascii="Arial" w:hAnsi="Arial" w:cs="Arial"/>
          <w:spacing w:val="37"/>
        </w:rPr>
        <w:t xml:space="preserve"> </w:t>
      </w:r>
      <w:r w:rsidRPr="009F741E">
        <w:rPr>
          <w:rFonts w:ascii="Arial" w:hAnsi="Arial" w:cs="Arial"/>
        </w:rPr>
        <w:t>atividades</w:t>
      </w:r>
      <w:r w:rsidRPr="009F741E">
        <w:rPr>
          <w:rFonts w:ascii="Arial" w:hAnsi="Arial" w:cs="Arial"/>
          <w:spacing w:val="-58"/>
        </w:rPr>
        <w:t xml:space="preserve"> </w:t>
      </w:r>
      <w:r w:rsidRPr="009F741E">
        <w:rPr>
          <w:rFonts w:ascii="Arial" w:hAnsi="Arial" w:cs="Arial"/>
        </w:rPr>
        <w:t>que</w:t>
      </w:r>
      <w:r w:rsidRPr="009F741E">
        <w:rPr>
          <w:rFonts w:ascii="Arial" w:hAnsi="Arial" w:cs="Arial"/>
          <w:spacing w:val="-2"/>
        </w:rPr>
        <w:t xml:space="preserve"> </w:t>
      </w:r>
      <w:r w:rsidRPr="009F741E">
        <w:rPr>
          <w:rFonts w:ascii="Arial" w:hAnsi="Arial" w:cs="Arial"/>
        </w:rPr>
        <w:t>exigem contato direto destes com a população.</w:t>
      </w:r>
    </w:p>
    <w:p w14:paraId="4A9F85C6" w14:textId="614154BA" w:rsidR="00437538" w:rsidRPr="009F741E" w:rsidRDefault="00437538" w:rsidP="00437538">
      <w:pPr>
        <w:pStyle w:val="Corpodetexto"/>
        <w:spacing w:before="1" w:line="360" w:lineRule="auto"/>
        <w:ind w:right="118"/>
        <w:rPr>
          <w:rFonts w:ascii="Arial" w:hAnsi="Arial" w:cs="Arial"/>
        </w:rPr>
      </w:pPr>
      <w:r w:rsidRPr="009F741E">
        <w:rPr>
          <w:rFonts w:ascii="Arial" w:hAnsi="Arial" w:cs="Arial"/>
          <w:b/>
        </w:rPr>
        <w:t xml:space="preserve">Art. </w:t>
      </w:r>
      <w:r w:rsidR="00B02E8D" w:rsidRPr="009F741E">
        <w:rPr>
          <w:rFonts w:ascii="Arial" w:hAnsi="Arial" w:cs="Arial"/>
          <w:b/>
        </w:rPr>
        <w:t>5</w:t>
      </w:r>
      <w:r w:rsidR="00D4333C" w:rsidRPr="009F741E">
        <w:rPr>
          <w:rFonts w:ascii="Arial" w:hAnsi="Arial" w:cs="Arial"/>
          <w:b/>
        </w:rPr>
        <w:t>4</w:t>
      </w:r>
      <w:r w:rsidRPr="009F741E">
        <w:rPr>
          <w:rFonts w:ascii="Arial" w:hAnsi="Arial" w:cs="Arial"/>
          <w:b/>
        </w:rPr>
        <w:t xml:space="preserve">- </w:t>
      </w:r>
      <w:r w:rsidRPr="009F741E">
        <w:rPr>
          <w:rFonts w:ascii="Arial" w:hAnsi="Arial" w:cs="Arial"/>
        </w:rPr>
        <w:t>Conforme Art. 49 da lei da Lei Municipal 031/2019; a Prefeitura Municipal</w:t>
      </w:r>
      <w:r w:rsidRPr="009F741E">
        <w:rPr>
          <w:rFonts w:ascii="Arial" w:hAnsi="Arial" w:cs="Arial"/>
          <w:spacing w:val="1"/>
        </w:rPr>
        <w:t xml:space="preserve"> </w:t>
      </w:r>
      <w:r w:rsidRPr="009F741E">
        <w:rPr>
          <w:rFonts w:ascii="Arial" w:hAnsi="Arial" w:cs="Arial"/>
        </w:rPr>
        <w:t>disporá</w:t>
      </w:r>
      <w:r w:rsidRPr="009F741E">
        <w:rPr>
          <w:rFonts w:ascii="Arial" w:hAnsi="Arial" w:cs="Arial"/>
          <w:spacing w:val="17"/>
        </w:rPr>
        <w:t xml:space="preserve"> </w:t>
      </w:r>
      <w:r w:rsidRPr="009F741E">
        <w:rPr>
          <w:rFonts w:ascii="Arial" w:hAnsi="Arial" w:cs="Arial"/>
        </w:rPr>
        <w:t>sobre</w:t>
      </w:r>
      <w:r w:rsidRPr="009F741E">
        <w:rPr>
          <w:rFonts w:ascii="Arial" w:hAnsi="Arial" w:cs="Arial"/>
          <w:spacing w:val="18"/>
        </w:rPr>
        <w:t xml:space="preserve"> </w:t>
      </w:r>
      <w:r w:rsidRPr="009F741E">
        <w:rPr>
          <w:rFonts w:ascii="Arial" w:hAnsi="Arial" w:cs="Arial"/>
        </w:rPr>
        <w:t>a</w:t>
      </w:r>
      <w:r w:rsidRPr="009F741E">
        <w:rPr>
          <w:rFonts w:ascii="Arial" w:hAnsi="Arial" w:cs="Arial"/>
          <w:spacing w:val="19"/>
        </w:rPr>
        <w:t xml:space="preserve"> </w:t>
      </w:r>
      <w:r w:rsidRPr="009F741E">
        <w:rPr>
          <w:rFonts w:ascii="Arial" w:hAnsi="Arial" w:cs="Arial"/>
        </w:rPr>
        <w:t>remuneração</w:t>
      </w:r>
      <w:r w:rsidRPr="009F741E">
        <w:rPr>
          <w:rFonts w:ascii="Arial" w:hAnsi="Arial" w:cs="Arial"/>
          <w:spacing w:val="19"/>
        </w:rPr>
        <w:t xml:space="preserve"> </w:t>
      </w:r>
      <w:r w:rsidRPr="009F741E">
        <w:rPr>
          <w:rFonts w:ascii="Arial" w:hAnsi="Arial" w:cs="Arial"/>
        </w:rPr>
        <w:t>dos</w:t>
      </w:r>
      <w:r w:rsidRPr="009F741E">
        <w:rPr>
          <w:rFonts w:ascii="Arial" w:hAnsi="Arial" w:cs="Arial"/>
          <w:spacing w:val="20"/>
        </w:rPr>
        <w:t xml:space="preserve"> </w:t>
      </w:r>
      <w:r w:rsidRPr="009F741E">
        <w:rPr>
          <w:rFonts w:ascii="Arial" w:hAnsi="Arial" w:cs="Arial"/>
        </w:rPr>
        <w:t>membros</w:t>
      </w:r>
      <w:r w:rsidRPr="009F741E">
        <w:rPr>
          <w:rFonts w:ascii="Arial" w:hAnsi="Arial" w:cs="Arial"/>
          <w:spacing w:val="19"/>
        </w:rPr>
        <w:t xml:space="preserve"> </w:t>
      </w:r>
      <w:r w:rsidRPr="009F741E">
        <w:rPr>
          <w:rFonts w:ascii="Arial" w:hAnsi="Arial" w:cs="Arial"/>
        </w:rPr>
        <w:t>do</w:t>
      </w:r>
      <w:r w:rsidRPr="009F741E">
        <w:rPr>
          <w:rFonts w:ascii="Arial" w:hAnsi="Arial" w:cs="Arial"/>
          <w:spacing w:val="20"/>
        </w:rPr>
        <w:t xml:space="preserve"> </w:t>
      </w:r>
      <w:r w:rsidRPr="009F741E">
        <w:rPr>
          <w:rFonts w:ascii="Arial" w:hAnsi="Arial" w:cs="Arial"/>
        </w:rPr>
        <w:t>Conselho</w:t>
      </w:r>
      <w:r w:rsidRPr="009F741E">
        <w:rPr>
          <w:rFonts w:ascii="Arial" w:hAnsi="Arial" w:cs="Arial"/>
          <w:spacing w:val="20"/>
        </w:rPr>
        <w:t xml:space="preserve"> </w:t>
      </w:r>
      <w:r w:rsidRPr="009F741E">
        <w:rPr>
          <w:rFonts w:ascii="Arial" w:hAnsi="Arial" w:cs="Arial"/>
        </w:rPr>
        <w:t>Tutelar,</w:t>
      </w:r>
      <w:r w:rsidRPr="009F741E">
        <w:rPr>
          <w:rFonts w:ascii="Arial" w:hAnsi="Arial" w:cs="Arial"/>
          <w:spacing w:val="19"/>
        </w:rPr>
        <w:t xml:space="preserve"> </w:t>
      </w:r>
      <w:r w:rsidRPr="009F741E">
        <w:rPr>
          <w:rFonts w:ascii="Arial" w:hAnsi="Arial" w:cs="Arial"/>
        </w:rPr>
        <w:t>atendidos</w:t>
      </w:r>
      <w:r w:rsidRPr="009F741E">
        <w:rPr>
          <w:rFonts w:ascii="Arial" w:hAnsi="Arial" w:cs="Arial"/>
          <w:spacing w:val="20"/>
        </w:rPr>
        <w:t xml:space="preserve"> </w:t>
      </w:r>
      <w:r w:rsidRPr="009F741E">
        <w:rPr>
          <w:rFonts w:ascii="Arial" w:hAnsi="Arial" w:cs="Arial"/>
        </w:rPr>
        <w:t>os</w:t>
      </w:r>
      <w:r w:rsidRPr="009F741E">
        <w:rPr>
          <w:rFonts w:ascii="Arial" w:hAnsi="Arial" w:cs="Arial"/>
          <w:spacing w:val="20"/>
        </w:rPr>
        <w:t xml:space="preserve"> </w:t>
      </w:r>
      <w:r w:rsidRPr="009F741E">
        <w:rPr>
          <w:rFonts w:ascii="Arial" w:hAnsi="Arial" w:cs="Arial"/>
        </w:rPr>
        <w:t>critérios</w:t>
      </w:r>
      <w:r w:rsidRPr="009F741E">
        <w:rPr>
          <w:rFonts w:ascii="Arial" w:hAnsi="Arial" w:cs="Arial"/>
          <w:spacing w:val="-58"/>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conveniência</w:t>
      </w:r>
      <w:r w:rsidRPr="009F741E">
        <w:rPr>
          <w:rFonts w:ascii="Arial" w:hAnsi="Arial" w:cs="Arial"/>
          <w:spacing w:val="1"/>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oportunidade</w:t>
      </w:r>
      <w:r w:rsidRPr="009F741E">
        <w:rPr>
          <w:rFonts w:ascii="Arial" w:hAnsi="Arial" w:cs="Arial"/>
          <w:spacing w:val="1"/>
        </w:rPr>
        <w:t xml:space="preserve"> </w:t>
      </w:r>
      <w:r w:rsidRPr="009F741E">
        <w:rPr>
          <w:rFonts w:ascii="Arial" w:hAnsi="Arial" w:cs="Arial"/>
        </w:rPr>
        <w:t>tendo</w:t>
      </w:r>
      <w:r w:rsidRPr="009F741E">
        <w:rPr>
          <w:rFonts w:ascii="Arial" w:hAnsi="Arial" w:cs="Arial"/>
          <w:spacing w:val="1"/>
        </w:rPr>
        <w:t xml:space="preserve"> </w:t>
      </w:r>
      <w:r w:rsidRPr="009F741E">
        <w:rPr>
          <w:rFonts w:ascii="Arial" w:hAnsi="Arial" w:cs="Arial"/>
        </w:rPr>
        <w:t>por</w:t>
      </w:r>
      <w:r w:rsidRPr="009F741E">
        <w:rPr>
          <w:rFonts w:ascii="Arial" w:hAnsi="Arial" w:cs="Arial"/>
          <w:spacing w:val="1"/>
        </w:rPr>
        <w:t xml:space="preserve"> </w:t>
      </w:r>
      <w:r w:rsidRPr="009F741E">
        <w:rPr>
          <w:rFonts w:ascii="Arial" w:hAnsi="Arial" w:cs="Arial"/>
        </w:rPr>
        <w:t>base</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tempo</w:t>
      </w:r>
      <w:r w:rsidRPr="009F741E">
        <w:rPr>
          <w:rFonts w:ascii="Arial" w:hAnsi="Arial" w:cs="Arial"/>
          <w:spacing w:val="1"/>
        </w:rPr>
        <w:t xml:space="preserve"> </w:t>
      </w:r>
      <w:r w:rsidRPr="009F741E">
        <w:rPr>
          <w:rFonts w:ascii="Arial" w:hAnsi="Arial" w:cs="Arial"/>
        </w:rPr>
        <w:t>dedicado</w:t>
      </w:r>
      <w:r w:rsidRPr="009F741E">
        <w:rPr>
          <w:rFonts w:ascii="Arial" w:hAnsi="Arial" w:cs="Arial"/>
          <w:spacing w:val="1"/>
        </w:rPr>
        <w:t xml:space="preserve"> </w:t>
      </w:r>
      <w:r w:rsidRPr="009F741E">
        <w:rPr>
          <w:rFonts w:ascii="Arial" w:hAnsi="Arial" w:cs="Arial"/>
        </w:rPr>
        <w:t>à</w:t>
      </w:r>
      <w:r w:rsidRPr="009F741E">
        <w:rPr>
          <w:rFonts w:ascii="Arial" w:hAnsi="Arial" w:cs="Arial"/>
          <w:spacing w:val="1"/>
        </w:rPr>
        <w:t xml:space="preserve"> </w:t>
      </w:r>
      <w:r w:rsidRPr="009F741E">
        <w:rPr>
          <w:rFonts w:ascii="Arial" w:hAnsi="Arial" w:cs="Arial"/>
        </w:rPr>
        <w:t>função</w:t>
      </w:r>
      <w:r w:rsidRPr="009F741E">
        <w:rPr>
          <w:rFonts w:ascii="Arial" w:hAnsi="Arial" w:cs="Arial"/>
          <w:spacing w:val="1"/>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as</w:t>
      </w:r>
      <w:r w:rsidRPr="009F741E">
        <w:rPr>
          <w:rFonts w:ascii="Arial" w:hAnsi="Arial" w:cs="Arial"/>
          <w:spacing w:val="1"/>
        </w:rPr>
        <w:t xml:space="preserve"> </w:t>
      </w:r>
      <w:r w:rsidRPr="009F741E">
        <w:rPr>
          <w:rFonts w:ascii="Arial" w:hAnsi="Arial" w:cs="Arial"/>
        </w:rPr>
        <w:t>peculiaridades</w:t>
      </w:r>
      <w:r w:rsidRPr="009F741E">
        <w:rPr>
          <w:rFonts w:ascii="Arial" w:hAnsi="Arial" w:cs="Arial"/>
          <w:spacing w:val="-1"/>
        </w:rPr>
        <w:t xml:space="preserve"> </w:t>
      </w:r>
      <w:r w:rsidRPr="009F741E">
        <w:rPr>
          <w:rFonts w:ascii="Arial" w:hAnsi="Arial" w:cs="Arial"/>
        </w:rPr>
        <w:t>locais.</w:t>
      </w:r>
    </w:p>
    <w:p w14:paraId="64DBEAC6" w14:textId="4BD16718" w:rsidR="00437538" w:rsidRPr="009F741E" w:rsidRDefault="00437538" w:rsidP="00437538">
      <w:pPr>
        <w:pStyle w:val="Corpodetexto"/>
        <w:spacing w:line="360" w:lineRule="auto"/>
        <w:ind w:right="116"/>
        <w:rPr>
          <w:rFonts w:ascii="Arial" w:hAnsi="Arial" w:cs="Arial"/>
        </w:rPr>
      </w:pPr>
      <w:r w:rsidRPr="009F741E">
        <w:rPr>
          <w:rFonts w:ascii="Arial" w:hAnsi="Arial" w:cs="Arial"/>
          <w:b/>
        </w:rPr>
        <w:lastRenderedPageBreak/>
        <w:t xml:space="preserve">Art. </w:t>
      </w:r>
      <w:r w:rsidR="00B02E8D" w:rsidRPr="009F741E">
        <w:rPr>
          <w:rFonts w:ascii="Arial" w:hAnsi="Arial" w:cs="Arial"/>
          <w:b/>
        </w:rPr>
        <w:t>5</w:t>
      </w:r>
      <w:r w:rsidR="00D4333C" w:rsidRPr="009F741E">
        <w:rPr>
          <w:rFonts w:ascii="Arial" w:hAnsi="Arial" w:cs="Arial"/>
          <w:b/>
        </w:rPr>
        <w:t>5</w:t>
      </w:r>
      <w:r w:rsidR="00D55220" w:rsidRPr="009F741E">
        <w:rPr>
          <w:rFonts w:ascii="Arial" w:hAnsi="Arial" w:cs="Arial"/>
          <w:b/>
        </w:rPr>
        <w:t xml:space="preserve"> </w:t>
      </w:r>
      <w:r w:rsidRPr="009F741E">
        <w:rPr>
          <w:rFonts w:ascii="Arial" w:hAnsi="Arial" w:cs="Arial"/>
          <w:b/>
        </w:rPr>
        <w:t xml:space="preserve">- </w:t>
      </w:r>
      <w:r w:rsidRPr="009F741E">
        <w:rPr>
          <w:rFonts w:ascii="Arial" w:hAnsi="Arial" w:cs="Arial"/>
        </w:rPr>
        <w:t>Conforme Art. 50 da lei da Lei Municipal 031/2019; a Prefeitura</w:t>
      </w:r>
      <w:r w:rsidR="00EA2E6B" w:rsidRPr="009F741E">
        <w:rPr>
          <w:rFonts w:ascii="Arial" w:hAnsi="Arial" w:cs="Arial"/>
        </w:rPr>
        <w:t xml:space="preserve"> </w:t>
      </w:r>
      <w:r w:rsidRPr="009F741E">
        <w:rPr>
          <w:rFonts w:ascii="Arial" w:hAnsi="Arial" w:cs="Arial"/>
        </w:rPr>
        <w:t>Municipal</w:t>
      </w:r>
      <w:r w:rsidRPr="009F741E">
        <w:rPr>
          <w:rFonts w:ascii="Arial" w:hAnsi="Arial" w:cs="Arial"/>
          <w:spacing w:val="1"/>
        </w:rPr>
        <w:t xml:space="preserve"> </w:t>
      </w:r>
      <w:r w:rsidRPr="009F741E">
        <w:rPr>
          <w:rFonts w:ascii="Arial" w:hAnsi="Arial" w:cs="Arial"/>
        </w:rPr>
        <w:t>proverá a remuneração dos membros do Conselho Tutelar, tomando como referência os</w:t>
      </w:r>
      <w:r w:rsidRPr="009F741E">
        <w:rPr>
          <w:rFonts w:ascii="Arial" w:hAnsi="Arial" w:cs="Arial"/>
          <w:spacing w:val="1"/>
        </w:rPr>
        <w:t xml:space="preserve"> </w:t>
      </w:r>
      <w:r w:rsidRPr="009F741E">
        <w:rPr>
          <w:rFonts w:ascii="Arial" w:hAnsi="Arial" w:cs="Arial"/>
        </w:rPr>
        <w:t>valores</w:t>
      </w:r>
      <w:r w:rsidRPr="009F741E">
        <w:rPr>
          <w:rFonts w:ascii="Arial" w:hAnsi="Arial" w:cs="Arial"/>
          <w:spacing w:val="-1"/>
        </w:rPr>
        <w:t xml:space="preserve"> </w:t>
      </w:r>
      <w:r w:rsidRPr="009F741E">
        <w:rPr>
          <w:rFonts w:ascii="Arial" w:hAnsi="Arial" w:cs="Arial"/>
        </w:rPr>
        <w:t>pagos</w:t>
      </w:r>
      <w:r w:rsidRPr="009F741E">
        <w:rPr>
          <w:rFonts w:ascii="Arial" w:hAnsi="Arial" w:cs="Arial"/>
          <w:spacing w:val="1"/>
        </w:rPr>
        <w:t xml:space="preserve"> </w:t>
      </w:r>
      <w:r w:rsidRPr="009F741E">
        <w:rPr>
          <w:rFonts w:ascii="Arial" w:hAnsi="Arial" w:cs="Arial"/>
        </w:rPr>
        <w:t>a</w:t>
      </w:r>
      <w:r w:rsidRPr="009F741E">
        <w:rPr>
          <w:rFonts w:ascii="Arial" w:hAnsi="Arial" w:cs="Arial"/>
          <w:spacing w:val="-2"/>
        </w:rPr>
        <w:t xml:space="preserve"> </w:t>
      </w:r>
      <w:r w:rsidRPr="009F741E">
        <w:rPr>
          <w:rFonts w:ascii="Arial" w:hAnsi="Arial" w:cs="Arial"/>
        </w:rPr>
        <w:t>títulos de</w:t>
      </w:r>
      <w:r w:rsidRPr="009F741E">
        <w:rPr>
          <w:rFonts w:ascii="Arial" w:hAnsi="Arial" w:cs="Arial"/>
          <w:spacing w:val="-2"/>
        </w:rPr>
        <w:t xml:space="preserve"> </w:t>
      </w:r>
      <w:r w:rsidRPr="009F741E">
        <w:rPr>
          <w:rFonts w:ascii="Arial" w:hAnsi="Arial" w:cs="Arial"/>
        </w:rPr>
        <w:t>subsidio,</w:t>
      </w:r>
      <w:r w:rsidRPr="009F741E">
        <w:rPr>
          <w:rFonts w:ascii="Arial" w:hAnsi="Arial" w:cs="Arial"/>
          <w:spacing w:val="1"/>
        </w:rPr>
        <w:t xml:space="preserve"> </w:t>
      </w:r>
      <w:r w:rsidRPr="009F741E">
        <w:rPr>
          <w:rFonts w:ascii="Arial" w:hAnsi="Arial" w:cs="Arial"/>
        </w:rPr>
        <w:t>igualmente</w:t>
      </w:r>
      <w:r w:rsidRPr="009F741E">
        <w:rPr>
          <w:rFonts w:ascii="Arial" w:hAnsi="Arial" w:cs="Arial"/>
          <w:spacing w:val="-1"/>
        </w:rPr>
        <w:t xml:space="preserve"> </w:t>
      </w:r>
      <w:r w:rsidRPr="009F741E">
        <w:rPr>
          <w:rFonts w:ascii="Arial" w:hAnsi="Arial" w:cs="Arial"/>
        </w:rPr>
        <w:t>aos</w:t>
      </w:r>
      <w:r w:rsidRPr="009F741E">
        <w:rPr>
          <w:rFonts w:ascii="Arial" w:hAnsi="Arial" w:cs="Arial"/>
          <w:spacing w:val="2"/>
        </w:rPr>
        <w:t xml:space="preserve"> </w:t>
      </w:r>
      <w:r w:rsidRPr="009F741E">
        <w:rPr>
          <w:rFonts w:ascii="Arial" w:hAnsi="Arial" w:cs="Arial"/>
        </w:rPr>
        <w:t>cargos</w:t>
      </w:r>
      <w:r w:rsidRPr="009F741E">
        <w:rPr>
          <w:rFonts w:ascii="Arial" w:hAnsi="Arial" w:cs="Arial"/>
          <w:spacing w:val="-1"/>
        </w:rPr>
        <w:t xml:space="preserve"> </w:t>
      </w:r>
      <w:r w:rsidRPr="009F741E">
        <w:rPr>
          <w:rFonts w:ascii="Arial" w:hAnsi="Arial" w:cs="Arial"/>
        </w:rPr>
        <w:t>dos</w:t>
      </w:r>
      <w:r w:rsidRPr="009F741E">
        <w:rPr>
          <w:rFonts w:ascii="Arial" w:hAnsi="Arial" w:cs="Arial"/>
          <w:spacing w:val="-1"/>
        </w:rPr>
        <w:t xml:space="preserve"> </w:t>
      </w:r>
      <w:r w:rsidRPr="009F741E">
        <w:rPr>
          <w:rFonts w:ascii="Arial" w:hAnsi="Arial" w:cs="Arial"/>
        </w:rPr>
        <w:t>servidores municipais.</w:t>
      </w:r>
    </w:p>
    <w:p w14:paraId="63CA92B5" w14:textId="77777777" w:rsidR="00437538" w:rsidRPr="009F741E" w:rsidRDefault="00437538" w:rsidP="00437538">
      <w:pPr>
        <w:spacing w:line="360" w:lineRule="auto"/>
        <w:jc w:val="both"/>
        <w:rPr>
          <w:rFonts w:ascii="Arial" w:hAnsi="Arial" w:cs="Arial"/>
          <w:sz w:val="24"/>
          <w:szCs w:val="24"/>
        </w:rPr>
        <w:sectPr w:rsidR="00437538" w:rsidRPr="009F741E" w:rsidSect="00193321">
          <w:type w:val="continuous"/>
          <w:pgSz w:w="11910" w:h="16840"/>
          <w:pgMar w:top="720" w:right="720" w:bottom="720" w:left="720" w:header="720" w:footer="720" w:gutter="0"/>
          <w:cols w:space="720"/>
          <w:docGrid w:linePitch="299"/>
        </w:sectPr>
      </w:pPr>
    </w:p>
    <w:p w14:paraId="6D6B0F5B" w14:textId="3B6CEAF8" w:rsidR="00437538" w:rsidRPr="009F741E" w:rsidRDefault="00437538" w:rsidP="00437538">
      <w:pPr>
        <w:pStyle w:val="Corpodetexto"/>
        <w:spacing w:before="72" w:line="360" w:lineRule="auto"/>
        <w:ind w:right="125"/>
        <w:rPr>
          <w:rFonts w:ascii="Arial" w:hAnsi="Arial" w:cs="Arial"/>
        </w:rPr>
      </w:pPr>
      <w:r w:rsidRPr="009F741E">
        <w:rPr>
          <w:rFonts w:ascii="Arial" w:hAnsi="Arial" w:cs="Arial"/>
        </w:rPr>
        <w:t>§1º</w:t>
      </w:r>
      <w:r w:rsidRPr="009F741E">
        <w:rPr>
          <w:rFonts w:ascii="Arial" w:hAnsi="Arial" w:cs="Arial"/>
          <w:spacing w:val="1"/>
        </w:rPr>
        <w:t xml:space="preserve"> </w:t>
      </w:r>
      <w:r w:rsidRPr="009F741E">
        <w:rPr>
          <w:rFonts w:ascii="Arial" w:hAnsi="Arial" w:cs="Arial"/>
        </w:rPr>
        <w:t>Os</w:t>
      </w:r>
      <w:r w:rsidRPr="009F741E">
        <w:rPr>
          <w:rFonts w:ascii="Arial" w:hAnsi="Arial" w:cs="Arial"/>
          <w:spacing w:val="1"/>
        </w:rPr>
        <w:t xml:space="preserve"> </w:t>
      </w:r>
      <w:r w:rsidRPr="009F741E">
        <w:rPr>
          <w:rFonts w:ascii="Arial" w:hAnsi="Arial" w:cs="Arial"/>
        </w:rPr>
        <w:t>Conselheiros</w:t>
      </w:r>
      <w:r w:rsidRPr="009F741E">
        <w:rPr>
          <w:rFonts w:ascii="Arial" w:hAnsi="Arial" w:cs="Arial"/>
          <w:spacing w:val="1"/>
        </w:rPr>
        <w:t xml:space="preserve"> </w:t>
      </w:r>
      <w:r w:rsidRPr="009F741E">
        <w:rPr>
          <w:rFonts w:ascii="Arial" w:hAnsi="Arial" w:cs="Arial"/>
        </w:rPr>
        <w:t>Tutelares</w:t>
      </w:r>
      <w:r w:rsidRPr="009F741E">
        <w:rPr>
          <w:rFonts w:ascii="Arial" w:hAnsi="Arial" w:cs="Arial"/>
          <w:spacing w:val="1"/>
        </w:rPr>
        <w:t xml:space="preserve"> </w:t>
      </w:r>
      <w:r w:rsidRPr="009F741E">
        <w:rPr>
          <w:rFonts w:ascii="Arial" w:hAnsi="Arial" w:cs="Arial"/>
        </w:rPr>
        <w:t>devem</w:t>
      </w:r>
      <w:r w:rsidRPr="009F741E">
        <w:rPr>
          <w:rFonts w:ascii="Arial" w:hAnsi="Arial" w:cs="Arial"/>
          <w:spacing w:val="1"/>
        </w:rPr>
        <w:t xml:space="preserve"> </w:t>
      </w:r>
      <w:r w:rsidRPr="009F741E">
        <w:rPr>
          <w:rFonts w:ascii="Arial" w:hAnsi="Arial" w:cs="Arial"/>
        </w:rPr>
        <w:t>ser</w:t>
      </w:r>
      <w:r w:rsidRPr="009F741E">
        <w:rPr>
          <w:rFonts w:ascii="Arial" w:hAnsi="Arial" w:cs="Arial"/>
          <w:spacing w:val="1"/>
        </w:rPr>
        <w:t xml:space="preserve"> </w:t>
      </w:r>
      <w:r w:rsidRPr="009F741E">
        <w:rPr>
          <w:rFonts w:ascii="Arial" w:hAnsi="Arial" w:cs="Arial"/>
        </w:rPr>
        <w:t>subsidiados</w:t>
      </w:r>
      <w:r w:rsidRPr="009F741E">
        <w:rPr>
          <w:rFonts w:ascii="Arial" w:hAnsi="Arial" w:cs="Arial"/>
          <w:spacing w:val="1"/>
        </w:rPr>
        <w:t xml:space="preserve"> </w:t>
      </w:r>
      <w:r w:rsidRPr="009F741E">
        <w:rPr>
          <w:rFonts w:ascii="Arial" w:hAnsi="Arial" w:cs="Arial"/>
        </w:rPr>
        <w:t>(isto</w:t>
      </w:r>
      <w:r w:rsidRPr="009F741E">
        <w:rPr>
          <w:rFonts w:ascii="Arial" w:hAnsi="Arial" w:cs="Arial"/>
          <w:spacing w:val="1"/>
        </w:rPr>
        <w:t xml:space="preserve"> </w:t>
      </w:r>
      <w:r w:rsidRPr="009F741E">
        <w:rPr>
          <w:rFonts w:ascii="Arial" w:hAnsi="Arial" w:cs="Arial"/>
        </w:rPr>
        <w:t>é,</w:t>
      </w:r>
      <w:r w:rsidRPr="009F741E">
        <w:rPr>
          <w:rFonts w:ascii="Arial" w:hAnsi="Arial" w:cs="Arial"/>
          <w:spacing w:val="1"/>
        </w:rPr>
        <w:t xml:space="preserve"> </w:t>
      </w:r>
      <w:r w:rsidRPr="009F741E">
        <w:rPr>
          <w:rFonts w:ascii="Arial" w:hAnsi="Arial" w:cs="Arial"/>
        </w:rPr>
        <w:t>remunerados)</w:t>
      </w:r>
      <w:r w:rsidRPr="009F741E">
        <w:rPr>
          <w:rFonts w:ascii="Arial" w:hAnsi="Arial" w:cs="Arial"/>
          <w:spacing w:val="1"/>
        </w:rPr>
        <w:t xml:space="preserve"> </w:t>
      </w:r>
      <w:r w:rsidRPr="009F741E">
        <w:rPr>
          <w:rFonts w:ascii="Arial" w:hAnsi="Arial" w:cs="Arial"/>
        </w:rPr>
        <w:t>pela</w:t>
      </w:r>
      <w:r w:rsidRPr="009F741E">
        <w:rPr>
          <w:rFonts w:ascii="Arial" w:hAnsi="Arial" w:cs="Arial"/>
          <w:spacing w:val="1"/>
        </w:rPr>
        <w:t xml:space="preserve"> </w:t>
      </w:r>
      <w:r w:rsidRPr="009F741E">
        <w:rPr>
          <w:rFonts w:ascii="Arial" w:hAnsi="Arial" w:cs="Arial"/>
        </w:rPr>
        <w:t>municipalidade em patamar razoável e proporcional à relevância de suas atribuições, de</w:t>
      </w:r>
      <w:r w:rsidRPr="009F741E">
        <w:rPr>
          <w:rFonts w:ascii="Arial" w:hAnsi="Arial" w:cs="Arial"/>
          <w:spacing w:val="1"/>
        </w:rPr>
        <w:t xml:space="preserve"> </w:t>
      </w:r>
      <w:r w:rsidRPr="009F741E">
        <w:rPr>
          <w:rFonts w:ascii="Arial" w:hAnsi="Arial" w:cs="Arial"/>
        </w:rPr>
        <w:t>modo</w:t>
      </w:r>
      <w:r w:rsidRPr="009F741E">
        <w:rPr>
          <w:rFonts w:ascii="Arial" w:hAnsi="Arial" w:cs="Arial"/>
          <w:spacing w:val="-1"/>
        </w:rPr>
        <w:t xml:space="preserve"> </w:t>
      </w:r>
      <w:r w:rsidRPr="009F741E">
        <w:rPr>
          <w:rFonts w:ascii="Arial" w:hAnsi="Arial" w:cs="Arial"/>
        </w:rPr>
        <w:t>a que</w:t>
      </w:r>
      <w:r w:rsidRPr="009F741E">
        <w:rPr>
          <w:rFonts w:ascii="Arial" w:hAnsi="Arial" w:cs="Arial"/>
          <w:spacing w:val="-2"/>
        </w:rPr>
        <w:t xml:space="preserve"> </w:t>
      </w:r>
      <w:r w:rsidRPr="009F741E">
        <w:rPr>
          <w:rFonts w:ascii="Arial" w:hAnsi="Arial" w:cs="Arial"/>
        </w:rPr>
        <w:t>possam exercê-las</w:t>
      </w:r>
      <w:r w:rsidRPr="009F741E">
        <w:rPr>
          <w:rFonts w:ascii="Arial" w:hAnsi="Arial" w:cs="Arial"/>
          <w:spacing w:val="1"/>
        </w:rPr>
        <w:t xml:space="preserve"> </w:t>
      </w:r>
      <w:r w:rsidRPr="009F741E">
        <w:rPr>
          <w:rFonts w:ascii="Arial" w:hAnsi="Arial" w:cs="Arial"/>
        </w:rPr>
        <w:t>em regime</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dedicação</w:t>
      </w:r>
      <w:r w:rsidRPr="009F741E">
        <w:rPr>
          <w:rFonts w:ascii="Arial" w:hAnsi="Arial" w:cs="Arial"/>
          <w:spacing w:val="-1"/>
        </w:rPr>
        <w:t xml:space="preserve"> </w:t>
      </w:r>
      <w:r w:rsidRPr="009F741E">
        <w:rPr>
          <w:rFonts w:ascii="Arial" w:hAnsi="Arial" w:cs="Arial"/>
        </w:rPr>
        <w:t>exclusiva.</w:t>
      </w:r>
    </w:p>
    <w:p w14:paraId="3F38FB96" w14:textId="5C7F1178" w:rsidR="00437538" w:rsidRPr="009F741E" w:rsidRDefault="00437538" w:rsidP="00437538">
      <w:pPr>
        <w:pStyle w:val="Corpodetexto"/>
        <w:spacing w:before="1" w:line="360" w:lineRule="auto"/>
        <w:ind w:right="120"/>
        <w:rPr>
          <w:rFonts w:ascii="Arial" w:hAnsi="Arial" w:cs="Arial"/>
        </w:rPr>
      </w:pPr>
      <w:r w:rsidRPr="009F741E">
        <w:rPr>
          <w:rFonts w:ascii="Arial" w:hAnsi="Arial" w:cs="Arial"/>
        </w:rPr>
        <w:t>§2º Os recursos necessários ao funcionamento do Conselho Tutelar, aí incluídos os</w:t>
      </w:r>
      <w:r w:rsidRPr="009F741E">
        <w:rPr>
          <w:rFonts w:ascii="Arial" w:hAnsi="Arial" w:cs="Arial"/>
          <w:spacing w:val="1"/>
        </w:rPr>
        <w:t xml:space="preserve"> </w:t>
      </w:r>
      <w:r w:rsidRPr="009F741E">
        <w:rPr>
          <w:rFonts w:ascii="Arial" w:hAnsi="Arial" w:cs="Arial"/>
        </w:rPr>
        <w:t>subsídios</w:t>
      </w:r>
      <w:r w:rsidRPr="009F741E">
        <w:rPr>
          <w:rFonts w:ascii="Arial" w:hAnsi="Arial" w:cs="Arial"/>
          <w:spacing w:val="1"/>
        </w:rPr>
        <w:t xml:space="preserve"> </w:t>
      </w:r>
      <w:r w:rsidRPr="009F741E">
        <w:rPr>
          <w:rFonts w:ascii="Arial" w:hAnsi="Arial" w:cs="Arial"/>
        </w:rPr>
        <w:t>devidos</w:t>
      </w:r>
      <w:r w:rsidRPr="009F741E">
        <w:rPr>
          <w:rFonts w:ascii="Arial" w:hAnsi="Arial" w:cs="Arial"/>
          <w:spacing w:val="1"/>
        </w:rPr>
        <w:t xml:space="preserve"> </w:t>
      </w:r>
      <w:r w:rsidRPr="009F741E">
        <w:rPr>
          <w:rFonts w:ascii="Arial" w:hAnsi="Arial" w:cs="Arial"/>
        </w:rPr>
        <w:t>aos</w:t>
      </w:r>
      <w:r w:rsidRPr="009F741E">
        <w:rPr>
          <w:rFonts w:ascii="Arial" w:hAnsi="Arial" w:cs="Arial"/>
          <w:spacing w:val="1"/>
        </w:rPr>
        <w:t xml:space="preserve"> </w:t>
      </w:r>
      <w:r w:rsidRPr="009F741E">
        <w:rPr>
          <w:rFonts w:ascii="Arial" w:hAnsi="Arial" w:cs="Arial"/>
        </w:rPr>
        <w:t>Conselheiros,</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conformidade</w:t>
      </w:r>
      <w:r w:rsidRPr="009F741E">
        <w:rPr>
          <w:rFonts w:ascii="Arial" w:hAnsi="Arial" w:cs="Arial"/>
          <w:spacing w:val="1"/>
        </w:rPr>
        <w:t xml:space="preserve"> </w:t>
      </w:r>
      <w:r w:rsidRPr="009F741E">
        <w:rPr>
          <w:rFonts w:ascii="Arial" w:hAnsi="Arial" w:cs="Arial"/>
        </w:rPr>
        <w:t>com</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disposto</w:t>
      </w:r>
      <w:r w:rsidRPr="009F741E">
        <w:rPr>
          <w:rFonts w:ascii="Arial" w:hAnsi="Arial" w:cs="Arial"/>
          <w:spacing w:val="1"/>
        </w:rPr>
        <w:t xml:space="preserve"> </w:t>
      </w:r>
      <w:r w:rsidRPr="009F741E">
        <w:rPr>
          <w:rFonts w:ascii="Arial" w:hAnsi="Arial" w:cs="Arial"/>
        </w:rPr>
        <w:t>no</w:t>
      </w:r>
      <w:r w:rsidRPr="009F741E">
        <w:rPr>
          <w:rFonts w:ascii="Arial" w:hAnsi="Arial" w:cs="Arial"/>
          <w:spacing w:val="1"/>
        </w:rPr>
        <w:t xml:space="preserve"> </w:t>
      </w:r>
      <w:r w:rsidRPr="009F741E">
        <w:rPr>
          <w:rFonts w:ascii="Arial" w:hAnsi="Arial" w:cs="Arial"/>
        </w:rPr>
        <w:t>art.134,</w:t>
      </w:r>
      <w:r w:rsidRPr="009F741E">
        <w:rPr>
          <w:rFonts w:ascii="Arial" w:hAnsi="Arial" w:cs="Arial"/>
          <w:spacing w:val="1"/>
        </w:rPr>
        <w:t xml:space="preserve"> </w:t>
      </w:r>
      <w:r w:rsidRPr="009F741E">
        <w:rPr>
          <w:rFonts w:ascii="Arial" w:hAnsi="Arial" w:cs="Arial"/>
        </w:rPr>
        <w:t>parágrafo único, da Lei nº 8.069/90, deverão estar previstos no orçamento do município,</w:t>
      </w:r>
      <w:r w:rsidRPr="009F741E">
        <w:rPr>
          <w:rFonts w:ascii="Arial" w:hAnsi="Arial" w:cs="Arial"/>
          <w:spacing w:val="-57"/>
        </w:rPr>
        <w:t xml:space="preserve"> </w:t>
      </w:r>
      <w:r w:rsidRPr="009F741E">
        <w:rPr>
          <w:rFonts w:ascii="Arial" w:hAnsi="Arial" w:cs="Arial"/>
        </w:rPr>
        <w:t>sendo</w:t>
      </w:r>
      <w:r w:rsidRPr="009F741E">
        <w:rPr>
          <w:rFonts w:ascii="Arial" w:hAnsi="Arial" w:cs="Arial"/>
          <w:spacing w:val="1"/>
        </w:rPr>
        <w:t xml:space="preserve"> </w:t>
      </w:r>
      <w:r w:rsidRPr="009F741E">
        <w:rPr>
          <w:rFonts w:ascii="Arial" w:hAnsi="Arial" w:cs="Arial"/>
        </w:rPr>
        <w:t>que</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repasse</w:t>
      </w:r>
      <w:r w:rsidRPr="009F741E">
        <w:rPr>
          <w:rFonts w:ascii="Arial" w:hAnsi="Arial" w:cs="Arial"/>
          <w:spacing w:val="1"/>
        </w:rPr>
        <w:t xml:space="preserve"> </w:t>
      </w:r>
      <w:r w:rsidRPr="009F741E">
        <w:rPr>
          <w:rFonts w:ascii="Arial" w:hAnsi="Arial" w:cs="Arial"/>
        </w:rPr>
        <w:t>da</w:t>
      </w:r>
      <w:r w:rsidRPr="009F741E">
        <w:rPr>
          <w:rFonts w:ascii="Arial" w:hAnsi="Arial" w:cs="Arial"/>
          <w:spacing w:val="1"/>
        </w:rPr>
        <w:t xml:space="preserve"> </w:t>
      </w:r>
      <w:r w:rsidRPr="009F741E">
        <w:rPr>
          <w:rFonts w:ascii="Arial" w:hAnsi="Arial" w:cs="Arial"/>
        </w:rPr>
        <w:t>verba</w:t>
      </w:r>
      <w:r w:rsidRPr="009F741E">
        <w:rPr>
          <w:rFonts w:ascii="Arial" w:hAnsi="Arial" w:cs="Arial"/>
          <w:spacing w:val="1"/>
        </w:rPr>
        <w:t xml:space="preserve"> </w:t>
      </w:r>
      <w:r w:rsidRPr="009F741E">
        <w:rPr>
          <w:rFonts w:ascii="Arial" w:hAnsi="Arial" w:cs="Arial"/>
        </w:rPr>
        <w:t>pela</w:t>
      </w:r>
      <w:r w:rsidRPr="009F741E">
        <w:rPr>
          <w:rFonts w:ascii="Arial" w:hAnsi="Arial" w:cs="Arial"/>
          <w:spacing w:val="1"/>
        </w:rPr>
        <w:t xml:space="preserve"> </w:t>
      </w:r>
      <w:r w:rsidRPr="009F741E">
        <w:rPr>
          <w:rFonts w:ascii="Arial" w:hAnsi="Arial" w:cs="Arial"/>
        </w:rPr>
        <w:t>prefeitura</w:t>
      </w:r>
      <w:r w:rsidRPr="009F741E">
        <w:rPr>
          <w:rFonts w:ascii="Arial" w:hAnsi="Arial" w:cs="Arial"/>
          <w:spacing w:val="1"/>
        </w:rPr>
        <w:t xml:space="preserve"> </w:t>
      </w:r>
      <w:r w:rsidRPr="009F741E">
        <w:rPr>
          <w:rFonts w:ascii="Arial" w:hAnsi="Arial" w:cs="Arial"/>
        </w:rPr>
        <w:t>não</w:t>
      </w:r>
      <w:r w:rsidRPr="009F741E">
        <w:rPr>
          <w:rFonts w:ascii="Arial" w:hAnsi="Arial" w:cs="Arial"/>
          <w:spacing w:val="1"/>
        </w:rPr>
        <w:t xml:space="preserve"> </w:t>
      </w:r>
      <w:r w:rsidRPr="009F741E">
        <w:rPr>
          <w:rFonts w:ascii="Arial" w:hAnsi="Arial" w:cs="Arial"/>
        </w:rPr>
        <w:t>estabelece</w:t>
      </w:r>
      <w:r w:rsidRPr="009F741E">
        <w:rPr>
          <w:rFonts w:ascii="Arial" w:hAnsi="Arial" w:cs="Arial"/>
          <w:spacing w:val="1"/>
        </w:rPr>
        <w:t xml:space="preserve"> </w:t>
      </w:r>
      <w:r w:rsidRPr="009F741E">
        <w:rPr>
          <w:rFonts w:ascii="Arial" w:hAnsi="Arial" w:cs="Arial"/>
        </w:rPr>
        <w:t>qualquer</w:t>
      </w:r>
      <w:r w:rsidRPr="009F741E">
        <w:rPr>
          <w:rFonts w:ascii="Arial" w:hAnsi="Arial" w:cs="Arial"/>
          <w:spacing w:val="1"/>
        </w:rPr>
        <w:t xml:space="preserve"> </w:t>
      </w:r>
      <w:r w:rsidRPr="009F741E">
        <w:rPr>
          <w:rFonts w:ascii="Arial" w:hAnsi="Arial" w:cs="Arial"/>
        </w:rPr>
        <w:t>"vínculo</w:t>
      </w:r>
      <w:r w:rsidRPr="009F741E">
        <w:rPr>
          <w:rFonts w:ascii="Arial" w:hAnsi="Arial" w:cs="Arial"/>
          <w:spacing w:val="1"/>
        </w:rPr>
        <w:t xml:space="preserve"> </w:t>
      </w:r>
      <w:r w:rsidRPr="009F741E">
        <w:rPr>
          <w:rFonts w:ascii="Arial" w:hAnsi="Arial" w:cs="Arial"/>
        </w:rPr>
        <w:t>empregatício",</w:t>
      </w:r>
      <w:r w:rsidRPr="009F741E">
        <w:rPr>
          <w:rFonts w:ascii="Arial" w:hAnsi="Arial" w:cs="Arial"/>
          <w:spacing w:val="1"/>
        </w:rPr>
        <w:t xml:space="preserve"> </w:t>
      </w:r>
      <w:r w:rsidRPr="009F741E">
        <w:rPr>
          <w:rFonts w:ascii="Arial" w:hAnsi="Arial" w:cs="Arial"/>
        </w:rPr>
        <w:t>nem</w:t>
      </w:r>
      <w:r w:rsidRPr="009F741E">
        <w:rPr>
          <w:rFonts w:ascii="Arial" w:hAnsi="Arial" w:cs="Arial"/>
          <w:spacing w:val="1"/>
        </w:rPr>
        <w:t xml:space="preserve"> </w:t>
      </w:r>
      <w:r w:rsidRPr="009F741E">
        <w:rPr>
          <w:rFonts w:ascii="Arial" w:hAnsi="Arial" w:cs="Arial"/>
        </w:rPr>
        <w:t>faz</w:t>
      </w:r>
      <w:r w:rsidRPr="009F741E">
        <w:rPr>
          <w:rFonts w:ascii="Arial" w:hAnsi="Arial" w:cs="Arial"/>
          <w:spacing w:val="1"/>
        </w:rPr>
        <w:t xml:space="preserve"> </w:t>
      </w:r>
      <w:r w:rsidRPr="009F741E">
        <w:rPr>
          <w:rFonts w:ascii="Arial" w:hAnsi="Arial" w:cs="Arial"/>
        </w:rPr>
        <w:t>com</w:t>
      </w:r>
      <w:r w:rsidRPr="009F741E">
        <w:rPr>
          <w:rFonts w:ascii="Arial" w:hAnsi="Arial" w:cs="Arial"/>
          <w:spacing w:val="1"/>
        </w:rPr>
        <w:t xml:space="preserve"> </w:t>
      </w:r>
      <w:r w:rsidRPr="009F741E">
        <w:rPr>
          <w:rFonts w:ascii="Arial" w:hAnsi="Arial" w:cs="Arial"/>
        </w:rPr>
        <w:t>que</w:t>
      </w:r>
      <w:r w:rsidRPr="009F741E">
        <w:rPr>
          <w:rFonts w:ascii="Arial" w:hAnsi="Arial" w:cs="Arial"/>
          <w:spacing w:val="1"/>
        </w:rPr>
        <w:t xml:space="preserve"> </w:t>
      </w:r>
      <w:r w:rsidRPr="009F741E">
        <w:rPr>
          <w:rFonts w:ascii="Arial" w:hAnsi="Arial" w:cs="Arial"/>
        </w:rPr>
        <w:t>os</w:t>
      </w:r>
      <w:r w:rsidRPr="009F741E">
        <w:rPr>
          <w:rFonts w:ascii="Arial" w:hAnsi="Arial" w:cs="Arial"/>
          <w:spacing w:val="1"/>
        </w:rPr>
        <w:t xml:space="preserve"> </w:t>
      </w:r>
      <w:r w:rsidRPr="009F741E">
        <w:rPr>
          <w:rFonts w:ascii="Arial" w:hAnsi="Arial" w:cs="Arial"/>
        </w:rPr>
        <w:t>Conselheiros</w:t>
      </w:r>
      <w:r w:rsidRPr="009F741E">
        <w:rPr>
          <w:rFonts w:ascii="Arial" w:hAnsi="Arial" w:cs="Arial"/>
          <w:spacing w:val="1"/>
        </w:rPr>
        <w:t xml:space="preserve"> </w:t>
      </w:r>
      <w:r w:rsidRPr="009F741E">
        <w:rPr>
          <w:rFonts w:ascii="Arial" w:hAnsi="Arial" w:cs="Arial"/>
        </w:rPr>
        <w:t>Tutelares</w:t>
      </w:r>
      <w:r w:rsidRPr="009F741E">
        <w:rPr>
          <w:rFonts w:ascii="Arial" w:hAnsi="Arial" w:cs="Arial"/>
          <w:spacing w:val="1"/>
        </w:rPr>
        <w:t xml:space="preserve"> </w:t>
      </w:r>
      <w:r w:rsidRPr="009F741E">
        <w:rPr>
          <w:rFonts w:ascii="Arial" w:hAnsi="Arial" w:cs="Arial"/>
        </w:rPr>
        <w:t>venham</w:t>
      </w:r>
      <w:r w:rsidRPr="009F741E">
        <w:rPr>
          <w:rFonts w:ascii="Arial" w:hAnsi="Arial" w:cs="Arial"/>
          <w:spacing w:val="1"/>
        </w:rPr>
        <w:t xml:space="preserve"> </w:t>
      </w:r>
      <w:r w:rsidRPr="009F741E">
        <w:rPr>
          <w:rFonts w:ascii="Arial" w:hAnsi="Arial" w:cs="Arial"/>
        </w:rPr>
        <w:t>a</w:t>
      </w:r>
      <w:r w:rsidRPr="009F741E">
        <w:rPr>
          <w:rFonts w:ascii="Arial" w:hAnsi="Arial" w:cs="Arial"/>
          <w:spacing w:val="1"/>
        </w:rPr>
        <w:t xml:space="preserve"> </w:t>
      </w:r>
      <w:r w:rsidRPr="009F741E">
        <w:rPr>
          <w:rFonts w:ascii="Arial" w:hAnsi="Arial" w:cs="Arial"/>
        </w:rPr>
        <w:t>integrar</w:t>
      </w:r>
      <w:r w:rsidRPr="009F741E">
        <w:rPr>
          <w:rFonts w:ascii="Arial" w:hAnsi="Arial" w:cs="Arial"/>
          <w:spacing w:val="60"/>
        </w:rPr>
        <w:t xml:space="preserve"> </w:t>
      </w:r>
      <w:r w:rsidRPr="009F741E">
        <w:rPr>
          <w:rFonts w:ascii="Arial" w:hAnsi="Arial" w:cs="Arial"/>
        </w:rPr>
        <w:t>os</w:t>
      </w:r>
      <w:r w:rsidRPr="009F741E">
        <w:rPr>
          <w:rFonts w:ascii="Arial" w:hAnsi="Arial" w:cs="Arial"/>
          <w:spacing w:val="1"/>
        </w:rPr>
        <w:t xml:space="preserve"> </w:t>
      </w:r>
      <w:r w:rsidRPr="009F741E">
        <w:rPr>
          <w:rFonts w:ascii="Arial" w:hAnsi="Arial" w:cs="Arial"/>
        </w:rPr>
        <w:t>quadros</w:t>
      </w:r>
      <w:r w:rsidRPr="009F741E">
        <w:rPr>
          <w:rFonts w:ascii="Arial" w:hAnsi="Arial" w:cs="Arial"/>
          <w:spacing w:val="-1"/>
        </w:rPr>
        <w:t xml:space="preserve"> </w:t>
      </w:r>
      <w:r w:rsidRPr="009F741E">
        <w:rPr>
          <w:rFonts w:ascii="Arial" w:hAnsi="Arial" w:cs="Arial"/>
        </w:rPr>
        <w:t>de</w:t>
      </w:r>
      <w:r w:rsidRPr="009F741E">
        <w:rPr>
          <w:rFonts w:ascii="Arial" w:hAnsi="Arial" w:cs="Arial"/>
          <w:spacing w:val="-1"/>
        </w:rPr>
        <w:t xml:space="preserve"> </w:t>
      </w:r>
      <w:r w:rsidRPr="009F741E">
        <w:rPr>
          <w:rFonts w:ascii="Arial" w:hAnsi="Arial" w:cs="Arial"/>
        </w:rPr>
        <w:t>funcionários</w:t>
      </w:r>
      <w:r w:rsidRPr="009F741E">
        <w:rPr>
          <w:rFonts w:ascii="Arial" w:hAnsi="Arial" w:cs="Arial"/>
          <w:spacing w:val="2"/>
        </w:rPr>
        <w:t xml:space="preserve"> </w:t>
      </w:r>
      <w:r w:rsidRPr="009F741E">
        <w:rPr>
          <w:rFonts w:ascii="Arial" w:hAnsi="Arial" w:cs="Arial"/>
        </w:rPr>
        <w:t>da</w:t>
      </w:r>
      <w:r w:rsidRPr="009F741E">
        <w:rPr>
          <w:rFonts w:ascii="Arial" w:hAnsi="Arial" w:cs="Arial"/>
          <w:spacing w:val="-1"/>
        </w:rPr>
        <w:t xml:space="preserve"> </w:t>
      </w:r>
      <w:r w:rsidRPr="009F741E">
        <w:rPr>
          <w:rFonts w:ascii="Arial" w:hAnsi="Arial" w:cs="Arial"/>
        </w:rPr>
        <w:t>municipalidade.</w:t>
      </w:r>
    </w:p>
    <w:p w14:paraId="08188821" w14:textId="77777777" w:rsidR="00437538" w:rsidRPr="009F741E" w:rsidRDefault="00437538" w:rsidP="00437538">
      <w:pPr>
        <w:pStyle w:val="Corpodetexto"/>
        <w:spacing w:before="1" w:line="360" w:lineRule="auto"/>
        <w:ind w:right="123"/>
        <w:rPr>
          <w:rFonts w:ascii="Arial" w:hAnsi="Arial" w:cs="Arial"/>
        </w:rPr>
      </w:pPr>
      <w:r w:rsidRPr="009F741E">
        <w:rPr>
          <w:rFonts w:ascii="Arial" w:hAnsi="Arial" w:cs="Arial"/>
        </w:rPr>
        <w:t>§ 3º O Conselho Tutelar deve receber da administração pública municipal, tratamento</w:t>
      </w:r>
      <w:r w:rsidRPr="009F741E">
        <w:rPr>
          <w:rFonts w:ascii="Arial" w:hAnsi="Arial" w:cs="Arial"/>
          <w:spacing w:val="1"/>
        </w:rPr>
        <w:t xml:space="preserve"> </w:t>
      </w:r>
      <w:r w:rsidRPr="009F741E">
        <w:rPr>
          <w:rFonts w:ascii="Arial" w:hAnsi="Arial" w:cs="Arial"/>
        </w:rPr>
        <w:t>similar, dispensado por esta aos demais órgãos do Município, com dotação de recursos</w:t>
      </w:r>
      <w:r w:rsidRPr="009F741E">
        <w:rPr>
          <w:rFonts w:ascii="Arial" w:hAnsi="Arial" w:cs="Arial"/>
          <w:spacing w:val="1"/>
        </w:rPr>
        <w:t xml:space="preserve"> </w:t>
      </w:r>
      <w:r w:rsidRPr="009F741E">
        <w:rPr>
          <w:rFonts w:ascii="Arial" w:hAnsi="Arial" w:cs="Arial"/>
        </w:rPr>
        <w:t>necessários ao seu</w:t>
      </w:r>
      <w:r w:rsidRPr="009F741E">
        <w:rPr>
          <w:rFonts w:ascii="Arial" w:hAnsi="Arial" w:cs="Arial"/>
          <w:spacing w:val="1"/>
        </w:rPr>
        <w:t xml:space="preserve"> </w:t>
      </w:r>
      <w:r w:rsidRPr="009F741E">
        <w:rPr>
          <w:rFonts w:ascii="Arial" w:hAnsi="Arial" w:cs="Arial"/>
        </w:rPr>
        <w:t>funcionamento e devidamente consignada no</w:t>
      </w:r>
      <w:r w:rsidRPr="009F741E">
        <w:rPr>
          <w:rFonts w:ascii="Arial" w:hAnsi="Arial" w:cs="Arial"/>
          <w:spacing w:val="1"/>
        </w:rPr>
        <w:t xml:space="preserve"> </w:t>
      </w:r>
      <w:r w:rsidRPr="009F741E">
        <w:rPr>
          <w:rFonts w:ascii="Arial" w:hAnsi="Arial" w:cs="Arial"/>
        </w:rPr>
        <w:t>orçamento público</w:t>
      </w:r>
      <w:r w:rsidRPr="009F741E">
        <w:rPr>
          <w:rFonts w:ascii="Arial" w:hAnsi="Arial" w:cs="Arial"/>
          <w:spacing w:val="1"/>
        </w:rPr>
        <w:t xml:space="preserve"> </w:t>
      </w:r>
      <w:r w:rsidRPr="009F741E">
        <w:rPr>
          <w:rFonts w:ascii="Arial" w:hAnsi="Arial" w:cs="Arial"/>
        </w:rPr>
        <w:t>municipal,</w:t>
      </w:r>
      <w:r w:rsidRPr="009F741E">
        <w:rPr>
          <w:rFonts w:ascii="Arial" w:hAnsi="Arial" w:cs="Arial"/>
          <w:spacing w:val="-1"/>
        </w:rPr>
        <w:t xml:space="preserve"> </w:t>
      </w:r>
      <w:r w:rsidRPr="009F741E">
        <w:rPr>
          <w:rFonts w:ascii="Arial" w:hAnsi="Arial" w:cs="Arial"/>
        </w:rPr>
        <w:t>sem a quebra</w:t>
      </w:r>
      <w:r w:rsidRPr="009F741E">
        <w:rPr>
          <w:rFonts w:ascii="Arial" w:hAnsi="Arial" w:cs="Arial"/>
          <w:spacing w:val="1"/>
        </w:rPr>
        <w:t xml:space="preserve"> </w:t>
      </w:r>
      <w:r w:rsidRPr="009F741E">
        <w:rPr>
          <w:rFonts w:ascii="Arial" w:hAnsi="Arial" w:cs="Arial"/>
        </w:rPr>
        <w:t>de</w:t>
      </w:r>
      <w:r w:rsidRPr="009F741E">
        <w:rPr>
          <w:rFonts w:ascii="Arial" w:hAnsi="Arial" w:cs="Arial"/>
          <w:spacing w:val="-2"/>
        </w:rPr>
        <w:t xml:space="preserve"> </w:t>
      </w:r>
      <w:r w:rsidRPr="009F741E">
        <w:rPr>
          <w:rFonts w:ascii="Arial" w:hAnsi="Arial" w:cs="Arial"/>
        </w:rPr>
        <w:t>sua autonomia em face</w:t>
      </w:r>
      <w:r w:rsidRPr="009F741E">
        <w:rPr>
          <w:rFonts w:ascii="Arial" w:hAnsi="Arial" w:cs="Arial"/>
          <w:spacing w:val="-1"/>
        </w:rPr>
        <w:t xml:space="preserve"> </w:t>
      </w:r>
      <w:r w:rsidRPr="009F741E">
        <w:rPr>
          <w:rFonts w:ascii="Arial" w:hAnsi="Arial" w:cs="Arial"/>
        </w:rPr>
        <w:t>do</w:t>
      </w:r>
      <w:r w:rsidRPr="009F741E">
        <w:rPr>
          <w:rFonts w:ascii="Arial" w:hAnsi="Arial" w:cs="Arial"/>
          <w:spacing w:val="-1"/>
        </w:rPr>
        <w:t xml:space="preserve"> </w:t>
      </w:r>
      <w:r w:rsidRPr="009F741E">
        <w:rPr>
          <w:rFonts w:ascii="Arial" w:hAnsi="Arial" w:cs="Arial"/>
        </w:rPr>
        <w:t>Poder Executivo.</w:t>
      </w:r>
    </w:p>
    <w:p w14:paraId="302B1D46" w14:textId="7CB6443D" w:rsidR="00437538" w:rsidRPr="009F741E" w:rsidRDefault="00437538" w:rsidP="00437538">
      <w:pPr>
        <w:pStyle w:val="Corpodetexto"/>
        <w:spacing w:line="360" w:lineRule="auto"/>
        <w:ind w:right="116"/>
        <w:rPr>
          <w:rFonts w:ascii="Arial" w:hAnsi="Arial" w:cs="Arial"/>
        </w:rPr>
      </w:pPr>
      <w:r w:rsidRPr="009F741E">
        <w:rPr>
          <w:rFonts w:ascii="Arial" w:hAnsi="Arial" w:cs="Arial"/>
          <w:b/>
        </w:rPr>
        <w:t>Art.</w:t>
      </w:r>
      <w:r w:rsidR="00B02E8D" w:rsidRPr="009F741E">
        <w:rPr>
          <w:rFonts w:ascii="Arial" w:hAnsi="Arial" w:cs="Arial"/>
          <w:b/>
        </w:rPr>
        <w:t>5</w:t>
      </w:r>
      <w:r w:rsidR="00D4333C" w:rsidRPr="009F741E">
        <w:rPr>
          <w:rFonts w:ascii="Arial" w:hAnsi="Arial" w:cs="Arial"/>
          <w:b/>
        </w:rPr>
        <w:t>6</w:t>
      </w:r>
      <w:r w:rsidRPr="009F741E">
        <w:rPr>
          <w:rFonts w:ascii="Arial" w:hAnsi="Arial" w:cs="Arial"/>
          <w:b/>
        </w:rPr>
        <w:t>-</w:t>
      </w:r>
      <w:r w:rsidRPr="009F741E">
        <w:rPr>
          <w:rFonts w:ascii="Arial" w:hAnsi="Arial" w:cs="Arial"/>
          <w:b/>
          <w:spacing w:val="1"/>
        </w:rPr>
        <w:t xml:space="preserve"> </w:t>
      </w:r>
      <w:r w:rsidRPr="009F741E">
        <w:rPr>
          <w:rFonts w:ascii="Arial" w:hAnsi="Arial" w:cs="Arial"/>
        </w:rPr>
        <w:t>Conforme</w:t>
      </w:r>
      <w:r w:rsidRPr="009F741E">
        <w:rPr>
          <w:rFonts w:ascii="Arial" w:hAnsi="Arial" w:cs="Arial"/>
          <w:spacing w:val="1"/>
        </w:rPr>
        <w:t xml:space="preserve"> </w:t>
      </w:r>
      <w:r w:rsidRPr="009F741E">
        <w:rPr>
          <w:rFonts w:ascii="Arial" w:hAnsi="Arial" w:cs="Arial"/>
        </w:rPr>
        <w:t>Art.</w:t>
      </w:r>
      <w:r w:rsidRPr="009F741E">
        <w:rPr>
          <w:rFonts w:ascii="Arial" w:hAnsi="Arial" w:cs="Arial"/>
          <w:spacing w:val="1"/>
        </w:rPr>
        <w:t xml:space="preserve"> </w:t>
      </w:r>
      <w:r w:rsidRPr="009F741E">
        <w:rPr>
          <w:rFonts w:ascii="Arial" w:hAnsi="Arial" w:cs="Arial"/>
        </w:rPr>
        <w:t>51</w:t>
      </w:r>
      <w:r w:rsidRPr="009F741E">
        <w:rPr>
          <w:rFonts w:ascii="Arial" w:hAnsi="Arial" w:cs="Arial"/>
          <w:spacing w:val="1"/>
        </w:rPr>
        <w:t xml:space="preserve"> </w:t>
      </w:r>
      <w:r w:rsidRPr="009F741E">
        <w:rPr>
          <w:rFonts w:ascii="Arial" w:hAnsi="Arial" w:cs="Arial"/>
        </w:rPr>
        <w:t>da</w:t>
      </w:r>
      <w:r w:rsidRPr="009F741E">
        <w:rPr>
          <w:rFonts w:ascii="Arial" w:hAnsi="Arial" w:cs="Arial"/>
          <w:spacing w:val="1"/>
        </w:rPr>
        <w:t xml:space="preserve"> </w:t>
      </w:r>
      <w:r w:rsidRPr="009F741E">
        <w:rPr>
          <w:rFonts w:ascii="Arial" w:hAnsi="Arial" w:cs="Arial"/>
        </w:rPr>
        <w:t>lei</w:t>
      </w:r>
      <w:r w:rsidRPr="009F741E">
        <w:rPr>
          <w:rFonts w:ascii="Arial" w:hAnsi="Arial" w:cs="Arial"/>
          <w:spacing w:val="1"/>
        </w:rPr>
        <w:t xml:space="preserve"> </w:t>
      </w:r>
      <w:r w:rsidRPr="009F741E">
        <w:rPr>
          <w:rFonts w:ascii="Arial" w:hAnsi="Arial" w:cs="Arial"/>
        </w:rPr>
        <w:t>da</w:t>
      </w:r>
      <w:r w:rsidRPr="009F741E">
        <w:rPr>
          <w:rFonts w:ascii="Arial" w:hAnsi="Arial" w:cs="Arial"/>
          <w:spacing w:val="1"/>
        </w:rPr>
        <w:t xml:space="preserve"> </w:t>
      </w:r>
      <w:r w:rsidRPr="009F741E">
        <w:rPr>
          <w:rFonts w:ascii="Arial" w:hAnsi="Arial" w:cs="Arial"/>
        </w:rPr>
        <w:t>Lei</w:t>
      </w:r>
      <w:r w:rsidRPr="009F741E">
        <w:rPr>
          <w:rFonts w:ascii="Arial" w:hAnsi="Arial" w:cs="Arial"/>
          <w:spacing w:val="1"/>
        </w:rPr>
        <w:t xml:space="preserve"> </w:t>
      </w:r>
      <w:r w:rsidRPr="009F741E">
        <w:rPr>
          <w:rFonts w:ascii="Arial" w:hAnsi="Arial" w:cs="Arial"/>
        </w:rPr>
        <w:t>Municipal</w:t>
      </w:r>
      <w:r w:rsidRPr="009F741E">
        <w:rPr>
          <w:rFonts w:ascii="Arial" w:hAnsi="Arial" w:cs="Arial"/>
          <w:spacing w:val="1"/>
        </w:rPr>
        <w:t xml:space="preserve"> </w:t>
      </w:r>
      <w:r w:rsidRPr="009F741E">
        <w:rPr>
          <w:rFonts w:ascii="Arial" w:hAnsi="Arial" w:cs="Arial"/>
        </w:rPr>
        <w:t>031/2019;</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pagamento</w:t>
      </w:r>
      <w:r w:rsidRPr="009F741E">
        <w:rPr>
          <w:rFonts w:ascii="Arial" w:hAnsi="Arial" w:cs="Arial"/>
          <w:spacing w:val="1"/>
        </w:rPr>
        <w:t xml:space="preserve"> </w:t>
      </w:r>
      <w:r w:rsidRPr="009F741E">
        <w:rPr>
          <w:rFonts w:ascii="Arial" w:hAnsi="Arial" w:cs="Arial"/>
        </w:rPr>
        <w:t>dos</w:t>
      </w:r>
      <w:r w:rsidRPr="009F741E">
        <w:rPr>
          <w:rFonts w:ascii="Arial" w:hAnsi="Arial" w:cs="Arial"/>
          <w:spacing w:val="1"/>
        </w:rPr>
        <w:t xml:space="preserve"> </w:t>
      </w:r>
      <w:r w:rsidRPr="009F741E">
        <w:rPr>
          <w:rFonts w:ascii="Arial" w:hAnsi="Arial" w:cs="Arial"/>
        </w:rPr>
        <w:t>conselheiros tutelares deve ser feito diretamente pelo município, não sendo viabilizada a</w:t>
      </w:r>
      <w:r w:rsidRPr="009F741E">
        <w:rPr>
          <w:rFonts w:ascii="Arial" w:hAnsi="Arial" w:cs="Arial"/>
          <w:spacing w:val="-57"/>
        </w:rPr>
        <w:t xml:space="preserve"> </w:t>
      </w:r>
      <w:r w:rsidRPr="009F741E">
        <w:rPr>
          <w:rFonts w:ascii="Arial" w:hAnsi="Arial" w:cs="Arial"/>
        </w:rPr>
        <w:t>possibilidade do repasse da verba via Fundo Municipal dos Direito da Criança e do</w:t>
      </w:r>
      <w:r w:rsidRPr="009F741E">
        <w:rPr>
          <w:rFonts w:ascii="Arial" w:hAnsi="Arial" w:cs="Arial"/>
          <w:spacing w:val="1"/>
        </w:rPr>
        <w:t xml:space="preserve"> </w:t>
      </w:r>
      <w:r w:rsidRPr="009F741E">
        <w:rPr>
          <w:rFonts w:ascii="Arial" w:hAnsi="Arial" w:cs="Arial"/>
        </w:rPr>
        <w:t>Adolescente.</w:t>
      </w:r>
    </w:p>
    <w:p w14:paraId="010EE49E" w14:textId="46302CAD" w:rsidR="00437538" w:rsidRPr="009F741E" w:rsidRDefault="00437538" w:rsidP="00437538">
      <w:pPr>
        <w:pStyle w:val="Corpodetexto"/>
        <w:spacing w:before="1" w:line="360" w:lineRule="auto"/>
        <w:ind w:right="117"/>
        <w:rPr>
          <w:rFonts w:ascii="Arial" w:hAnsi="Arial" w:cs="Arial"/>
        </w:rPr>
      </w:pPr>
      <w:r w:rsidRPr="009F741E">
        <w:rPr>
          <w:rFonts w:ascii="Arial" w:hAnsi="Arial" w:cs="Arial"/>
        </w:rPr>
        <w:t>§ 1º O pagamento aos Conselheiros Tutelares deve ser feito diretamente pelo município,</w:t>
      </w:r>
      <w:r w:rsidRPr="009F741E">
        <w:rPr>
          <w:rFonts w:ascii="Arial" w:hAnsi="Arial" w:cs="Arial"/>
          <w:spacing w:val="-57"/>
        </w:rPr>
        <w:t xml:space="preserve"> </w:t>
      </w:r>
      <w:r w:rsidRPr="009F741E">
        <w:rPr>
          <w:rFonts w:ascii="Arial" w:hAnsi="Arial" w:cs="Arial"/>
        </w:rPr>
        <w:t>sem a possibilidade do repasse da verba via Fundo Municipal dos Direito da Criança e</w:t>
      </w:r>
      <w:r w:rsidRPr="009F741E">
        <w:rPr>
          <w:rFonts w:ascii="Arial" w:hAnsi="Arial" w:cs="Arial"/>
          <w:spacing w:val="1"/>
        </w:rPr>
        <w:t xml:space="preserve"> </w:t>
      </w:r>
      <w:r w:rsidRPr="009F741E">
        <w:rPr>
          <w:rFonts w:ascii="Arial" w:hAnsi="Arial" w:cs="Arial"/>
        </w:rPr>
        <w:t>do Adolescente, visto que os recursos por ele captados não devem ser utilizados para o</w:t>
      </w:r>
      <w:r w:rsidRPr="009F741E">
        <w:rPr>
          <w:rFonts w:ascii="Arial" w:hAnsi="Arial" w:cs="Arial"/>
          <w:spacing w:val="1"/>
        </w:rPr>
        <w:t xml:space="preserve"> </w:t>
      </w:r>
      <w:r w:rsidRPr="009F741E">
        <w:rPr>
          <w:rFonts w:ascii="Arial" w:hAnsi="Arial" w:cs="Arial"/>
        </w:rPr>
        <w:t>pagamento de Conselheiros</w:t>
      </w:r>
      <w:r w:rsidR="007276FF" w:rsidRPr="009F741E">
        <w:rPr>
          <w:rFonts w:ascii="Arial" w:hAnsi="Arial" w:cs="Arial"/>
        </w:rPr>
        <w:t xml:space="preserve"> </w:t>
      </w:r>
      <w:r w:rsidRPr="009F741E">
        <w:rPr>
          <w:rFonts w:ascii="Arial" w:hAnsi="Arial" w:cs="Arial"/>
        </w:rPr>
        <w:t>Tutelares, servidores lotados no Conselho (desempenhando</w:t>
      </w:r>
      <w:r w:rsidRPr="009F741E">
        <w:rPr>
          <w:rFonts w:ascii="Arial" w:hAnsi="Arial" w:cs="Arial"/>
          <w:spacing w:val="1"/>
        </w:rPr>
        <w:t xml:space="preserve"> </w:t>
      </w:r>
      <w:r w:rsidRPr="009F741E">
        <w:rPr>
          <w:rFonts w:ascii="Arial" w:hAnsi="Arial" w:cs="Arial"/>
        </w:rPr>
        <w:t>funções administrativas e/ou assessoria técnica) e/ou despesas de funcionamento do</w:t>
      </w:r>
      <w:r w:rsidRPr="009F741E">
        <w:rPr>
          <w:rFonts w:ascii="Arial" w:hAnsi="Arial" w:cs="Arial"/>
          <w:spacing w:val="1"/>
        </w:rPr>
        <w:t xml:space="preserve"> </w:t>
      </w:r>
      <w:r w:rsidRPr="009F741E">
        <w:rPr>
          <w:rFonts w:ascii="Arial" w:hAnsi="Arial" w:cs="Arial"/>
        </w:rPr>
        <w:t>órgão.</w:t>
      </w:r>
    </w:p>
    <w:p w14:paraId="373AEAC7" w14:textId="34361FD8" w:rsidR="007276FF" w:rsidRPr="009F741E" w:rsidRDefault="00437538" w:rsidP="007276FF">
      <w:pPr>
        <w:pStyle w:val="Corpodetexto"/>
        <w:spacing w:before="1" w:line="360" w:lineRule="auto"/>
        <w:ind w:right="117"/>
        <w:rPr>
          <w:rFonts w:ascii="Arial" w:hAnsi="Arial" w:cs="Arial"/>
        </w:rPr>
      </w:pPr>
      <w:r w:rsidRPr="009F741E">
        <w:rPr>
          <w:rFonts w:ascii="Arial" w:hAnsi="Arial" w:cs="Arial"/>
        </w:rPr>
        <w:t>§ 2º São direitos dos Conselheiros Tutelares gozar férias anuais remuneradas, ocasião</w:t>
      </w:r>
      <w:r w:rsidRPr="009F741E">
        <w:rPr>
          <w:rFonts w:ascii="Arial" w:hAnsi="Arial" w:cs="Arial"/>
          <w:spacing w:val="1"/>
        </w:rPr>
        <w:t xml:space="preserve"> </w:t>
      </w:r>
      <w:r w:rsidRPr="009F741E">
        <w:rPr>
          <w:rFonts w:ascii="Arial" w:hAnsi="Arial" w:cs="Arial"/>
        </w:rPr>
        <w:t>em</w:t>
      </w:r>
      <w:r w:rsidRPr="009F741E">
        <w:rPr>
          <w:rFonts w:ascii="Arial" w:hAnsi="Arial" w:cs="Arial"/>
          <w:spacing w:val="1"/>
        </w:rPr>
        <w:t xml:space="preserve"> </w:t>
      </w:r>
      <w:r w:rsidRPr="009F741E">
        <w:rPr>
          <w:rFonts w:ascii="Arial" w:hAnsi="Arial" w:cs="Arial"/>
        </w:rPr>
        <w:t>que</w:t>
      </w:r>
      <w:r w:rsidRPr="009F741E">
        <w:rPr>
          <w:rFonts w:ascii="Arial" w:hAnsi="Arial" w:cs="Arial"/>
          <w:spacing w:val="1"/>
        </w:rPr>
        <w:t xml:space="preserve"> </w:t>
      </w:r>
      <w:r w:rsidRPr="009F741E">
        <w:rPr>
          <w:rFonts w:ascii="Arial" w:hAnsi="Arial" w:cs="Arial"/>
        </w:rPr>
        <w:t>serão</w:t>
      </w:r>
      <w:r w:rsidRPr="009F741E">
        <w:rPr>
          <w:rFonts w:ascii="Arial" w:hAnsi="Arial" w:cs="Arial"/>
          <w:spacing w:val="1"/>
        </w:rPr>
        <w:t xml:space="preserve"> </w:t>
      </w:r>
      <w:r w:rsidRPr="009F741E">
        <w:rPr>
          <w:rFonts w:ascii="Arial" w:hAnsi="Arial" w:cs="Arial"/>
        </w:rPr>
        <w:t>substituídos</w:t>
      </w:r>
      <w:r w:rsidRPr="009F741E">
        <w:rPr>
          <w:rFonts w:ascii="Arial" w:hAnsi="Arial" w:cs="Arial"/>
          <w:spacing w:val="1"/>
        </w:rPr>
        <w:t xml:space="preserve"> </w:t>
      </w:r>
      <w:r w:rsidRPr="009F741E">
        <w:rPr>
          <w:rFonts w:ascii="Arial" w:hAnsi="Arial" w:cs="Arial"/>
        </w:rPr>
        <w:t>pelos</w:t>
      </w:r>
      <w:r w:rsidRPr="009F741E">
        <w:rPr>
          <w:rFonts w:ascii="Arial" w:hAnsi="Arial" w:cs="Arial"/>
          <w:spacing w:val="1"/>
        </w:rPr>
        <w:t xml:space="preserve"> </w:t>
      </w:r>
      <w:r w:rsidRPr="009F741E">
        <w:rPr>
          <w:rFonts w:ascii="Arial" w:hAnsi="Arial" w:cs="Arial"/>
        </w:rPr>
        <w:t>suplentes</w:t>
      </w:r>
      <w:r w:rsidRPr="009F741E">
        <w:rPr>
          <w:rFonts w:ascii="Arial" w:hAnsi="Arial" w:cs="Arial"/>
          <w:spacing w:val="1"/>
        </w:rPr>
        <w:t xml:space="preserve"> </w:t>
      </w:r>
      <w:r w:rsidRPr="009F741E">
        <w:rPr>
          <w:rFonts w:ascii="Arial" w:hAnsi="Arial" w:cs="Arial"/>
        </w:rPr>
        <w:t>legalmente</w:t>
      </w:r>
      <w:r w:rsidRPr="009F741E">
        <w:rPr>
          <w:rFonts w:ascii="Arial" w:hAnsi="Arial" w:cs="Arial"/>
          <w:spacing w:val="1"/>
        </w:rPr>
        <w:t xml:space="preserve"> </w:t>
      </w:r>
      <w:r w:rsidRPr="009F741E">
        <w:rPr>
          <w:rFonts w:ascii="Arial" w:hAnsi="Arial" w:cs="Arial"/>
        </w:rPr>
        <w:t>escolhidos.</w:t>
      </w:r>
      <w:r w:rsidRPr="009F741E">
        <w:rPr>
          <w:rFonts w:ascii="Arial" w:hAnsi="Arial" w:cs="Arial"/>
          <w:spacing w:val="1"/>
        </w:rPr>
        <w:t xml:space="preserve"> </w:t>
      </w:r>
      <w:r w:rsidRPr="009F741E">
        <w:rPr>
          <w:rFonts w:ascii="Arial" w:hAnsi="Arial" w:cs="Arial"/>
        </w:rPr>
        <w:t>As</w:t>
      </w:r>
      <w:r w:rsidRPr="009F741E">
        <w:rPr>
          <w:rFonts w:ascii="Arial" w:hAnsi="Arial" w:cs="Arial"/>
          <w:spacing w:val="1"/>
        </w:rPr>
        <w:t xml:space="preserve"> </w:t>
      </w:r>
      <w:r w:rsidRPr="009F741E">
        <w:rPr>
          <w:rFonts w:ascii="Arial" w:hAnsi="Arial" w:cs="Arial"/>
        </w:rPr>
        <w:t>férias</w:t>
      </w:r>
      <w:r w:rsidRPr="009F741E">
        <w:rPr>
          <w:rFonts w:ascii="Arial" w:hAnsi="Arial" w:cs="Arial"/>
          <w:spacing w:val="60"/>
        </w:rPr>
        <w:t xml:space="preserve"> </w:t>
      </w:r>
      <w:r w:rsidRPr="009F741E">
        <w:rPr>
          <w:rFonts w:ascii="Arial" w:hAnsi="Arial" w:cs="Arial"/>
        </w:rPr>
        <w:t>serão</w:t>
      </w:r>
      <w:r w:rsidRPr="009F741E">
        <w:rPr>
          <w:rFonts w:ascii="Arial" w:hAnsi="Arial" w:cs="Arial"/>
          <w:spacing w:val="1"/>
        </w:rPr>
        <w:t xml:space="preserve"> </w:t>
      </w:r>
      <w:r w:rsidRPr="009F741E">
        <w:rPr>
          <w:rFonts w:ascii="Arial" w:hAnsi="Arial" w:cs="Arial"/>
        </w:rPr>
        <w:t>gozadas pelos Conselheiros titulares na proporção de um de cada vez, de forma a</w:t>
      </w:r>
      <w:r w:rsidRPr="009F741E">
        <w:rPr>
          <w:rFonts w:ascii="Arial" w:hAnsi="Arial" w:cs="Arial"/>
          <w:spacing w:val="1"/>
        </w:rPr>
        <w:t xml:space="preserve"> </w:t>
      </w:r>
      <w:r w:rsidRPr="009F741E">
        <w:rPr>
          <w:rFonts w:ascii="Arial" w:hAnsi="Arial" w:cs="Arial"/>
        </w:rPr>
        <w:t>garantir</w:t>
      </w:r>
      <w:r w:rsidRPr="009F741E">
        <w:rPr>
          <w:rFonts w:ascii="Arial" w:hAnsi="Arial" w:cs="Arial"/>
          <w:spacing w:val="-1"/>
        </w:rPr>
        <w:t xml:space="preserve"> </w:t>
      </w:r>
      <w:r w:rsidRPr="009F741E">
        <w:rPr>
          <w:rFonts w:ascii="Arial" w:hAnsi="Arial" w:cs="Arial"/>
        </w:rPr>
        <w:t>a atuação majoritária dos titulares em</w:t>
      </w:r>
      <w:r w:rsidRPr="009F741E">
        <w:rPr>
          <w:rFonts w:ascii="Arial" w:hAnsi="Arial" w:cs="Arial"/>
          <w:spacing w:val="-1"/>
        </w:rPr>
        <w:t xml:space="preserve"> </w:t>
      </w:r>
      <w:r w:rsidRPr="009F741E">
        <w:rPr>
          <w:rFonts w:ascii="Arial" w:hAnsi="Arial" w:cs="Arial"/>
        </w:rPr>
        <w:t>qualquer</w:t>
      </w:r>
      <w:r w:rsidRPr="009F741E">
        <w:rPr>
          <w:rFonts w:ascii="Arial" w:hAnsi="Arial" w:cs="Arial"/>
          <w:spacing w:val="-2"/>
        </w:rPr>
        <w:t xml:space="preserve"> </w:t>
      </w:r>
      <w:r w:rsidRPr="009F741E">
        <w:rPr>
          <w:rFonts w:ascii="Arial" w:hAnsi="Arial" w:cs="Arial"/>
        </w:rPr>
        <w:t>tempo.</w:t>
      </w:r>
    </w:p>
    <w:p w14:paraId="457C6A20" w14:textId="036A2449" w:rsidR="008C37B3" w:rsidRPr="009F741E" w:rsidRDefault="008C37B3" w:rsidP="005C0B15">
      <w:pPr>
        <w:jc w:val="center"/>
        <w:rPr>
          <w:rFonts w:ascii="Arial" w:hAnsi="Arial" w:cs="Arial"/>
          <w:sz w:val="24"/>
          <w:szCs w:val="24"/>
        </w:rPr>
      </w:pPr>
      <w:r w:rsidRPr="009F741E">
        <w:rPr>
          <w:rFonts w:ascii="Arial" w:hAnsi="Arial" w:cs="Arial"/>
          <w:b/>
          <w:sz w:val="24"/>
          <w:szCs w:val="24"/>
        </w:rPr>
        <w:t>Capítulo X</w:t>
      </w:r>
      <w:r w:rsidR="005C0B15" w:rsidRPr="009F741E">
        <w:rPr>
          <w:rFonts w:ascii="Arial" w:hAnsi="Arial" w:cs="Arial"/>
          <w:b/>
          <w:sz w:val="24"/>
          <w:szCs w:val="24"/>
        </w:rPr>
        <w:t>I</w:t>
      </w:r>
    </w:p>
    <w:p w14:paraId="6E48D3DC" w14:textId="6E652C96" w:rsidR="008D1ED8" w:rsidRDefault="008D1ED8" w:rsidP="005C0B15">
      <w:pPr>
        <w:ind w:left="493" w:right="510"/>
        <w:jc w:val="center"/>
        <w:rPr>
          <w:rFonts w:ascii="Arial" w:hAnsi="Arial" w:cs="Arial"/>
          <w:b/>
          <w:sz w:val="24"/>
          <w:szCs w:val="24"/>
        </w:rPr>
      </w:pPr>
      <w:r w:rsidRPr="009F741E">
        <w:rPr>
          <w:rFonts w:ascii="Arial" w:hAnsi="Arial" w:cs="Arial"/>
          <w:b/>
          <w:sz w:val="24"/>
          <w:szCs w:val="24"/>
        </w:rPr>
        <w:t>Das</w:t>
      </w:r>
      <w:r w:rsidRPr="009F741E">
        <w:rPr>
          <w:rFonts w:ascii="Arial" w:hAnsi="Arial" w:cs="Arial"/>
          <w:b/>
          <w:spacing w:val="-3"/>
          <w:sz w:val="24"/>
          <w:szCs w:val="24"/>
        </w:rPr>
        <w:t xml:space="preserve"> </w:t>
      </w:r>
      <w:r w:rsidRPr="009F741E">
        <w:rPr>
          <w:rFonts w:ascii="Arial" w:hAnsi="Arial" w:cs="Arial"/>
          <w:b/>
          <w:sz w:val="24"/>
          <w:szCs w:val="24"/>
        </w:rPr>
        <w:t>Disposições</w:t>
      </w:r>
      <w:r w:rsidRPr="009F741E">
        <w:rPr>
          <w:rFonts w:ascii="Arial" w:hAnsi="Arial" w:cs="Arial"/>
          <w:b/>
          <w:spacing w:val="-1"/>
          <w:sz w:val="24"/>
          <w:szCs w:val="24"/>
        </w:rPr>
        <w:t xml:space="preserve"> </w:t>
      </w:r>
      <w:r w:rsidRPr="009F741E">
        <w:rPr>
          <w:rFonts w:ascii="Arial" w:hAnsi="Arial" w:cs="Arial"/>
          <w:b/>
          <w:sz w:val="24"/>
          <w:szCs w:val="24"/>
        </w:rPr>
        <w:t>Finais</w:t>
      </w:r>
    </w:p>
    <w:p w14:paraId="3A6C5953" w14:textId="77777777" w:rsidR="009C3D2D" w:rsidRPr="009F741E" w:rsidRDefault="009C3D2D" w:rsidP="005C0B15">
      <w:pPr>
        <w:ind w:left="493" w:right="510"/>
        <w:jc w:val="center"/>
        <w:rPr>
          <w:rFonts w:ascii="Arial" w:hAnsi="Arial" w:cs="Arial"/>
          <w:b/>
          <w:sz w:val="24"/>
          <w:szCs w:val="24"/>
        </w:rPr>
      </w:pPr>
    </w:p>
    <w:p w14:paraId="160CA50C" w14:textId="0C4636F0" w:rsidR="008D1ED8" w:rsidRPr="009F741E" w:rsidRDefault="008D1ED8" w:rsidP="00AF4D9C">
      <w:pPr>
        <w:spacing w:before="137"/>
        <w:ind w:right="510"/>
        <w:jc w:val="both"/>
        <w:rPr>
          <w:rFonts w:ascii="Arial" w:hAnsi="Arial" w:cs="Arial"/>
          <w:b/>
          <w:sz w:val="24"/>
          <w:szCs w:val="24"/>
        </w:rPr>
      </w:pPr>
      <w:r w:rsidRPr="009F741E">
        <w:rPr>
          <w:rFonts w:ascii="Arial" w:hAnsi="Arial" w:cs="Arial"/>
          <w:b/>
          <w:sz w:val="24"/>
          <w:szCs w:val="24"/>
        </w:rPr>
        <w:t>Art.</w:t>
      </w:r>
      <w:r w:rsidR="00B02E8D" w:rsidRPr="009F741E">
        <w:rPr>
          <w:rFonts w:ascii="Arial" w:hAnsi="Arial" w:cs="Arial"/>
          <w:b/>
          <w:sz w:val="24"/>
          <w:szCs w:val="24"/>
        </w:rPr>
        <w:t>5</w:t>
      </w:r>
      <w:r w:rsidR="00AF4D9C" w:rsidRPr="009F741E">
        <w:rPr>
          <w:rFonts w:ascii="Arial" w:hAnsi="Arial" w:cs="Arial"/>
          <w:b/>
          <w:sz w:val="24"/>
          <w:szCs w:val="24"/>
        </w:rPr>
        <w:t>7</w:t>
      </w:r>
      <w:r w:rsidRPr="009F741E">
        <w:rPr>
          <w:rFonts w:ascii="Arial" w:hAnsi="Arial" w:cs="Arial"/>
          <w:b/>
          <w:sz w:val="24"/>
          <w:szCs w:val="24"/>
        </w:rPr>
        <w:t xml:space="preserve">- </w:t>
      </w:r>
      <w:r w:rsidRPr="009F741E">
        <w:rPr>
          <w:rFonts w:ascii="Arial" w:hAnsi="Arial" w:cs="Arial"/>
          <w:sz w:val="24"/>
          <w:szCs w:val="24"/>
        </w:rPr>
        <w:t>O COMDICA promoverá a abertura de processo administrativo para apurar</w:t>
      </w:r>
      <w:r w:rsidRPr="009F741E">
        <w:rPr>
          <w:rFonts w:ascii="Arial" w:hAnsi="Arial" w:cs="Arial"/>
          <w:spacing w:val="1"/>
          <w:sz w:val="24"/>
          <w:szCs w:val="24"/>
        </w:rPr>
        <w:t xml:space="preserve"> </w:t>
      </w:r>
      <w:r w:rsidRPr="009F741E">
        <w:rPr>
          <w:rFonts w:ascii="Arial" w:hAnsi="Arial" w:cs="Arial"/>
          <w:sz w:val="24"/>
          <w:szCs w:val="24"/>
        </w:rPr>
        <w:t>quaisquer</w:t>
      </w:r>
      <w:r w:rsidRPr="009F741E">
        <w:rPr>
          <w:rFonts w:ascii="Arial" w:hAnsi="Arial" w:cs="Arial"/>
          <w:spacing w:val="1"/>
          <w:sz w:val="24"/>
          <w:szCs w:val="24"/>
        </w:rPr>
        <w:t xml:space="preserve"> </w:t>
      </w:r>
      <w:r w:rsidRPr="009F741E">
        <w:rPr>
          <w:rFonts w:ascii="Arial" w:hAnsi="Arial" w:cs="Arial"/>
          <w:sz w:val="24"/>
          <w:szCs w:val="24"/>
        </w:rPr>
        <w:t>denúncias</w:t>
      </w:r>
      <w:r w:rsidRPr="009F741E">
        <w:rPr>
          <w:rFonts w:ascii="Arial" w:hAnsi="Arial" w:cs="Arial"/>
          <w:spacing w:val="1"/>
          <w:sz w:val="24"/>
          <w:szCs w:val="24"/>
        </w:rPr>
        <w:t xml:space="preserve"> </w:t>
      </w:r>
      <w:r w:rsidRPr="009F741E">
        <w:rPr>
          <w:rFonts w:ascii="Arial" w:hAnsi="Arial" w:cs="Arial"/>
          <w:sz w:val="24"/>
          <w:szCs w:val="24"/>
        </w:rPr>
        <w:t>contra</w:t>
      </w:r>
      <w:r w:rsidRPr="009F741E">
        <w:rPr>
          <w:rFonts w:ascii="Arial" w:hAnsi="Arial" w:cs="Arial"/>
          <w:spacing w:val="1"/>
          <w:sz w:val="24"/>
          <w:szCs w:val="24"/>
        </w:rPr>
        <w:t xml:space="preserve"> </w:t>
      </w:r>
      <w:r w:rsidRPr="009F741E">
        <w:rPr>
          <w:rFonts w:ascii="Arial" w:hAnsi="Arial" w:cs="Arial"/>
          <w:sz w:val="24"/>
          <w:szCs w:val="24"/>
        </w:rPr>
        <w:t>candidatos,</w:t>
      </w:r>
      <w:r w:rsidRPr="009F741E">
        <w:rPr>
          <w:rFonts w:ascii="Arial" w:hAnsi="Arial" w:cs="Arial"/>
          <w:spacing w:val="1"/>
          <w:sz w:val="24"/>
          <w:szCs w:val="24"/>
        </w:rPr>
        <w:t xml:space="preserve"> </w:t>
      </w:r>
      <w:r w:rsidRPr="009F741E">
        <w:rPr>
          <w:rFonts w:ascii="Arial" w:hAnsi="Arial" w:cs="Arial"/>
          <w:sz w:val="24"/>
          <w:szCs w:val="24"/>
        </w:rPr>
        <w:t>assegurando-lhes</w:t>
      </w:r>
      <w:r w:rsidRPr="009F741E">
        <w:rPr>
          <w:rFonts w:ascii="Arial" w:hAnsi="Arial" w:cs="Arial"/>
          <w:spacing w:val="1"/>
          <w:sz w:val="24"/>
          <w:szCs w:val="24"/>
        </w:rPr>
        <w:t xml:space="preserve"> </w:t>
      </w:r>
      <w:r w:rsidRPr="009F741E">
        <w:rPr>
          <w:rFonts w:ascii="Arial" w:hAnsi="Arial" w:cs="Arial"/>
          <w:sz w:val="24"/>
          <w:szCs w:val="24"/>
        </w:rPr>
        <w:t>o</w:t>
      </w:r>
      <w:r w:rsidRPr="009F741E">
        <w:rPr>
          <w:rFonts w:ascii="Arial" w:hAnsi="Arial" w:cs="Arial"/>
          <w:spacing w:val="1"/>
          <w:sz w:val="24"/>
          <w:szCs w:val="24"/>
        </w:rPr>
        <w:t xml:space="preserve"> </w:t>
      </w:r>
      <w:r w:rsidRPr="009F741E">
        <w:rPr>
          <w:rFonts w:ascii="Arial" w:hAnsi="Arial" w:cs="Arial"/>
          <w:sz w:val="24"/>
          <w:szCs w:val="24"/>
        </w:rPr>
        <w:t>contraditórioe</w:t>
      </w:r>
      <w:r w:rsidRPr="009F741E">
        <w:rPr>
          <w:rFonts w:ascii="Arial" w:hAnsi="Arial" w:cs="Arial"/>
          <w:spacing w:val="1"/>
          <w:sz w:val="24"/>
          <w:szCs w:val="24"/>
        </w:rPr>
        <w:t xml:space="preserve"> </w:t>
      </w:r>
      <w:r w:rsidRPr="009F741E">
        <w:rPr>
          <w:rFonts w:ascii="Arial" w:hAnsi="Arial" w:cs="Arial"/>
          <w:sz w:val="24"/>
          <w:szCs w:val="24"/>
        </w:rPr>
        <w:t>a</w:t>
      </w:r>
      <w:r w:rsidRPr="009F741E">
        <w:rPr>
          <w:rFonts w:ascii="Arial" w:hAnsi="Arial" w:cs="Arial"/>
          <w:spacing w:val="1"/>
          <w:sz w:val="24"/>
          <w:szCs w:val="24"/>
        </w:rPr>
        <w:t xml:space="preserve"> </w:t>
      </w:r>
      <w:r w:rsidRPr="009F741E">
        <w:rPr>
          <w:rFonts w:ascii="Arial" w:hAnsi="Arial" w:cs="Arial"/>
          <w:sz w:val="24"/>
          <w:szCs w:val="24"/>
        </w:rPr>
        <w:t>ampla</w:t>
      </w:r>
      <w:r w:rsidR="00C6504E" w:rsidRPr="009F741E">
        <w:rPr>
          <w:rFonts w:ascii="Arial" w:hAnsi="Arial" w:cs="Arial"/>
          <w:sz w:val="24"/>
          <w:szCs w:val="24"/>
        </w:rPr>
        <w:t xml:space="preserve"> </w:t>
      </w:r>
      <w:r w:rsidRPr="009F741E">
        <w:rPr>
          <w:rFonts w:ascii="Arial" w:hAnsi="Arial" w:cs="Arial"/>
          <w:spacing w:val="-57"/>
          <w:sz w:val="24"/>
          <w:szCs w:val="24"/>
        </w:rPr>
        <w:t xml:space="preserve"> </w:t>
      </w:r>
      <w:r w:rsidRPr="009F741E">
        <w:rPr>
          <w:rFonts w:ascii="Arial" w:hAnsi="Arial" w:cs="Arial"/>
          <w:sz w:val="24"/>
          <w:szCs w:val="24"/>
        </w:rPr>
        <w:t>defesa.</w:t>
      </w:r>
    </w:p>
    <w:p w14:paraId="7E248B0E" w14:textId="77777777" w:rsidR="008D1ED8" w:rsidRPr="009F741E" w:rsidRDefault="008D1ED8" w:rsidP="008D1ED8">
      <w:pPr>
        <w:spacing w:line="360" w:lineRule="auto"/>
        <w:jc w:val="both"/>
        <w:rPr>
          <w:rFonts w:ascii="Arial" w:hAnsi="Arial" w:cs="Arial"/>
          <w:sz w:val="24"/>
          <w:szCs w:val="24"/>
        </w:rPr>
        <w:sectPr w:rsidR="008D1ED8" w:rsidRPr="009F741E" w:rsidSect="00193321">
          <w:type w:val="continuous"/>
          <w:pgSz w:w="11910" w:h="16840"/>
          <w:pgMar w:top="720" w:right="720" w:bottom="720" w:left="720" w:header="720" w:footer="720" w:gutter="0"/>
          <w:cols w:space="720"/>
        </w:sectPr>
      </w:pPr>
    </w:p>
    <w:p w14:paraId="5AF7A626" w14:textId="4E3B605B" w:rsidR="008D1ED8" w:rsidRPr="009F741E" w:rsidRDefault="008D1ED8" w:rsidP="00AF4D9C">
      <w:pPr>
        <w:pStyle w:val="Corpodetexto"/>
        <w:spacing w:before="72" w:line="360" w:lineRule="auto"/>
        <w:ind w:left="0" w:right="126"/>
        <w:rPr>
          <w:rFonts w:ascii="Arial" w:hAnsi="Arial" w:cs="Arial"/>
        </w:rPr>
      </w:pPr>
      <w:r w:rsidRPr="009F741E">
        <w:rPr>
          <w:rFonts w:ascii="Arial" w:hAnsi="Arial" w:cs="Arial"/>
          <w:b/>
        </w:rPr>
        <w:t xml:space="preserve">Art. </w:t>
      </w:r>
      <w:r w:rsidR="005E4B37" w:rsidRPr="009F741E">
        <w:rPr>
          <w:rFonts w:ascii="Arial" w:hAnsi="Arial" w:cs="Arial"/>
          <w:b/>
        </w:rPr>
        <w:t>5</w:t>
      </w:r>
      <w:r w:rsidR="00BD1B2B" w:rsidRPr="009F741E">
        <w:rPr>
          <w:rFonts w:ascii="Arial" w:hAnsi="Arial" w:cs="Arial"/>
          <w:b/>
        </w:rPr>
        <w:t>8</w:t>
      </w:r>
      <w:r w:rsidRPr="009F741E">
        <w:rPr>
          <w:rFonts w:ascii="Arial" w:hAnsi="Arial" w:cs="Arial"/>
          <w:b/>
        </w:rPr>
        <w:t xml:space="preserve">- </w:t>
      </w:r>
      <w:r w:rsidRPr="009F741E">
        <w:rPr>
          <w:rFonts w:ascii="Arial" w:hAnsi="Arial" w:cs="Arial"/>
        </w:rPr>
        <w:t>O COMDICA coibirá toda prática de aliciamento e toda forma de coação,</w:t>
      </w:r>
      <w:r w:rsidRPr="009F741E">
        <w:rPr>
          <w:rFonts w:ascii="Arial" w:hAnsi="Arial" w:cs="Arial"/>
          <w:spacing w:val="1"/>
        </w:rPr>
        <w:t xml:space="preserve"> </w:t>
      </w:r>
      <w:r w:rsidRPr="009F741E">
        <w:rPr>
          <w:rFonts w:ascii="Arial" w:hAnsi="Arial" w:cs="Arial"/>
        </w:rPr>
        <w:t>inclusive,</w:t>
      </w:r>
      <w:r w:rsidRPr="009F741E">
        <w:rPr>
          <w:rFonts w:ascii="Arial" w:hAnsi="Arial" w:cs="Arial"/>
          <w:spacing w:val="-1"/>
        </w:rPr>
        <w:t xml:space="preserve"> </w:t>
      </w:r>
      <w:r w:rsidRPr="009F741E">
        <w:rPr>
          <w:rFonts w:ascii="Arial" w:hAnsi="Arial" w:cs="Arial"/>
        </w:rPr>
        <w:t>o abuso</w:t>
      </w:r>
      <w:r w:rsidRPr="009F741E">
        <w:rPr>
          <w:rFonts w:ascii="Arial" w:hAnsi="Arial" w:cs="Arial"/>
          <w:spacing w:val="-1"/>
        </w:rPr>
        <w:t xml:space="preserve"> </w:t>
      </w:r>
      <w:r w:rsidRPr="009F741E">
        <w:rPr>
          <w:rFonts w:ascii="Arial" w:hAnsi="Arial" w:cs="Arial"/>
        </w:rPr>
        <w:t>do poder,</w:t>
      </w:r>
      <w:r w:rsidRPr="009F741E">
        <w:rPr>
          <w:rFonts w:ascii="Arial" w:hAnsi="Arial" w:cs="Arial"/>
          <w:spacing w:val="-1"/>
        </w:rPr>
        <w:t xml:space="preserve"> </w:t>
      </w:r>
      <w:r w:rsidRPr="009F741E">
        <w:rPr>
          <w:rFonts w:ascii="Arial" w:hAnsi="Arial" w:cs="Arial"/>
        </w:rPr>
        <w:t>pressão econômica</w:t>
      </w:r>
      <w:r w:rsidRPr="009F741E">
        <w:rPr>
          <w:rFonts w:ascii="Arial" w:hAnsi="Arial" w:cs="Arial"/>
          <w:spacing w:val="-2"/>
        </w:rPr>
        <w:t xml:space="preserve"> </w:t>
      </w:r>
      <w:r w:rsidRPr="009F741E">
        <w:rPr>
          <w:rFonts w:ascii="Arial" w:hAnsi="Arial" w:cs="Arial"/>
        </w:rPr>
        <w:t>e</w:t>
      </w:r>
      <w:r w:rsidRPr="009F741E">
        <w:rPr>
          <w:rFonts w:ascii="Arial" w:hAnsi="Arial" w:cs="Arial"/>
          <w:spacing w:val="1"/>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uso da</w:t>
      </w:r>
      <w:r w:rsidRPr="009F741E">
        <w:rPr>
          <w:rFonts w:ascii="Arial" w:hAnsi="Arial" w:cs="Arial"/>
          <w:spacing w:val="-2"/>
        </w:rPr>
        <w:t xml:space="preserve"> </w:t>
      </w:r>
      <w:r w:rsidRPr="009F741E">
        <w:rPr>
          <w:rFonts w:ascii="Arial" w:hAnsi="Arial" w:cs="Arial"/>
        </w:rPr>
        <w:t>máquina</w:t>
      </w:r>
      <w:r w:rsidRPr="009F741E">
        <w:rPr>
          <w:rFonts w:ascii="Arial" w:hAnsi="Arial" w:cs="Arial"/>
          <w:spacing w:val="-1"/>
        </w:rPr>
        <w:t xml:space="preserve"> </w:t>
      </w:r>
      <w:r w:rsidRPr="009F741E">
        <w:rPr>
          <w:rFonts w:ascii="Arial" w:hAnsi="Arial" w:cs="Arial"/>
        </w:rPr>
        <w:t>administrativa.</w:t>
      </w:r>
    </w:p>
    <w:p w14:paraId="69ADE8A1" w14:textId="3F47D5F8" w:rsidR="008D1ED8" w:rsidRPr="009F741E" w:rsidRDefault="008D1ED8" w:rsidP="00AF4D9C">
      <w:pPr>
        <w:pStyle w:val="Corpodetexto"/>
        <w:spacing w:line="360" w:lineRule="auto"/>
        <w:ind w:left="0" w:right="117"/>
        <w:rPr>
          <w:rFonts w:ascii="Arial" w:hAnsi="Arial" w:cs="Arial"/>
        </w:rPr>
      </w:pPr>
      <w:r w:rsidRPr="009F741E">
        <w:rPr>
          <w:rFonts w:ascii="Arial" w:hAnsi="Arial" w:cs="Arial"/>
          <w:b/>
        </w:rPr>
        <w:lastRenderedPageBreak/>
        <w:t>Art.</w:t>
      </w:r>
      <w:r w:rsidRPr="009F741E">
        <w:rPr>
          <w:rFonts w:ascii="Arial" w:hAnsi="Arial" w:cs="Arial"/>
          <w:b/>
          <w:spacing w:val="1"/>
        </w:rPr>
        <w:t xml:space="preserve"> </w:t>
      </w:r>
      <w:r w:rsidRPr="009F741E">
        <w:rPr>
          <w:rFonts w:ascii="Arial" w:hAnsi="Arial" w:cs="Arial"/>
          <w:b/>
        </w:rPr>
        <w:t>5</w:t>
      </w:r>
      <w:r w:rsidR="00BD1B2B" w:rsidRPr="009F741E">
        <w:rPr>
          <w:rFonts w:ascii="Arial" w:hAnsi="Arial" w:cs="Arial"/>
          <w:b/>
        </w:rPr>
        <w:t>9</w:t>
      </w:r>
      <w:r w:rsidRPr="009F741E">
        <w:rPr>
          <w:rFonts w:ascii="Arial" w:hAnsi="Arial" w:cs="Arial"/>
          <w:b/>
        </w:rPr>
        <w:t xml:space="preserve">- </w:t>
      </w:r>
      <w:r w:rsidRPr="009F741E">
        <w:rPr>
          <w:rFonts w:ascii="Arial" w:hAnsi="Arial" w:cs="Arial"/>
        </w:rPr>
        <w:t>O</w:t>
      </w:r>
      <w:r w:rsidRPr="009F741E">
        <w:rPr>
          <w:rFonts w:ascii="Arial" w:hAnsi="Arial" w:cs="Arial"/>
          <w:spacing w:val="1"/>
        </w:rPr>
        <w:t xml:space="preserve"> </w:t>
      </w:r>
      <w:r w:rsidRPr="009F741E">
        <w:rPr>
          <w:rFonts w:ascii="Arial" w:hAnsi="Arial" w:cs="Arial"/>
        </w:rPr>
        <w:t>Pleno</w:t>
      </w:r>
      <w:r w:rsidRPr="009F741E">
        <w:rPr>
          <w:rFonts w:ascii="Arial" w:hAnsi="Arial" w:cs="Arial"/>
          <w:spacing w:val="1"/>
        </w:rPr>
        <w:t xml:space="preserve"> </w:t>
      </w:r>
      <w:r w:rsidRPr="009F741E">
        <w:rPr>
          <w:rFonts w:ascii="Arial" w:hAnsi="Arial" w:cs="Arial"/>
        </w:rPr>
        <w:t>do</w:t>
      </w:r>
      <w:r w:rsidRPr="009F741E">
        <w:rPr>
          <w:rFonts w:ascii="Arial" w:hAnsi="Arial" w:cs="Arial"/>
          <w:spacing w:val="1"/>
        </w:rPr>
        <w:t xml:space="preserve"> </w:t>
      </w:r>
      <w:r w:rsidRPr="009F741E">
        <w:rPr>
          <w:rFonts w:ascii="Arial" w:hAnsi="Arial" w:cs="Arial"/>
        </w:rPr>
        <w:t>COMDICA</w:t>
      </w:r>
      <w:r w:rsidRPr="009F741E">
        <w:rPr>
          <w:rFonts w:ascii="Arial" w:hAnsi="Arial" w:cs="Arial"/>
          <w:spacing w:val="1"/>
        </w:rPr>
        <w:t xml:space="preserve"> </w:t>
      </w:r>
      <w:r w:rsidRPr="009F741E">
        <w:rPr>
          <w:rFonts w:ascii="Arial" w:hAnsi="Arial" w:cs="Arial"/>
        </w:rPr>
        <w:t>estará</w:t>
      </w:r>
      <w:r w:rsidRPr="009F741E">
        <w:rPr>
          <w:rFonts w:ascii="Arial" w:hAnsi="Arial" w:cs="Arial"/>
          <w:spacing w:val="1"/>
        </w:rPr>
        <w:t xml:space="preserve"> </w:t>
      </w:r>
      <w:r w:rsidRPr="009F741E">
        <w:rPr>
          <w:rFonts w:ascii="Arial" w:hAnsi="Arial" w:cs="Arial"/>
        </w:rPr>
        <w:t>instalado</w:t>
      </w:r>
      <w:r w:rsidRPr="009F741E">
        <w:rPr>
          <w:rFonts w:ascii="Arial" w:hAnsi="Arial" w:cs="Arial"/>
          <w:spacing w:val="1"/>
        </w:rPr>
        <w:t xml:space="preserve"> </w:t>
      </w:r>
      <w:r w:rsidRPr="009F741E">
        <w:rPr>
          <w:rFonts w:ascii="Arial" w:hAnsi="Arial" w:cs="Arial"/>
        </w:rPr>
        <w:t>em</w:t>
      </w:r>
      <w:r w:rsidRPr="009F741E">
        <w:rPr>
          <w:rFonts w:ascii="Arial" w:hAnsi="Arial" w:cs="Arial"/>
          <w:spacing w:val="1"/>
        </w:rPr>
        <w:t xml:space="preserve"> </w:t>
      </w:r>
      <w:r w:rsidRPr="009F741E">
        <w:rPr>
          <w:rFonts w:ascii="Arial" w:hAnsi="Arial" w:cs="Arial"/>
        </w:rPr>
        <w:t>sessão</w:t>
      </w:r>
      <w:r w:rsidRPr="009F741E">
        <w:rPr>
          <w:rFonts w:ascii="Arial" w:hAnsi="Arial" w:cs="Arial"/>
          <w:spacing w:val="1"/>
        </w:rPr>
        <w:t xml:space="preserve"> </w:t>
      </w:r>
      <w:r w:rsidRPr="009F741E">
        <w:rPr>
          <w:rFonts w:ascii="Arial" w:hAnsi="Arial" w:cs="Arial"/>
        </w:rPr>
        <w:t>permanente</w:t>
      </w:r>
      <w:r w:rsidRPr="009F741E">
        <w:rPr>
          <w:rFonts w:ascii="Arial" w:hAnsi="Arial" w:cs="Arial"/>
          <w:spacing w:val="1"/>
        </w:rPr>
        <w:t xml:space="preserve"> </w:t>
      </w:r>
      <w:r w:rsidRPr="009F741E">
        <w:rPr>
          <w:rFonts w:ascii="Arial" w:hAnsi="Arial" w:cs="Arial"/>
        </w:rPr>
        <w:t>durante</w:t>
      </w:r>
      <w:r w:rsidRPr="009F741E">
        <w:rPr>
          <w:rFonts w:ascii="Arial" w:hAnsi="Arial" w:cs="Arial"/>
          <w:spacing w:val="1"/>
        </w:rPr>
        <w:t xml:space="preserve"> </w:t>
      </w:r>
      <w:r w:rsidRPr="009F741E">
        <w:rPr>
          <w:rFonts w:ascii="Arial" w:hAnsi="Arial" w:cs="Arial"/>
        </w:rPr>
        <w:t>o</w:t>
      </w:r>
      <w:r w:rsidRPr="009F741E">
        <w:rPr>
          <w:rFonts w:ascii="Arial" w:hAnsi="Arial" w:cs="Arial"/>
          <w:spacing w:val="-57"/>
        </w:rPr>
        <w:t xml:space="preserve"> </w:t>
      </w:r>
      <w:r w:rsidRPr="009F741E">
        <w:rPr>
          <w:rFonts w:ascii="Arial" w:hAnsi="Arial" w:cs="Arial"/>
        </w:rPr>
        <w:t>processo</w:t>
      </w:r>
      <w:r w:rsidRPr="009F741E">
        <w:rPr>
          <w:rFonts w:ascii="Arial" w:hAnsi="Arial" w:cs="Arial"/>
          <w:spacing w:val="-1"/>
        </w:rPr>
        <w:t xml:space="preserve"> </w:t>
      </w:r>
      <w:r w:rsidRPr="009F741E">
        <w:rPr>
          <w:rFonts w:ascii="Arial" w:hAnsi="Arial" w:cs="Arial"/>
        </w:rPr>
        <w:t>e</w:t>
      </w:r>
      <w:r w:rsidR="008A6EC6" w:rsidRPr="009F741E">
        <w:rPr>
          <w:rFonts w:ascii="Arial" w:hAnsi="Arial" w:cs="Arial"/>
        </w:rPr>
        <w:t>scolha</w:t>
      </w:r>
      <w:r w:rsidRPr="009F741E">
        <w:rPr>
          <w:rFonts w:ascii="Arial" w:hAnsi="Arial" w:cs="Arial"/>
        </w:rPr>
        <w:t xml:space="preserve"> e de apuração.</w:t>
      </w:r>
    </w:p>
    <w:p w14:paraId="4FC246BF" w14:textId="2247D0EB" w:rsidR="008D1ED8" w:rsidRPr="009F741E" w:rsidRDefault="008D1ED8" w:rsidP="00F50834">
      <w:pPr>
        <w:pStyle w:val="Corpodetexto"/>
        <w:spacing w:line="360" w:lineRule="auto"/>
        <w:ind w:left="0" w:right="117"/>
        <w:rPr>
          <w:rFonts w:ascii="Arial" w:hAnsi="Arial" w:cs="Arial"/>
        </w:rPr>
      </w:pPr>
      <w:r w:rsidRPr="009F741E">
        <w:rPr>
          <w:rFonts w:ascii="Arial" w:hAnsi="Arial" w:cs="Arial"/>
          <w:b/>
        </w:rPr>
        <w:t>Art.</w:t>
      </w:r>
      <w:r w:rsidRPr="009F741E">
        <w:rPr>
          <w:rFonts w:ascii="Arial" w:hAnsi="Arial" w:cs="Arial"/>
          <w:b/>
          <w:spacing w:val="1"/>
        </w:rPr>
        <w:t xml:space="preserve"> </w:t>
      </w:r>
      <w:r w:rsidR="005E4B37" w:rsidRPr="009F741E">
        <w:rPr>
          <w:rFonts w:ascii="Arial" w:hAnsi="Arial" w:cs="Arial"/>
          <w:b/>
        </w:rPr>
        <w:t>6</w:t>
      </w:r>
      <w:r w:rsidR="00BD1B2B" w:rsidRPr="009F741E">
        <w:rPr>
          <w:rFonts w:ascii="Arial" w:hAnsi="Arial" w:cs="Arial"/>
          <w:b/>
        </w:rPr>
        <w:t>0</w:t>
      </w:r>
      <w:r w:rsidRPr="009F741E">
        <w:rPr>
          <w:rFonts w:ascii="Arial" w:hAnsi="Arial" w:cs="Arial"/>
          <w:b/>
        </w:rPr>
        <w:t xml:space="preserve">- </w:t>
      </w:r>
      <w:r w:rsidRPr="009F741E">
        <w:rPr>
          <w:rFonts w:ascii="Arial" w:hAnsi="Arial" w:cs="Arial"/>
        </w:rPr>
        <w:t>Os</w:t>
      </w:r>
      <w:r w:rsidRPr="009F741E">
        <w:rPr>
          <w:rFonts w:ascii="Arial" w:hAnsi="Arial" w:cs="Arial"/>
          <w:spacing w:val="1"/>
        </w:rPr>
        <w:t xml:space="preserve"> </w:t>
      </w:r>
      <w:r w:rsidRPr="009F741E">
        <w:rPr>
          <w:rFonts w:ascii="Arial" w:hAnsi="Arial" w:cs="Arial"/>
        </w:rPr>
        <w:t>casos</w:t>
      </w:r>
      <w:r w:rsidRPr="009F741E">
        <w:rPr>
          <w:rFonts w:ascii="Arial" w:hAnsi="Arial" w:cs="Arial"/>
          <w:spacing w:val="1"/>
        </w:rPr>
        <w:t xml:space="preserve"> </w:t>
      </w:r>
      <w:r w:rsidRPr="009F741E">
        <w:rPr>
          <w:rFonts w:ascii="Arial" w:hAnsi="Arial" w:cs="Arial"/>
        </w:rPr>
        <w:t>omissos</w:t>
      </w:r>
      <w:r w:rsidRPr="009F741E">
        <w:rPr>
          <w:rFonts w:ascii="Arial" w:hAnsi="Arial" w:cs="Arial"/>
          <w:spacing w:val="1"/>
        </w:rPr>
        <w:t xml:space="preserve"> </w:t>
      </w:r>
      <w:r w:rsidRPr="009F741E">
        <w:rPr>
          <w:rFonts w:ascii="Arial" w:hAnsi="Arial" w:cs="Arial"/>
        </w:rPr>
        <w:t>serão</w:t>
      </w:r>
      <w:r w:rsidRPr="009F741E">
        <w:rPr>
          <w:rFonts w:ascii="Arial" w:hAnsi="Arial" w:cs="Arial"/>
          <w:spacing w:val="1"/>
        </w:rPr>
        <w:t xml:space="preserve"> </w:t>
      </w:r>
      <w:r w:rsidRPr="009F741E">
        <w:rPr>
          <w:rFonts w:ascii="Arial" w:hAnsi="Arial" w:cs="Arial"/>
        </w:rPr>
        <w:t>resolvidos</w:t>
      </w:r>
      <w:r w:rsidRPr="009F741E">
        <w:rPr>
          <w:rFonts w:ascii="Arial" w:hAnsi="Arial" w:cs="Arial"/>
          <w:spacing w:val="1"/>
        </w:rPr>
        <w:t xml:space="preserve"> </w:t>
      </w:r>
      <w:r w:rsidRPr="009F741E">
        <w:rPr>
          <w:rFonts w:ascii="Arial" w:hAnsi="Arial" w:cs="Arial"/>
        </w:rPr>
        <w:t>pela</w:t>
      </w:r>
      <w:r w:rsidRPr="009F741E">
        <w:rPr>
          <w:rFonts w:ascii="Arial" w:hAnsi="Arial" w:cs="Arial"/>
          <w:spacing w:val="1"/>
        </w:rPr>
        <w:t xml:space="preserve"> </w:t>
      </w:r>
      <w:r w:rsidRPr="009F741E">
        <w:rPr>
          <w:rFonts w:ascii="Arial" w:hAnsi="Arial" w:cs="Arial"/>
        </w:rPr>
        <w:t>Comissão</w:t>
      </w:r>
      <w:r w:rsidRPr="009F741E">
        <w:rPr>
          <w:rFonts w:ascii="Arial" w:hAnsi="Arial" w:cs="Arial"/>
          <w:spacing w:val="1"/>
        </w:rPr>
        <w:t xml:space="preserve"> </w:t>
      </w:r>
      <w:r w:rsidR="0045332E" w:rsidRPr="009F741E">
        <w:rPr>
          <w:rFonts w:ascii="Arial" w:hAnsi="Arial" w:cs="Arial"/>
        </w:rPr>
        <w:t>Especial do Processo de Escolha</w:t>
      </w:r>
      <w:r w:rsidRPr="009F741E">
        <w:rPr>
          <w:rFonts w:ascii="Arial" w:hAnsi="Arial" w:cs="Arial"/>
          <w:spacing w:val="1"/>
        </w:rPr>
        <w:t xml:space="preserve"> </w:t>
      </w:r>
      <w:r w:rsidRPr="009F741E">
        <w:rPr>
          <w:rFonts w:ascii="Arial" w:hAnsi="Arial" w:cs="Arial"/>
        </w:rPr>
        <w:t>que</w:t>
      </w:r>
      <w:r w:rsidR="00F50834" w:rsidRPr="009F741E">
        <w:rPr>
          <w:rFonts w:ascii="Arial" w:hAnsi="Arial" w:cs="Arial"/>
          <w:spacing w:val="1"/>
        </w:rPr>
        <w:t xml:space="preserve"> </w:t>
      </w:r>
      <w:r w:rsidRPr="009F741E">
        <w:rPr>
          <w:rFonts w:ascii="Arial" w:hAnsi="Arial" w:cs="Arial"/>
        </w:rPr>
        <w:t>poderá</w:t>
      </w:r>
      <w:r w:rsidRPr="009F741E">
        <w:rPr>
          <w:rFonts w:ascii="Arial" w:hAnsi="Arial" w:cs="Arial"/>
          <w:spacing w:val="1"/>
        </w:rPr>
        <w:t xml:space="preserve"> </w:t>
      </w:r>
      <w:r w:rsidRPr="009F741E">
        <w:rPr>
          <w:rFonts w:ascii="Arial" w:hAnsi="Arial" w:cs="Arial"/>
        </w:rPr>
        <w:t>submetê-los</w:t>
      </w:r>
      <w:r w:rsidRPr="009F741E">
        <w:rPr>
          <w:rFonts w:ascii="Arial" w:hAnsi="Arial" w:cs="Arial"/>
          <w:spacing w:val="-1"/>
        </w:rPr>
        <w:t xml:space="preserve"> </w:t>
      </w:r>
      <w:r w:rsidRPr="009F741E">
        <w:rPr>
          <w:rFonts w:ascii="Arial" w:hAnsi="Arial" w:cs="Arial"/>
        </w:rPr>
        <w:t>ao Pleno do COMDICA.</w:t>
      </w:r>
    </w:p>
    <w:p w14:paraId="6B20FA8E" w14:textId="77777777" w:rsidR="008D1ED8" w:rsidRPr="009F741E" w:rsidRDefault="008D1ED8" w:rsidP="00F50834">
      <w:pPr>
        <w:pStyle w:val="Corpodetexto"/>
        <w:spacing w:line="360" w:lineRule="auto"/>
        <w:ind w:left="0" w:right="125"/>
        <w:rPr>
          <w:rFonts w:ascii="Arial" w:hAnsi="Arial" w:cs="Arial"/>
        </w:rPr>
      </w:pPr>
      <w:r w:rsidRPr="009F741E">
        <w:rPr>
          <w:rFonts w:ascii="Arial" w:hAnsi="Arial" w:cs="Arial"/>
          <w:b/>
        </w:rPr>
        <w:t>Parágrafo</w:t>
      </w:r>
      <w:r w:rsidRPr="009F741E">
        <w:rPr>
          <w:rFonts w:ascii="Arial" w:hAnsi="Arial" w:cs="Arial"/>
          <w:b/>
          <w:spacing w:val="1"/>
        </w:rPr>
        <w:t xml:space="preserve"> </w:t>
      </w:r>
      <w:r w:rsidRPr="009F741E">
        <w:rPr>
          <w:rFonts w:ascii="Arial" w:hAnsi="Arial" w:cs="Arial"/>
          <w:b/>
        </w:rPr>
        <w:t>Único</w:t>
      </w:r>
      <w:r w:rsidRPr="009F741E">
        <w:rPr>
          <w:rFonts w:ascii="Arial" w:hAnsi="Arial" w:cs="Arial"/>
        </w:rPr>
        <w:t>-</w:t>
      </w:r>
      <w:r w:rsidRPr="009F741E">
        <w:rPr>
          <w:rFonts w:ascii="Arial" w:hAnsi="Arial" w:cs="Arial"/>
          <w:spacing w:val="1"/>
        </w:rPr>
        <w:t xml:space="preserve"> </w:t>
      </w:r>
      <w:r w:rsidRPr="009F741E">
        <w:rPr>
          <w:rFonts w:ascii="Arial" w:hAnsi="Arial" w:cs="Arial"/>
        </w:rPr>
        <w:t>Qualquer</w:t>
      </w:r>
      <w:r w:rsidRPr="009F741E">
        <w:rPr>
          <w:rFonts w:ascii="Arial" w:hAnsi="Arial" w:cs="Arial"/>
          <w:spacing w:val="1"/>
        </w:rPr>
        <w:t xml:space="preserve"> </w:t>
      </w:r>
      <w:r w:rsidRPr="009F741E">
        <w:rPr>
          <w:rFonts w:ascii="Arial" w:hAnsi="Arial" w:cs="Arial"/>
        </w:rPr>
        <w:t>candidato</w:t>
      </w:r>
      <w:r w:rsidRPr="009F741E">
        <w:rPr>
          <w:rFonts w:ascii="Arial" w:hAnsi="Arial" w:cs="Arial"/>
          <w:spacing w:val="1"/>
        </w:rPr>
        <w:t xml:space="preserve"> </w:t>
      </w:r>
      <w:r w:rsidRPr="009F741E">
        <w:rPr>
          <w:rFonts w:ascii="Arial" w:hAnsi="Arial" w:cs="Arial"/>
        </w:rPr>
        <w:t>poderá</w:t>
      </w:r>
      <w:r w:rsidRPr="009F741E">
        <w:rPr>
          <w:rFonts w:ascii="Arial" w:hAnsi="Arial" w:cs="Arial"/>
          <w:spacing w:val="1"/>
        </w:rPr>
        <w:t xml:space="preserve"> </w:t>
      </w:r>
      <w:r w:rsidRPr="009F741E">
        <w:rPr>
          <w:rFonts w:ascii="Arial" w:hAnsi="Arial" w:cs="Arial"/>
        </w:rPr>
        <w:t>recorrer</w:t>
      </w:r>
      <w:r w:rsidRPr="009F741E">
        <w:rPr>
          <w:rFonts w:ascii="Arial" w:hAnsi="Arial" w:cs="Arial"/>
          <w:spacing w:val="1"/>
        </w:rPr>
        <w:t xml:space="preserve"> </w:t>
      </w:r>
      <w:r w:rsidRPr="009F741E">
        <w:rPr>
          <w:rFonts w:ascii="Arial" w:hAnsi="Arial" w:cs="Arial"/>
        </w:rPr>
        <w:t>em</w:t>
      </w:r>
      <w:r w:rsidRPr="009F741E">
        <w:rPr>
          <w:rFonts w:ascii="Arial" w:hAnsi="Arial" w:cs="Arial"/>
          <w:spacing w:val="1"/>
        </w:rPr>
        <w:t xml:space="preserve"> </w:t>
      </w:r>
      <w:r w:rsidRPr="009F741E">
        <w:rPr>
          <w:rFonts w:ascii="Arial" w:hAnsi="Arial" w:cs="Arial"/>
        </w:rPr>
        <w:t>ultima</w:t>
      </w:r>
      <w:r w:rsidRPr="009F741E">
        <w:rPr>
          <w:rFonts w:ascii="Arial" w:hAnsi="Arial" w:cs="Arial"/>
          <w:spacing w:val="1"/>
        </w:rPr>
        <w:t xml:space="preserve"> </w:t>
      </w:r>
      <w:r w:rsidRPr="009F741E">
        <w:rPr>
          <w:rFonts w:ascii="Arial" w:hAnsi="Arial" w:cs="Arial"/>
        </w:rPr>
        <w:t>instância</w:t>
      </w:r>
      <w:r w:rsidRPr="009F741E">
        <w:rPr>
          <w:rFonts w:ascii="Arial" w:hAnsi="Arial" w:cs="Arial"/>
          <w:spacing w:val="60"/>
        </w:rPr>
        <w:t xml:space="preserve"> </w:t>
      </w:r>
      <w:r w:rsidRPr="009F741E">
        <w:rPr>
          <w:rFonts w:ascii="Arial" w:hAnsi="Arial" w:cs="Arial"/>
        </w:rPr>
        <w:t>ao</w:t>
      </w:r>
      <w:r w:rsidRPr="009F741E">
        <w:rPr>
          <w:rFonts w:ascii="Arial" w:hAnsi="Arial" w:cs="Arial"/>
          <w:spacing w:val="1"/>
        </w:rPr>
        <w:t xml:space="preserve"> </w:t>
      </w:r>
      <w:r w:rsidRPr="009F741E">
        <w:rPr>
          <w:rFonts w:ascii="Arial" w:hAnsi="Arial" w:cs="Arial"/>
        </w:rPr>
        <w:t>Ministério</w:t>
      </w:r>
      <w:r w:rsidRPr="009F741E">
        <w:rPr>
          <w:rFonts w:ascii="Arial" w:hAnsi="Arial" w:cs="Arial"/>
          <w:spacing w:val="-1"/>
        </w:rPr>
        <w:t xml:space="preserve"> </w:t>
      </w:r>
      <w:r w:rsidRPr="009F741E">
        <w:rPr>
          <w:rFonts w:ascii="Arial" w:hAnsi="Arial" w:cs="Arial"/>
        </w:rPr>
        <w:t>Público.</w:t>
      </w:r>
    </w:p>
    <w:p w14:paraId="22B4FAD9" w14:textId="77777777" w:rsidR="00BE7206" w:rsidRPr="009F741E" w:rsidRDefault="008D1ED8" w:rsidP="00F50834">
      <w:pPr>
        <w:pStyle w:val="Corpodetexto"/>
        <w:spacing w:before="1" w:line="360" w:lineRule="auto"/>
        <w:ind w:left="0" w:right="124"/>
        <w:rPr>
          <w:rFonts w:ascii="Arial" w:hAnsi="Arial" w:cs="Arial"/>
        </w:rPr>
      </w:pPr>
      <w:r w:rsidRPr="009F741E">
        <w:rPr>
          <w:rFonts w:ascii="Arial" w:hAnsi="Arial" w:cs="Arial"/>
          <w:b/>
        </w:rPr>
        <w:t xml:space="preserve">Art. </w:t>
      </w:r>
      <w:r w:rsidR="005E4B37" w:rsidRPr="009F741E">
        <w:rPr>
          <w:rFonts w:ascii="Arial" w:hAnsi="Arial" w:cs="Arial"/>
          <w:b/>
        </w:rPr>
        <w:t>6</w:t>
      </w:r>
      <w:r w:rsidR="00BD1B2B" w:rsidRPr="009F741E">
        <w:rPr>
          <w:rFonts w:ascii="Arial" w:hAnsi="Arial" w:cs="Arial"/>
          <w:b/>
        </w:rPr>
        <w:t>1</w:t>
      </w:r>
      <w:r w:rsidRPr="009F741E">
        <w:rPr>
          <w:rFonts w:ascii="Arial" w:hAnsi="Arial" w:cs="Arial"/>
        </w:rPr>
        <w:t>- Este EDITAL poderá ser alterado ou anulado, dependendo da aprovação da Lei</w:t>
      </w:r>
      <w:r w:rsidRPr="009F741E">
        <w:rPr>
          <w:rFonts w:ascii="Arial" w:hAnsi="Arial" w:cs="Arial"/>
          <w:spacing w:val="-57"/>
        </w:rPr>
        <w:t xml:space="preserve"> </w:t>
      </w:r>
      <w:r w:rsidR="00873AEB" w:rsidRPr="009F741E">
        <w:rPr>
          <w:rFonts w:ascii="Arial" w:hAnsi="Arial" w:cs="Arial"/>
          <w:spacing w:val="-57"/>
        </w:rPr>
        <w:t xml:space="preserve"> </w:t>
      </w:r>
      <w:r w:rsidRPr="009F741E">
        <w:rPr>
          <w:rFonts w:ascii="Arial" w:hAnsi="Arial" w:cs="Arial"/>
        </w:rPr>
        <w:t>que</w:t>
      </w:r>
      <w:r w:rsidRPr="009F741E">
        <w:rPr>
          <w:rFonts w:ascii="Arial" w:hAnsi="Arial" w:cs="Arial"/>
          <w:spacing w:val="1"/>
        </w:rPr>
        <w:t xml:space="preserve"> </w:t>
      </w:r>
      <w:r w:rsidRPr="009F741E">
        <w:rPr>
          <w:rFonts w:ascii="Arial" w:hAnsi="Arial" w:cs="Arial"/>
        </w:rPr>
        <w:t>Regulamenta</w:t>
      </w:r>
      <w:r w:rsidRPr="009F741E">
        <w:rPr>
          <w:rFonts w:ascii="Arial" w:hAnsi="Arial" w:cs="Arial"/>
          <w:spacing w:val="1"/>
        </w:rPr>
        <w:t xml:space="preserve"> </w:t>
      </w:r>
      <w:r w:rsidRPr="009F741E">
        <w:rPr>
          <w:rFonts w:ascii="Arial" w:hAnsi="Arial" w:cs="Arial"/>
        </w:rPr>
        <w:t>a</w:t>
      </w:r>
      <w:r w:rsidRPr="009F741E">
        <w:rPr>
          <w:rFonts w:ascii="Arial" w:hAnsi="Arial" w:cs="Arial"/>
          <w:spacing w:val="1"/>
        </w:rPr>
        <w:t xml:space="preserve"> </w:t>
      </w:r>
      <w:r w:rsidRPr="009F741E">
        <w:rPr>
          <w:rFonts w:ascii="Arial" w:hAnsi="Arial" w:cs="Arial"/>
        </w:rPr>
        <w:t>função</w:t>
      </w:r>
      <w:r w:rsidRPr="009F741E">
        <w:rPr>
          <w:rFonts w:ascii="Arial" w:hAnsi="Arial" w:cs="Arial"/>
          <w:spacing w:val="1"/>
        </w:rPr>
        <w:t xml:space="preserve"> </w:t>
      </w:r>
      <w:r w:rsidRPr="009F741E">
        <w:rPr>
          <w:rFonts w:ascii="Arial" w:hAnsi="Arial" w:cs="Arial"/>
        </w:rPr>
        <w:t>dos</w:t>
      </w:r>
      <w:r w:rsidRPr="009F741E">
        <w:rPr>
          <w:rFonts w:ascii="Arial" w:hAnsi="Arial" w:cs="Arial"/>
          <w:spacing w:val="1"/>
        </w:rPr>
        <w:t xml:space="preserve"> </w:t>
      </w:r>
      <w:r w:rsidRPr="009F741E">
        <w:rPr>
          <w:rFonts w:ascii="Arial" w:hAnsi="Arial" w:cs="Arial"/>
        </w:rPr>
        <w:t>Conselhos</w:t>
      </w:r>
      <w:r w:rsidRPr="009F741E">
        <w:rPr>
          <w:rFonts w:ascii="Arial" w:hAnsi="Arial" w:cs="Arial"/>
          <w:spacing w:val="1"/>
        </w:rPr>
        <w:t xml:space="preserve"> </w:t>
      </w:r>
      <w:r w:rsidRPr="009F741E">
        <w:rPr>
          <w:rFonts w:ascii="Arial" w:hAnsi="Arial" w:cs="Arial"/>
        </w:rPr>
        <w:t>Tutelares,</w:t>
      </w:r>
      <w:r w:rsidRPr="009F741E">
        <w:rPr>
          <w:rFonts w:ascii="Arial" w:hAnsi="Arial" w:cs="Arial"/>
          <w:spacing w:val="1"/>
        </w:rPr>
        <w:t xml:space="preserve"> </w:t>
      </w:r>
      <w:r w:rsidRPr="009F741E">
        <w:rPr>
          <w:rFonts w:ascii="Arial" w:hAnsi="Arial" w:cs="Arial"/>
        </w:rPr>
        <w:t>em</w:t>
      </w:r>
      <w:r w:rsidRPr="009F741E">
        <w:rPr>
          <w:rFonts w:ascii="Arial" w:hAnsi="Arial" w:cs="Arial"/>
          <w:spacing w:val="1"/>
        </w:rPr>
        <w:t xml:space="preserve"> </w:t>
      </w:r>
      <w:r w:rsidRPr="009F741E">
        <w:rPr>
          <w:rFonts w:ascii="Arial" w:hAnsi="Arial" w:cs="Arial"/>
        </w:rPr>
        <w:t>tramitação</w:t>
      </w:r>
      <w:r w:rsidRPr="009F741E">
        <w:rPr>
          <w:rFonts w:ascii="Arial" w:hAnsi="Arial" w:cs="Arial"/>
          <w:spacing w:val="1"/>
        </w:rPr>
        <w:t xml:space="preserve"> </w:t>
      </w:r>
      <w:r w:rsidRPr="009F741E">
        <w:rPr>
          <w:rFonts w:ascii="Arial" w:hAnsi="Arial" w:cs="Arial"/>
        </w:rPr>
        <w:t>no</w:t>
      </w:r>
      <w:r w:rsidRPr="009F741E">
        <w:rPr>
          <w:rFonts w:ascii="Arial" w:hAnsi="Arial" w:cs="Arial"/>
          <w:spacing w:val="1"/>
        </w:rPr>
        <w:t xml:space="preserve"> </w:t>
      </w:r>
      <w:r w:rsidRPr="009F741E">
        <w:rPr>
          <w:rFonts w:ascii="Arial" w:hAnsi="Arial" w:cs="Arial"/>
        </w:rPr>
        <w:t>Congresso</w:t>
      </w:r>
      <w:r w:rsidRPr="009F741E">
        <w:rPr>
          <w:rFonts w:ascii="Arial" w:hAnsi="Arial" w:cs="Arial"/>
          <w:spacing w:val="1"/>
        </w:rPr>
        <w:t xml:space="preserve"> </w:t>
      </w:r>
      <w:r w:rsidRPr="009F741E">
        <w:rPr>
          <w:rFonts w:ascii="Arial" w:hAnsi="Arial" w:cs="Arial"/>
        </w:rPr>
        <w:t>Nacional.</w:t>
      </w:r>
    </w:p>
    <w:p w14:paraId="759DE35C" w14:textId="77777777" w:rsidR="009C3D2D" w:rsidRDefault="009C3D2D" w:rsidP="00F50834">
      <w:pPr>
        <w:pStyle w:val="Corpodetexto"/>
        <w:spacing w:before="1" w:line="360" w:lineRule="auto"/>
        <w:ind w:left="0" w:right="124"/>
        <w:rPr>
          <w:rFonts w:ascii="Arial" w:hAnsi="Arial" w:cs="Arial"/>
          <w:b/>
        </w:rPr>
      </w:pPr>
    </w:p>
    <w:p w14:paraId="069CA335" w14:textId="69AB8F1B" w:rsidR="008D1ED8" w:rsidRPr="009F741E" w:rsidRDefault="008D1ED8" w:rsidP="00F50834">
      <w:pPr>
        <w:pStyle w:val="Corpodetexto"/>
        <w:spacing w:before="1" w:line="360" w:lineRule="auto"/>
        <w:ind w:left="0" w:right="124"/>
        <w:rPr>
          <w:rFonts w:ascii="Arial" w:hAnsi="Arial" w:cs="Arial"/>
        </w:rPr>
      </w:pPr>
      <w:r w:rsidRPr="009F741E">
        <w:rPr>
          <w:rFonts w:ascii="Arial" w:hAnsi="Arial" w:cs="Arial"/>
          <w:b/>
        </w:rPr>
        <w:t>Art.</w:t>
      </w:r>
      <w:r w:rsidRPr="009F741E">
        <w:rPr>
          <w:rFonts w:ascii="Arial" w:hAnsi="Arial" w:cs="Arial"/>
          <w:b/>
          <w:spacing w:val="-2"/>
        </w:rPr>
        <w:t xml:space="preserve"> </w:t>
      </w:r>
      <w:r w:rsidR="005E4B37" w:rsidRPr="009F741E">
        <w:rPr>
          <w:rFonts w:ascii="Arial" w:hAnsi="Arial" w:cs="Arial"/>
          <w:b/>
        </w:rPr>
        <w:t>6</w:t>
      </w:r>
      <w:r w:rsidR="00BD1B2B" w:rsidRPr="009F741E">
        <w:rPr>
          <w:rFonts w:ascii="Arial" w:hAnsi="Arial" w:cs="Arial"/>
          <w:b/>
        </w:rPr>
        <w:t>2</w:t>
      </w:r>
      <w:r w:rsidRPr="009F741E">
        <w:rPr>
          <w:rFonts w:ascii="Arial" w:hAnsi="Arial" w:cs="Arial"/>
          <w:b/>
        </w:rPr>
        <w:t>-</w:t>
      </w:r>
      <w:r w:rsidRPr="009F741E">
        <w:rPr>
          <w:rFonts w:ascii="Arial" w:hAnsi="Arial" w:cs="Arial"/>
          <w:b/>
          <w:spacing w:val="-2"/>
        </w:rPr>
        <w:t xml:space="preserve"> </w:t>
      </w:r>
      <w:r w:rsidRPr="009F741E">
        <w:rPr>
          <w:rFonts w:ascii="Arial" w:hAnsi="Arial" w:cs="Arial"/>
          <w:b/>
        </w:rPr>
        <w:t>Do CRONOGRAMA</w:t>
      </w:r>
      <w:r w:rsidRPr="009F741E">
        <w:rPr>
          <w:rFonts w:ascii="Arial" w:hAnsi="Arial" w:cs="Arial"/>
          <w:b/>
          <w:spacing w:val="-1"/>
        </w:rPr>
        <w:t xml:space="preserve"> </w:t>
      </w:r>
      <w:r w:rsidRPr="009F741E">
        <w:rPr>
          <w:rFonts w:ascii="Arial" w:hAnsi="Arial" w:cs="Arial"/>
          <w:b/>
        </w:rPr>
        <w:t>ELEITORAL</w:t>
      </w:r>
    </w:p>
    <w:p w14:paraId="466A3B42" w14:textId="77777777" w:rsidR="008D1ED8" w:rsidRPr="009F741E" w:rsidRDefault="008D1ED8" w:rsidP="00437538">
      <w:pPr>
        <w:pStyle w:val="Corpodetexto"/>
        <w:spacing w:before="1" w:line="360" w:lineRule="auto"/>
        <w:ind w:right="117"/>
        <w:rPr>
          <w:rFonts w:ascii="Arial" w:hAnsi="Arial" w:cs="Arial"/>
        </w:rPr>
      </w:pPr>
    </w:p>
    <w:tbl>
      <w:tblPr>
        <w:tblStyle w:val="TableNormal"/>
        <w:tblW w:w="1091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8"/>
        <w:gridCol w:w="8079"/>
        <w:gridCol w:w="2268"/>
      </w:tblGrid>
      <w:tr w:rsidR="00E5330F" w:rsidRPr="009F741E" w14:paraId="54E7EB3F" w14:textId="77777777" w:rsidTr="00982D0B">
        <w:trPr>
          <w:trHeight w:val="376"/>
        </w:trPr>
        <w:tc>
          <w:tcPr>
            <w:tcW w:w="568" w:type="dxa"/>
          </w:tcPr>
          <w:p w14:paraId="1E9ADD22" w14:textId="77777777" w:rsidR="00E5330F" w:rsidRPr="009F741E" w:rsidRDefault="00E5330F" w:rsidP="00751BFF">
            <w:pPr>
              <w:pStyle w:val="TableParagraph"/>
              <w:ind w:right="124"/>
              <w:jc w:val="both"/>
              <w:rPr>
                <w:rFonts w:ascii="Arial" w:hAnsi="Arial" w:cs="Arial"/>
                <w:b/>
              </w:rPr>
            </w:pPr>
            <w:r w:rsidRPr="009F741E">
              <w:rPr>
                <w:rFonts w:ascii="Arial" w:hAnsi="Arial" w:cs="Arial"/>
                <w:b/>
              </w:rPr>
              <w:t>Nº</w:t>
            </w:r>
          </w:p>
        </w:tc>
        <w:tc>
          <w:tcPr>
            <w:tcW w:w="8079" w:type="dxa"/>
          </w:tcPr>
          <w:p w14:paraId="36222D8E" w14:textId="77777777" w:rsidR="00E5330F" w:rsidRPr="009F741E" w:rsidRDefault="00E5330F" w:rsidP="00751BFF">
            <w:pPr>
              <w:pStyle w:val="TableParagraph"/>
              <w:ind w:right="1333"/>
              <w:jc w:val="both"/>
              <w:rPr>
                <w:rFonts w:ascii="Arial" w:hAnsi="Arial" w:cs="Arial"/>
                <w:b/>
              </w:rPr>
            </w:pPr>
            <w:r w:rsidRPr="009F741E">
              <w:rPr>
                <w:rFonts w:ascii="Arial" w:hAnsi="Arial" w:cs="Arial"/>
                <w:b/>
              </w:rPr>
              <w:t xml:space="preserve">   CRONOGRAMA DAS ATIVIDADES DO PROCESSO DE           ESCOLHA DO CONSELHEIRO (A) TUTELAR DE ITACURUBA - PE</w:t>
            </w:r>
          </w:p>
        </w:tc>
        <w:tc>
          <w:tcPr>
            <w:tcW w:w="2268" w:type="dxa"/>
          </w:tcPr>
          <w:p w14:paraId="583A7002" w14:textId="77777777" w:rsidR="00E5330F" w:rsidRPr="009F741E" w:rsidRDefault="00E5330F" w:rsidP="00751BFF">
            <w:pPr>
              <w:pStyle w:val="TableParagraph"/>
              <w:spacing w:before="12"/>
              <w:ind w:right="1120"/>
              <w:rPr>
                <w:rFonts w:ascii="Arial" w:hAnsi="Arial" w:cs="Arial"/>
                <w:b/>
              </w:rPr>
            </w:pPr>
            <w:r w:rsidRPr="009F741E">
              <w:rPr>
                <w:rFonts w:ascii="Arial" w:hAnsi="Arial" w:cs="Arial"/>
                <w:b/>
              </w:rPr>
              <w:t>DATA</w:t>
            </w:r>
          </w:p>
        </w:tc>
      </w:tr>
      <w:tr w:rsidR="00E5330F" w:rsidRPr="009F741E" w14:paraId="10F703EC" w14:textId="77777777" w:rsidTr="00982D0B">
        <w:trPr>
          <w:trHeight w:val="526"/>
        </w:trPr>
        <w:tc>
          <w:tcPr>
            <w:tcW w:w="568" w:type="dxa"/>
          </w:tcPr>
          <w:p w14:paraId="6038A6A7" w14:textId="77777777" w:rsidR="00E5330F" w:rsidRPr="009F741E" w:rsidRDefault="00E5330F" w:rsidP="00751BFF">
            <w:pPr>
              <w:pStyle w:val="TableParagraph"/>
              <w:ind w:right="125"/>
              <w:jc w:val="both"/>
              <w:rPr>
                <w:rFonts w:ascii="Arial" w:hAnsi="Arial" w:cs="Arial"/>
                <w:b/>
              </w:rPr>
            </w:pPr>
            <w:r w:rsidRPr="009F741E">
              <w:rPr>
                <w:rFonts w:ascii="Arial" w:hAnsi="Arial" w:cs="Arial"/>
                <w:b/>
              </w:rPr>
              <w:t>01</w:t>
            </w:r>
          </w:p>
        </w:tc>
        <w:tc>
          <w:tcPr>
            <w:tcW w:w="8079" w:type="dxa"/>
          </w:tcPr>
          <w:p w14:paraId="785E3B8B" w14:textId="77777777" w:rsidR="00E5330F" w:rsidRPr="009F741E" w:rsidRDefault="00E5330F" w:rsidP="00751BFF">
            <w:pPr>
              <w:pStyle w:val="TableParagraph"/>
              <w:ind w:left="40" w:right="-11"/>
              <w:jc w:val="both"/>
              <w:rPr>
                <w:rFonts w:ascii="Arial" w:hAnsi="Arial" w:cs="Arial"/>
                <w:b/>
              </w:rPr>
            </w:pPr>
            <w:r w:rsidRPr="009F741E">
              <w:rPr>
                <w:rFonts w:ascii="Arial" w:hAnsi="Arial" w:cs="Arial"/>
                <w:b/>
                <w:sz w:val="20"/>
                <w:szCs w:val="20"/>
              </w:rPr>
              <w:t xml:space="preserve">           </w:t>
            </w:r>
            <w:r w:rsidRPr="009F741E">
              <w:rPr>
                <w:rFonts w:ascii="Arial" w:hAnsi="Arial" w:cs="Arial"/>
                <w:b/>
                <w:spacing w:val="2"/>
              </w:rPr>
              <w:t xml:space="preserve">NOMEAÇÃO DOS </w:t>
            </w:r>
            <w:r w:rsidRPr="009F741E">
              <w:rPr>
                <w:rFonts w:ascii="Arial" w:hAnsi="Arial" w:cs="Arial"/>
                <w:b/>
                <w:spacing w:val="-1"/>
              </w:rPr>
              <w:t>COMPONENTES</w:t>
            </w:r>
            <w:r w:rsidRPr="009F741E">
              <w:rPr>
                <w:rFonts w:ascii="Arial" w:hAnsi="Arial" w:cs="Arial"/>
                <w:b/>
                <w:spacing w:val="44"/>
              </w:rPr>
              <w:t xml:space="preserve"> </w:t>
            </w:r>
            <w:r w:rsidRPr="009F741E">
              <w:rPr>
                <w:rFonts w:ascii="Arial" w:hAnsi="Arial" w:cs="Arial"/>
                <w:b/>
              </w:rPr>
              <w:t xml:space="preserve">DA </w:t>
            </w:r>
            <w:r w:rsidRPr="009F741E">
              <w:rPr>
                <w:rFonts w:ascii="Arial" w:hAnsi="Arial" w:cs="Arial"/>
                <w:b/>
                <w:spacing w:val="-1"/>
              </w:rPr>
              <w:t>COMISSÃO</w:t>
            </w:r>
            <w:r w:rsidRPr="009F741E">
              <w:rPr>
                <w:rFonts w:ascii="Arial" w:hAnsi="Arial" w:cs="Arial"/>
                <w:b/>
                <w:spacing w:val="44"/>
              </w:rPr>
              <w:t xml:space="preserve"> </w:t>
            </w:r>
            <w:r w:rsidRPr="009F741E">
              <w:rPr>
                <w:rFonts w:ascii="Arial" w:hAnsi="Arial" w:cs="Arial"/>
                <w:b/>
                <w:spacing w:val="45"/>
              </w:rPr>
              <w:t xml:space="preserve"> ESPECIAL DO PROCESSO DE ESCOLHA </w:t>
            </w:r>
            <w:r w:rsidRPr="009F741E">
              <w:rPr>
                <w:rFonts w:ascii="Arial" w:hAnsi="Arial" w:cs="Arial"/>
                <w:b/>
              </w:rPr>
              <w:t xml:space="preserve">DO CONSELHEIRO/A TUTELAR </w:t>
            </w:r>
          </w:p>
        </w:tc>
        <w:tc>
          <w:tcPr>
            <w:tcW w:w="2268" w:type="dxa"/>
          </w:tcPr>
          <w:p w14:paraId="521F2C65" w14:textId="79F226D0" w:rsidR="00E5330F" w:rsidRPr="009F741E" w:rsidRDefault="00BA66AC" w:rsidP="00751BFF">
            <w:pPr>
              <w:pStyle w:val="TableParagraph"/>
              <w:spacing w:line="20" w:lineRule="atLeast"/>
              <w:ind w:right="-17"/>
              <w:jc w:val="both"/>
              <w:rPr>
                <w:rFonts w:ascii="Arial" w:hAnsi="Arial" w:cs="Arial"/>
                <w:b/>
              </w:rPr>
            </w:pPr>
            <w:r w:rsidRPr="009F741E">
              <w:rPr>
                <w:rFonts w:ascii="Arial" w:hAnsi="Arial" w:cs="Arial"/>
                <w:b/>
              </w:rPr>
              <w:t xml:space="preserve"> 16 de fevereiro</w:t>
            </w:r>
            <w:r w:rsidR="00E5330F" w:rsidRPr="009F741E">
              <w:rPr>
                <w:rFonts w:ascii="Arial" w:hAnsi="Arial" w:cs="Arial"/>
                <w:b/>
                <w:spacing w:val="1"/>
              </w:rPr>
              <w:t xml:space="preserve"> </w:t>
            </w:r>
            <w:r w:rsidR="00E5330F" w:rsidRPr="009F741E">
              <w:rPr>
                <w:rFonts w:ascii="Arial" w:hAnsi="Arial" w:cs="Arial"/>
                <w:b/>
              </w:rPr>
              <w:t>de</w:t>
            </w:r>
            <w:r w:rsidR="00E5330F" w:rsidRPr="009F741E">
              <w:rPr>
                <w:rFonts w:ascii="Arial" w:hAnsi="Arial" w:cs="Arial"/>
                <w:b/>
                <w:spacing w:val="-4"/>
              </w:rPr>
              <w:t xml:space="preserve"> </w:t>
            </w:r>
            <w:r w:rsidR="00E5330F" w:rsidRPr="009F741E">
              <w:rPr>
                <w:rFonts w:ascii="Arial" w:hAnsi="Arial" w:cs="Arial"/>
                <w:b/>
              </w:rPr>
              <w:t>2023.</w:t>
            </w:r>
          </w:p>
        </w:tc>
      </w:tr>
      <w:tr w:rsidR="00E5330F" w:rsidRPr="009F741E" w14:paraId="4FF20E94" w14:textId="77777777" w:rsidTr="00982D0B">
        <w:trPr>
          <w:trHeight w:val="558"/>
        </w:trPr>
        <w:tc>
          <w:tcPr>
            <w:tcW w:w="568" w:type="dxa"/>
          </w:tcPr>
          <w:p w14:paraId="6F5E376B" w14:textId="77777777" w:rsidR="00E5330F" w:rsidRPr="009F741E" w:rsidRDefault="00E5330F" w:rsidP="00751BFF">
            <w:pPr>
              <w:pStyle w:val="TableParagraph"/>
              <w:ind w:right="0"/>
              <w:jc w:val="both"/>
              <w:rPr>
                <w:rFonts w:ascii="Arial" w:hAnsi="Arial" w:cs="Arial"/>
                <w:b/>
              </w:rPr>
            </w:pPr>
          </w:p>
          <w:p w14:paraId="0C80F70A" w14:textId="77777777" w:rsidR="00E5330F" w:rsidRPr="009F741E" w:rsidRDefault="00E5330F" w:rsidP="00751BFF">
            <w:pPr>
              <w:pStyle w:val="TableParagraph"/>
              <w:ind w:right="125"/>
              <w:jc w:val="both"/>
              <w:rPr>
                <w:rFonts w:ascii="Arial" w:hAnsi="Arial" w:cs="Arial"/>
                <w:b/>
              </w:rPr>
            </w:pPr>
            <w:r w:rsidRPr="009F741E">
              <w:rPr>
                <w:rFonts w:ascii="Arial" w:hAnsi="Arial" w:cs="Arial"/>
                <w:b/>
              </w:rPr>
              <w:t>02</w:t>
            </w:r>
          </w:p>
        </w:tc>
        <w:tc>
          <w:tcPr>
            <w:tcW w:w="8079" w:type="dxa"/>
          </w:tcPr>
          <w:p w14:paraId="4A91F527" w14:textId="25B74D5C" w:rsidR="00E5330F" w:rsidRPr="009F741E" w:rsidRDefault="00E5330F" w:rsidP="00751BFF">
            <w:pPr>
              <w:pStyle w:val="TableParagraph"/>
              <w:ind w:left="40" w:right="-7"/>
              <w:jc w:val="both"/>
              <w:rPr>
                <w:rFonts w:ascii="Arial" w:hAnsi="Arial" w:cs="Arial"/>
                <w:b/>
                <w:sz w:val="20"/>
                <w:szCs w:val="20"/>
                <w:highlight w:val="yellow"/>
              </w:rPr>
            </w:pPr>
            <w:r w:rsidRPr="009F741E">
              <w:rPr>
                <w:rFonts w:ascii="Arial" w:hAnsi="Arial" w:cs="Arial"/>
                <w:b/>
                <w:sz w:val="20"/>
                <w:szCs w:val="20"/>
              </w:rPr>
              <w:t>DIVULGAÇÃO</w:t>
            </w:r>
            <w:r w:rsidRPr="009F741E">
              <w:rPr>
                <w:rFonts w:ascii="Arial" w:hAnsi="Arial" w:cs="Arial"/>
                <w:b/>
                <w:spacing w:val="23"/>
                <w:sz w:val="20"/>
                <w:szCs w:val="20"/>
              </w:rPr>
              <w:t xml:space="preserve"> </w:t>
            </w:r>
            <w:r w:rsidRPr="009F741E">
              <w:rPr>
                <w:rFonts w:ascii="Arial" w:hAnsi="Arial" w:cs="Arial"/>
                <w:b/>
                <w:sz w:val="20"/>
                <w:szCs w:val="20"/>
              </w:rPr>
              <w:t>DO</w:t>
            </w:r>
            <w:r w:rsidRPr="009F741E">
              <w:rPr>
                <w:rFonts w:ascii="Arial" w:hAnsi="Arial" w:cs="Arial"/>
                <w:b/>
                <w:spacing w:val="20"/>
                <w:sz w:val="20"/>
                <w:szCs w:val="20"/>
              </w:rPr>
              <w:t xml:space="preserve"> </w:t>
            </w:r>
            <w:r w:rsidRPr="009F741E">
              <w:rPr>
                <w:rFonts w:ascii="Arial" w:hAnsi="Arial" w:cs="Arial"/>
                <w:b/>
                <w:sz w:val="20"/>
                <w:szCs w:val="20"/>
              </w:rPr>
              <w:t>EDITAL</w:t>
            </w:r>
            <w:r w:rsidRPr="009F741E">
              <w:rPr>
                <w:rFonts w:ascii="Arial" w:hAnsi="Arial" w:cs="Arial"/>
                <w:b/>
                <w:spacing w:val="19"/>
                <w:sz w:val="20"/>
                <w:szCs w:val="20"/>
              </w:rPr>
              <w:t xml:space="preserve"> </w:t>
            </w:r>
            <w:r w:rsidRPr="009F741E">
              <w:rPr>
                <w:rFonts w:ascii="Arial" w:hAnsi="Arial" w:cs="Arial"/>
                <w:b/>
                <w:sz w:val="20"/>
                <w:szCs w:val="20"/>
              </w:rPr>
              <w:t>DE</w:t>
            </w:r>
            <w:r w:rsidRPr="009F741E">
              <w:rPr>
                <w:rFonts w:ascii="Arial" w:hAnsi="Arial" w:cs="Arial"/>
                <w:b/>
                <w:spacing w:val="20"/>
                <w:sz w:val="20"/>
                <w:szCs w:val="20"/>
              </w:rPr>
              <w:t xml:space="preserve"> </w:t>
            </w:r>
            <w:r w:rsidRPr="009F741E">
              <w:rPr>
                <w:rFonts w:ascii="Arial" w:hAnsi="Arial" w:cs="Arial"/>
                <w:b/>
                <w:sz w:val="20"/>
                <w:szCs w:val="20"/>
              </w:rPr>
              <w:t>ABERTURA</w:t>
            </w:r>
            <w:r w:rsidRPr="009F741E">
              <w:rPr>
                <w:rFonts w:ascii="Arial" w:hAnsi="Arial" w:cs="Arial"/>
                <w:b/>
                <w:spacing w:val="20"/>
                <w:sz w:val="20"/>
                <w:szCs w:val="20"/>
              </w:rPr>
              <w:t xml:space="preserve"> </w:t>
            </w:r>
            <w:r w:rsidRPr="009F741E">
              <w:rPr>
                <w:rFonts w:ascii="Arial" w:hAnsi="Arial" w:cs="Arial"/>
                <w:b/>
                <w:sz w:val="20"/>
                <w:szCs w:val="20"/>
              </w:rPr>
              <w:t>DO</w:t>
            </w:r>
            <w:r w:rsidRPr="009F741E">
              <w:rPr>
                <w:rFonts w:ascii="Arial" w:hAnsi="Arial" w:cs="Arial"/>
                <w:b/>
                <w:spacing w:val="21"/>
                <w:sz w:val="20"/>
                <w:szCs w:val="20"/>
              </w:rPr>
              <w:t xml:space="preserve"> </w:t>
            </w:r>
            <w:r w:rsidRPr="009F741E">
              <w:rPr>
                <w:rFonts w:ascii="Arial" w:hAnsi="Arial" w:cs="Arial"/>
                <w:b/>
                <w:sz w:val="20"/>
                <w:szCs w:val="20"/>
              </w:rPr>
              <w:t>PROCESSO</w:t>
            </w:r>
            <w:r w:rsidRPr="009F741E">
              <w:rPr>
                <w:rFonts w:ascii="Arial" w:hAnsi="Arial" w:cs="Arial"/>
                <w:b/>
                <w:spacing w:val="-27"/>
                <w:sz w:val="20"/>
                <w:szCs w:val="20"/>
              </w:rPr>
              <w:t xml:space="preserve"> </w:t>
            </w:r>
            <w:r w:rsidRPr="009F741E">
              <w:rPr>
                <w:rFonts w:ascii="Arial" w:hAnsi="Arial" w:cs="Arial"/>
                <w:b/>
                <w:sz w:val="20"/>
                <w:szCs w:val="20"/>
              </w:rPr>
              <w:t>DE</w:t>
            </w:r>
            <w:r w:rsidRPr="009F741E">
              <w:rPr>
                <w:rFonts w:ascii="Arial" w:hAnsi="Arial" w:cs="Arial"/>
                <w:b/>
                <w:spacing w:val="13"/>
                <w:sz w:val="20"/>
                <w:szCs w:val="20"/>
              </w:rPr>
              <w:t xml:space="preserve"> </w:t>
            </w:r>
            <w:r w:rsidRPr="009F741E">
              <w:rPr>
                <w:rFonts w:ascii="Arial" w:hAnsi="Arial" w:cs="Arial"/>
                <w:b/>
                <w:sz w:val="20"/>
                <w:szCs w:val="20"/>
              </w:rPr>
              <w:t>ESCOLHA</w:t>
            </w:r>
            <w:r w:rsidRPr="009F741E">
              <w:rPr>
                <w:rFonts w:ascii="Arial" w:hAnsi="Arial" w:cs="Arial"/>
                <w:b/>
                <w:spacing w:val="12"/>
                <w:sz w:val="20"/>
                <w:szCs w:val="20"/>
              </w:rPr>
              <w:t xml:space="preserve"> </w:t>
            </w:r>
            <w:r w:rsidRPr="009F741E">
              <w:rPr>
                <w:rFonts w:ascii="Arial" w:hAnsi="Arial" w:cs="Arial"/>
                <w:b/>
                <w:sz w:val="20"/>
                <w:szCs w:val="20"/>
              </w:rPr>
              <w:t>DOS</w:t>
            </w:r>
            <w:r w:rsidR="004217B9">
              <w:rPr>
                <w:rFonts w:ascii="Arial" w:hAnsi="Arial" w:cs="Arial"/>
                <w:b/>
                <w:sz w:val="20"/>
                <w:szCs w:val="20"/>
              </w:rPr>
              <w:t>(</w:t>
            </w:r>
            <w:r w:rsidRPr="009F741E">
              <w:rPr>
                <w:rFonts w:ascii="Arial" w:hAnsi="Arial" w:cs="Arial"/>
                <w:b/>
                <w:sz w:val="20"/>
                <w:szCs w:val="20"/>
              </w:rPr>
              <w:t>AS</w:t>
            </w:r>
            <w:r w:rsidR="004217B9">
              <w:rPr>
                <w:rFonts w:ascii="Arial" w:hAnsi="Arial" w:cs="Arial"/>
                <w:b/>
                <w:sz w:val="20"/>
                <w:szCs w:val="20"/>
              </w:rPr>
              <w:t>)</w:t>
            </w:r>
            <w:r w:rsidRPr="009F741E">
              <w:rPr>
                <w:rFonts w:ascii="Arial" w:hAnsi="Arial" w:cs="Arial"/>
                <w:b/>
                <w:spacing w:val="15"/>
                <w:sz w:val="20"/>
                <w:szCs w:val="20"/>
              </w:rPr>
              <w:t xml:space="preserve"> </w:t>
            </w:r>
            <w:r w:rsidRPr="009F741E">
              <w:rPr>
                <w:rFonts w:ascii="Arial" w:hAnsi="Arial" w:cs="Arial"/>
                <w:b/>
                <w:sz w:val="20"/>
                <w:szCs w:val="20"/>
              </w:rPr>
              <w:t>CONSELHEIROS (AS)</w:t>
            </w:r>
            <w:r w:rsidRPr="009F741E">
              <w:rPr>
                <w:rFonts w:ascii="Arial" w:hAnsi="Arial" w:cs="Arial"/>
                <w:b/>
                <w:spacing w:val="-2"/>
                <w:sz w:val="20"/>
                <w:szCs w:val="20"/>
              </w:rPr>
              <w:t xml:space="preserve"> </w:t>
            </w:r>
            <w:r w:rsidRPr="009F741E">
              <w:rPr>
                <w:rFonts w:ascii="Arial" w:hAnsi="Arial" w:cs="Arial"/>
                <w:b/>
                <w:sz w:val="20"/>
                <w:szCs w:val="20"/>
              </w:rPr>
              <w:t>TUTELARES.</w:t>
            </w:r>
          </w:p>
        </w:tc>
        <w:tc>
          <w:tcPr>
            <w:tcW w:w="2268" w:type="dxa"/>
          </w:tcPr>
          <w:p w14:paraId="5C76ADB0" w14:textId="0C643DB5" w:rsidR="00E5330F" w:rsidRPr="009F741E" w:rsidRDefault="000C7D9B" w:rsidP="00751BFF">
            <w:pPr>
              <w:pStyle w:val="TableParagraph"/>
              <w:jc w:val="both"/>
              <w:rPr>
                <w:rFonts w:ascii="Arial" w:hAnsi="Arial" w:cs="Arial"/>
                <w:b/>
              </w:rPr>
            </w:pPr>
            <w:r w:rsidRPr="009F741E">
              <w:rPr>
                <w:rFonts w:ascii="Arial" w:hAnsi="Arial" w:cs="Arial"/>
                <w:b/>
              </w:rPr>
              <w:t xml:space="preserve"> 02 de abril </w:t>
            </w:r>
            <w:r w:rsidR="00E5330F" w:rsidRPr="009F741E">
              <w:rPr>
                <w:rFonts w:ascii="Arial" w:hAnsi="Arial" w:cs="Arial"/>
                <w:b/>
              </w:rPr>
              <w:t>de</w:t>
            </w:r>
            <w:r w:rsidR="00E5330F" w:rsidRPr="009F741E">
              <w:rPr>
                <w:rFonts w:ascii="Arial" w:hAnsi="Arial" w:cs="Arial"/>
                <w:b/>
                <w:spacing w:val="-1"/>
              </w:rPr>
              <w:t xml:space="preserve"> </w:t>
            </w:r>
            <w:r w:rsidR="00E5330F" w:rsidRPr="009F741E">
              <w:rPr>
                <w:rFonts w:ascii="Arial" w:hAnsi="Arial" w:cs="Arial"/>
                <w:b/>
              </w:rPr>
              <w:t>2023.</w:t>
            </w:r>
          </w:p>
        </w:tc>
      </w:tr>
      <w:tr w:rsidR="00E5330F" w:rsidRPr="009F741E" w14:paraId="3BB49780" w14:textId="77777777" w:rsidTr="00982D0B">
        <w:trPr>
          <w:trHeight w:val="635"/>
        </w:trPr>
        <w:tc>
          <w:tcPr>
            <w:tcW w:w="568" w:type="dxa"/>
          </w:tcPr>
          <w:p w14:paraId="14263536" w14:textId="77777777" w:rsidR="00E5330F" w:rsidRPr="009F741E" w:rsidRDefault="00E5330F" w:rsidP="00751BFF">
            <w:pPr>
              <w:pStyle w:val="TableParagraph"/>
              <w:ind w:right="125"/>
              <w:jc w:val="both"/>
              <w:rPr>
                <w:rFonts w:ascii="Arial" w:hAnsi="Arial" w:cs="Arial"/>
                <w:b/>
              </w:rPr>
            </w:pPr>
            <w:r w:rsidRPr="009F741E">
              <w:rPr>
                <w:rFonts w:ascii="Arial" w:hAnsi="Arial" w:cs="Arial"/>
                <w:b/>
              </w:rPr>
              <w:t>03</w:t>
            </w:r>
          </w:p>
        </w:tc>
        <w:tc>
          <w:tcPr>
            <w:tcW w:w="8079" w:type="dxa"/>
          </w:tcPr>
          <w:p w14:paraId="18D40C3F" w14:textId="77777777" w:rsidR="00E5330F" w:rsidRPr="009F741E" w:rsidRDefault="00E5330F" w:rsidP="00751BFF">
            <w:pPr>
              <w:pStyle w:val="TableParagraph"/>
              <w:ind w:left="40" w:right="-11"/>
              <w:jc w:val="both"/>
              <w:rPr>
                <w:rFonts w:ascii="Arial" w:hAnsi="Arial" w:cs="Arial"/>
                <w:b/>
                <w:highlight w:val="yellow"/>
              </w:rPr>
            </w:pPr>
            <w:r w:rsidRPr="009F741E">
              <w:rPr>
                <w:rFonts w:ascii="Arial" w:hAnsi="Arial" w:cs="Arial"/>
                <w:b/>
                <w:sz w:val="20"/>
                <w:szCs w:val="20"/>
              </w:rPr>
              <w:t>EDITAL</w:t>
            </w:r>
            <w:r w:rsidRPr="009F741E">
              <w:rPr>
                <w:rFonts w:ascii="Arial" w:hAnsi="Arial" w:cs="Arial"/>
                <w:b/>
                <w:spacing w:val="14"/>
                <w:sz w:val="20"/>
                <w:szCs w:val="20"/>
              </w:rPr>
              <w:t xml:space="preserve"> </w:t>
            </w:r>
            <w:r w:rsidRPr="009F741E">
              <w:rPr>
                <w:rFonts w:ascii="Arial" w:hAnsi="Arial" w:cs="Arial"/>
                <w:b/>
                <w:sz w:val="20"/>
                <w:szCs w:val="20"/>
              </w:rPr>
              <w:t>DE</w:t>
            </w:r>
            <w:r w:rsidRPr="009F741E">
              <w:rPr>
                <w:rFonts w:ascii="Arial" w:hAnsi="Arial" w:cs="Arial"/>
                <w:b/>
                <w:spacing w:val="14"/>
                <w:sz w:val="20"/>
                <w:szCs w:val="20"/>
              </w:rPr>
              <w:t xml:space="preserve"> </w:t>
            </w:r>
            <w:r w:rsidRPr="009F741E">
              <w:rPr>
                <w:rFonts w:ascii="Arial" w:hAnsi="Arial" w:cs="Arial"/>
                <w:b/>
                <w:sz w:val="20"/>
                <w:szCs w:val="20"/>
              </w:rPr>
              <w:t>ESCOLHA</w:t>
            </w:r>
            <w:r w:rsidRPr="009F741E">
              <w:rPr>
                <w:rFonts w:ascii="Arial" w:hAnsi="Arial" w:cs="Arial"/>
                <w:b/>
                <w:spacing w:val="17"/>
                <w:sz w:val="20"/>
                <w:szCs w:val="20"/>
              </w:rPr>
              <w:t xml:space="preserve"> </w:t>
            </w:r>
            <w:r w:rsidRPr="009F741E">
              <w:rPr>
                <w:rFonts w:ascii="Arial" w:hAnsi="Arial" w:cs="Arial"/>
                <w:b/>
                <w:sz w:val="20"/>
                <w:szCs w:val="20"/>
              </w:rPr>
              <w:t>DO</w:t>
            </w:r>
            <w:r w:rsidRPr="009F741E">
              <w:rPr>
                <w:rFonts w:ascii="Arial" w:hAnsi="Arial" w:cs="Arial"/>
                <w:b/>
                <w:spacing w:val="15"/>
                <w:sz w:val="20"/>
                <w:szCs w:val="20"/>
              </w:rPr>
              <w:t xml:space="preserve"> </w:t>
            </w:r>
            <w:r w:rsidRPr="009F741E">
              <w:rPr>
                <w:rFonts w:ascii="Arial" w:hAnsi="Arial" w:cs="Arial"/>
                <w:b/>
                <w:sz w:val="20"/>
                <w:szCs w:val="20"/>
              </w:rPr>
              <w:t>CONSELHO</w:t>
            </w:r>
            <w:r w:rsidRPr="009F741E">
              <w:rPr>
                <w:rFonts w:ascii="Arial" w:hAnsi="Arial" w:cs="Arial"/>
                <w:b/>
                <w:spacing w:val="15"/>
                <w:sz w:val="20"/>
                <w:szCs w:val="20"/>
              </w:rPr>
              <w:t xml:space="preserve"> </w:t>
            </w:r>
            <w:r w:rsidRPr="009F741E">
              <w:rPr>
                <w:rFonts w:ascii="Arial" w:hAnsi="Arial" w:cs="Arial"/>
                <w:b/>
                <w:sz w:val="20"/>
                <w:szCs w:val="20"/>
              </w:rPr>
              <w:t>TUTELAR</w:t>
            </w:r>
            <w:r w:rsidRPr="009F741E">
              <w:rPr>
                <w:rFonts w:ascii="Arial" w:hAnsi="Arial" w:cs="Arial"/>
                <w:b/>
                <w:spacing w:val="15"/>
                <w:sz w:val="20"/>
                <w:szCs w:val="20"/>
              </w:rPr>
              <w:t xml:space="preserve"> </w:t>
            </w:r>
            <w:r w:rsidRPr="009F741E">
              <w:rPr>
                <w:rFonts w:ascii="Arial" w:hAnsi="Arial" w:cs="Arial"/>
                <w:b/>
                <w:sz w:val="20"/>
                <w:szCs w:val="20"/>
              </w:rPr>
              <w:t>DE</w:t>
            </w:r>
            <w:r w:rsidRPr="009F741E">
              <w:rPr>
                <w:rFonts w:ascii="Arial" w:hAnsi="Arial" w:cs="Arial"/>
                <w:b/>
                <w:spacing w:val="-27"/>
                <w:sz w:val="20"/>
                <w:szCs w:val="20"/>
              </w:rPr>
              <w:t xml:space="preserve"> </w:t>
            </w:r>
            <w:r w:rsidRPr="009F741E">
              <w:rPr>
                <w:rFonts w:ascii="Arial" w:hAnsi="Arial" w:cs="Arial"/>
                <w:b/>
                <w:sz w:val="20"/>
                <w:szCs w:val="20"/>
              </w:rPr>
              <w:t>ITACURUBA</w:t>
            </w:r>
            <w:r w:rsidRPr="009F741E">
              <w:rPr>
                <w:rFonts w:ascii="Arial" w:hAnsi="Arial" w:cs="Arial"/>
                <w:b/>
                <w:sz w:val="20"/>
                <w:szCs w:val="20"/>
              </w:rPr>
              <w:tab/>
              <w:t>APROVADO</w:t>
            </w:r>
            <w:r w:rsidRPr="009F741E">
              <w:rPr>
                <w:rFonts w:ascii="Arial" w:hAnsi="Arial" w:cs="Arial"/>
                <w:b/>
                <w:sz w:val="20"/>
                <w:szCs w:val="20"/>
              </w:rPr>
              <w:tab/>
              <w:t>EM</w:t>
            </w:r>
            <w:r w:rsidRPr="009F741E">
              <w:rPr>
                <w:rFonts w:ascii="Arial" w:hAnsi="Arial" w:cs="Arial"/>
                <w:b/>
                <w:sz w:val="20"/>
                <w:szCs w:val="20"/>
              </w:rPr>
              <w:tab/>
              <w:t>ASSEEMBLÉIA EXTRAORDINÁRIA</w:t>
            </w:r>
            <w:r w:rsidRPr="009F741E">
              <w:rPr>
                <w:rFonts w:ascii="Arial" w:hAnsi="Arial" w:cs="Arial"/>
                <w:b/>
                <w:spacing w:val="-3"/>
                <w:sz w:val="20"/>
                <w:szCs w:val="20"/>
              </w:rPr>
              <w:t xml:space="preserve"> </w:t>
            </w:r>
            <w:r w:rsidRPr="009F741E">
              <w:rPr>
                <w:rFonts w:ascii="Arial" w:hAnsi="Arial" w:cs="Arial"/>
                <w:b/>
                <w:sz w:val="20"/>
                <w:szCs w:val="20"/>
              </w:rPr>
              <w:t>DO</w:t>
            </w:r>
            <w:r w:rsidRPr="009F741E">
              <w:rPr>
                <w:rFonts w:ascii="Arial" w:hAnsi="Arial" w:cs="Arial"/>
                <w:b/>
                <w:spacing w:val="-2"/>
                <w:sz w:val="20"/>
                <w:szCs w:val="20"/>
              </w:rPr>
              <w:t xml:space="preserve"> </w:t>
            </w:r>
            <w:r w:rsidRPr="009F741E">
              <w:rPr>
                <w:rFonts w:ascii="Arial" w:hAnsi="Arial" w:cs="Arial"/>
                <w:b/>
                <w:sz w:val="20"/>
                <w:szCs w:val="20"/>
              </w:rPr>
              <w:t>COMDICA</w:t>
            </w:r>
          </w:p>
        </w:tc>
        <w:tc>
          <w:tcPr>
            <w:tcW w:w="2268" w:type="dxa"/>
          </w:tcPr>
          <w:p w14:paraId="19E68622" w14:textId="65DEECFA" w:rsidR="00E5330F" w:rsidRPr="009F741E" w:rsidRDefault="007276FF" w:rsidP="00751BFF">
            <w:pPr>
              <w:pStyle w:val="TableParagraph"/>
              <w:ind w:right="-17"/>
              <w:jc w:val="both"/>
              <w:rPr>
                <w:rFonts w:ascii="Arial" w:hAnsi="Arial" w:cs="Arial"/>
                <w:b/>
              </w:rPr>
            </w:pPr>
            <w:r w:rsidRPr="009F741E">
              <w:rPr>
                <w:rFonts w:ascii="Arial" w:hAnsi="Arial" w:cs="Arial"/>
                <w:b/>
              </w:rPr>
              <w:t>03</w:t>
            </w:r>
            <w:r w:rsidR="000C7D9B" w:rsidRPr="009F741E">
              <w:rPr>
                <w:rFonts w:ascii="Arial" w:hAnsi="Arial" w:cs="Arial"/>
                <w:b/>
              </w:rPr>
              <w:t xml:space="preserve"> </w:t>
            </w:r>
            <w:r w:rsidR="00E5330F" w:rsidRPr="009F741E">
              <w:rPr>
                <w:rFonts w:ascii="Arial" w:hAnsi="Arial" w:cs="Arial"/>
                <w:b/>
              </w:rPr>
              <w:t>de</w:t>
            </w:r>
            <w:r w:rsidR="00E5330F" w:rsidRPr="009F741E">
              <w:rPr>
                <w:rFonts w:ascii="Arial" w:hAnsi="Arial" w:cs="Arial"/>
                <w:b/>
                <w:spacing w:val="-1"/>
              </w:rPr>
              <w:t xml:space="preserve"> </w:t>
            </w:r>
            <w:r w:rsidR="00E5330F" w:rsidRPr="009F741E">
              <w:rPr>
                <w:rFonts w:ascii="Arial" w:hAnsi="Arial" w:cs="Arial"/>
                <w:b/>
              </w:rPr>
              <w:t>abril</w:t>
            </w:r>
            <w:r w:rsidR="00E5330F" w:rsidRPr="009F741E">
              <w:rPr>
                <w:rFonts w:ascii="Arial" w:hAnsi="Arial" w:cs="Arial"/>
                <w:b/>
                <w:spacing w:val="-2"/>
              </w:rPr>
              <w:t xml:space="preserve"> </w:t>
            </w:r>
            <w:r w:rsidR="00E5330F" w:rsidRPr="009F741E">
              <w:rPr>
                <w:rFonts w:ascii="Arial" w:hAnsi="Arial" w:cs="Arial"/>
                <w:b/>
              </w:rPr>
              <w:t>de</w:t>
            </w:r>
            <w:r w:rsidR="00E5330F" w:rsidRPr="009F741E">
              <w:rPr>
                <w:rFonts w:ascii="Arial" w:hAnsi="Arial" w:cs="Arial"/>
                <w:b/>
                <w:spacing w:val="-2"/>
              </w:rPr>
              <w:t xml:space="preserve"> </w:t>
            </w:r>
            <w:r w:rsidR="00BA00C8" w:rsidRPr="009F741E">
              <w:rPr>
                <w:rFonts w:ascii="Arial" w:hAnsi="Arial" w:cs="Arial"/>
                <w:b/>
              </w:rPr>
              <w:t>2023</w:t>
            </w:r>
            <w:r w:rsidR="00E5330F" w:rsidRPr="009F741E">
              <w:rPr>
                <w:rFonts w:ascii="Arial" w:hAnsi="Arial" w:cs="Arial"/>
                <w:b/>
              </w:rPr>
              <w:t>.</w:t>
            </w:r>
          </w:p>
        </w:tc>
      </w:tr>
      <w:tr w:rsidR="00E5330F" w:rsidRPr="009F741E" w14:paraId="40FD36E6" w14:textId="77777777" w:rsidTr="00982D0B">
        <w:trPr>
          <w:trHeight w:val="565"/>
        </w:trPr>
        <w:tc>
          <w:tcPr>
            <w:tcW w:w="568" w:type="dxa"/>
          </w:tcPr>
          <w:p w14:paraId="1A24D87A" w14:textId="77777777" w:rsidR="00E5330F" w:rsidRPr="009F741E" w:rsidRDefault="00E5330F" w:rsidP="00751BFF">
            <w:pPr>
              <w:pStyle w:val="TableParagraph"/>
              <w:ind w:right="125"/>
              <w:jc w:val="both"/>
              <w:rPr>
                <w:rFonts w:ascii="Arial" w:hAnsi="Arial" w:cs="Arial"/>
                <w:b/>
              </w:rPr>
            </w:pPr>
            <w:r w:rsidRPr="009F741E">
              <w:rPr>
                <w:rFonts w:ascii="Arial" w:hAnsi="Arial" w:cs="Arial"/>
                <w:b/>
              </w:rPr>
              <w:t>04</w:t>
            </w:r>
          </w:p>
        </w:tc>
        <w:tc>
          <w:tcPr>
            <w:tcW w:w="8079" w:type="dxa"/>
          </w:tcPr>
          <w:p w14:paraId="12918508" w14:textId="0F8FB80D" w:rsidR="00E5330F" w:rsidRPr="009F741E" w:rsidRDefault="00E5330F" w:rsidP="00751BFF">
            <w:pPr>
              <w:pStyle w:val="TableParagraph"/>
              <w:ind w:left="40"/>
              <w:jc w:val="both"/>
              <w:rPr>
                <w:rFonts w:ascii="Arial" w:hAnsi="Arial" w:cs="Arial"/>
                <w:b/>
              </w:rPr>
            </w:pPr>
            <w:r w:rsidRPr="009F741E">
              <w:rPr>
                <w:rFonts w:ascii="Arial" w:hAnsi="Arial" w:cs="Arial"/>
                <w:b/>
              </w:rPr>
              <w:t>PERÍODO</w:t>
            </w:r>
            <w:r w:rsidRPr="009F741E">
              <w:rPr>
                <w:rFonts w:ascii="Arial" w:hAnsi="Arial" w:cs="Arial"/>
                <w:b/>
                <w:spacing w:val="5"/>
              </w:rPr>
              <w:t xml:space="preserve"> </w:t>
            </w:r>
            <w:r w:rsidRPr="009F741E">
              <w:rPr>
                <w:rFonts w:ascii="Arial" w:hAnsi="Arial" w:cs="Arial"/>
                <w:b/>
              </w:rPr>
              <w:t>DE</w:t>
            </w:r>
            <w:r w:rsidRPr="009F741E">
              <w:rPr>
                <w:rFonts w:ascii="Arial" w:hAnsi="Arial" w:cs="Arial"/>
                <w:b/>
                <w:spacing w:val="4"/>
              </w:rPr>
              <w:t xml:space="preserve"> </w:t>
            </w:r>
            <w:r w:rsidRPr="009F741E">
              <w:rPr>
                <w:rFonts w:ascii="Arial" w:hAnsi="Arial" w:cs="Arial"/>
                <w:b/>
              </w:rPr>
              <w:t>INSCRIÇÃO</w:t>
            </w:r>
            <w:r w:rsidRPr="009F741E">
              <w:rPr>
                <w:rFonts w:ascii="Arial" w:hAnsi="Arial" w:cs="Arial"/>
                <w:b/>
                <w:spacing w:val="2"/>
              </w:rPr>
              <w:t xml:space="preserve"> </w:t>
            </w:r>
            <w:r w:rsidRPr="009F741E">
              <w:rPr>
                <w:rFonts w:ascii="Arial" w:hAnsi="Arial" w:cs="Arial"/>
                <w:b/>
              </w:rPr>
              <w:t>DOS/AS</w:t>
            </w:r>
            <w:r w:rsidRPr="009F741E">
              <w:rPr>
                <w:rFonts w:ascii="Arial" w:hAnsi="Arial" w:cs="Arial"/>
                <w:b/>
                <w:spacing w:val="3"/>
              </w:rPr>
              <w:t xml:space="preserve"> </w:t>
            </w:r>
            <w:r w:rsidRPr="009F741E">
              <w:rPr>
                <w:rFonts w:ascii="Arial" w:hAnsi="Arial" w:cs="Arial"/>
                <w:b/>
              </w:rPr>
              <w:t>CANDIDATOS</w:t>
            </w:r>
            <w:r w:rsidR="004217B9">
              <w:rPr>
                <w:rFonts w:ascii="Arial" w:hAnsi="Arial" w:cs="Arial"/>
                <w:b/>
              </w:rPr>
              <w:t>(</w:t>
            </w:r>
            <w:r w:rsidRPr="009F741E">
              <w:rPr>
                <w:rFonts w:ascii="Arial" w:hAnsi="Arial" w:cs="Arial"/>
                <w:b/>
              </w:rPr>
              <w:t>AS</w:t>
            </w:r>
            <w:r w:rsidR="004217B9">
              <w:rPr>
                <w:rFonts w:ascii="Arial" w:hAnsi="Arial" w:cs="Arial"/>
                <w:b/>
              </w:rPr>
              <w:t>)</w:t>
            </w:r>
            <w:r w:rsidRPr="009F741E">
              <w:rPr>
                <w:rFonts w:ascii="Arial" w:hAnsi="Arial" w:cs="Arial"/>
                <w:b/>
                <w:spacing w:val="3"/>
              </w:rPr>
              <w:t xml:space="preserve"> </w:t>
            </w:r>
            <w:r w:rsidRPr="009F741E">
              <w:rPr>
                <w:rFonts w:ascii="Arial" w:hAnsi="Arial" w:cs="Arial"/>
                <w:b/>
              </w:rPr>
              <w:t>COM</w:t>
            </w:r>
            <w:r w:rsidRPr="009F741E">
              <w:rPr>
                <w:rFonts w:ascii="Arial" w:hAnsi="Arial" w:cs="Arial"/>
                <w:b/>
                <w:spacing w:val="-27"/>
              </w:rPr>
              <w:t xml:space="preserve"> </w:t>
            </w:r>
            <w:r w:rsidRPr="009F741E">
              <w:rPr>
                <w:rFonts w:ascii="Arial" w:hAnsi="Arial" w:cs="Arial"/>
                <w:b/>
              </w:rPr>
              <w:t>TODA</w:t>
            </w:r>
            <w:r w:rsidRPr="009F741E">
              <w:rPr>
                <w:rFonts w:ascii="Arial" w:hAnsi="Arial" w:cs="Arial"/>
                <w:b/>
                <w:spacing w:val="-1"/>
              </w:rPr>
              <w:t xml:space="preserve"> </w:t>
            </w:r>
            <w:r w:rsidRPr="009F741E">
              <w:rPr>
                <w:rFonts w:ascii="Arial" w:hAnsi="Arial" w:cs="Arial"/>
                <w:b/>
              </w:rPr>
              <w:t>DOCUMENTAÇÃO</w:t>
            </w:r>
            <w:r w:rsidRPr="009F741E">
              <w:rPr>
                <w:rFonts w:ascii="Arial" w:hAnsi="Arial" w:cs="Arial"/>
                <w:b/>
                <w:spacing w:val="1"/>
              </w:rPr>
              <w:t xml:space="preserve"> </w:t>
            </w:r>
            <w:r w:rsidRPr="009F741E">
              <w:rPr>
                <w:rFonts w:ascii="Arial" w:hAnsi="Arial" w:cs="Arial"/>
                <w:b/>
              </w:rPr>
              <w:t>EXIGIDA</w:t>
            </w:r>
          </w:p>
        </w:tc>
        <w:tc>
          <w:tcPr>
            <w:tcW w:w="2268" w:type="dxa"/>
          </w:tcPr>
          <w:p w14:paraId="73A94D09" w14:textId="29700112" w:rsidR="00E5330F" w:rsidRPr="009F741E" w:rsidRDefault="000C7D9B" w:rsidP="00751BFF">
            <w:pPr>
              <w:pStyle w:val="TableParagraph"/>
              <w:spacing w:before="92"/>
              <w:jc w:val="both"/>
              <w:rPr>
                <w:rFonts w:ascii="Arial" w:hAnsi="Arial" w:cs="Arial"/>
                <w:b/>
              </w:rPr>
            </w:pPr>
            <w:r w:rsidRPr="009F741E">
              <w:rPr>
                <w:rFonts w:ascii="Arial" w:hAnsi="Arial" w:cs="Arial"/>
                <w:b/>
              </w:rPr>
              <w:t xml:space="preserve"> 11 de abril a 11 de maio de 2023</w:t>
            </w:r>
          </w:p>
        </w:tc>
      </w:tr>
      <w:tr w:rsidR="000C7D9B" w:rsidRPr="009F741E" w14:paraId="7B0A0AE4" w14:textId="77777777" w:rsidTr="00982D0B">
        <w:trPr>
          <w:trHeight w:val="289"/>
        </w:trPr>
        <w:tc>
          <w:tcPr>
            <w:tcW w:w="568" w:type="dxa"/>
          </w:tcPr>
          <w:p w14:paraId="4D2FED4C"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05</w:t>
            </w:r>
          </w:p>
        </w:tc>
        <w:tc>
          <w:tcPr>
            <w:tcW w:w="8079" w:type="dxa"/>
          </w:tcPr>
          <w:p w14:paraId="42AF4AFC" w14:textId="71C1EDA1" w:rsidR="000C7D9B" w:rsidRPr="009F741E" w:rsidRDefault="000C7D9B" w:rsidP="000C7D9B">
            <w:pPr>
              <w:pStyle w:val="TableParagraph"/>
              <w:ind w:left="40" w:right="0"/>
              <w:jc w:val="both"/>
              <w:rPr>
                <w:rFonts w:ascii="Arial" w:hAnsi="Arial" w:cs="Arial"/>
                <w:b/>
              </w:rPr>
            </w:pPr>
            <w:r w:rsidRPr="009F741E">
              <w:rPr>
                <w:rFonts w:ascii="Arial" w:hAnsi="Arial" w:cs="Arial"/>
                <w:b/>
              </w:rPr>
              <w:t>ANÁLISE</w:t>
            </w:r>
            <w:r w:rsidRPr="009F741E">
              <w:rPr>
                <w:rFonts w:ascii="Arial" w:hAnsi="Arial" w:cs="Arial"/>
                <w:b/>
                <w:spacing w:val="-3"/>
              </w:rPr>
              <w:t xml:space="preserve"> </w:t>
            </w:r>
            <w:r w:rsidRPr="009F741E">
              <w:rPr>
                <w:rFonts w:ascii="Arial" w:hAnsi="Arial" w:cs="Arial"/>
                <w:b/>
              </w:rPr>
              <w:t>DE</w:t>
            </w:r>
            <w:r w:rsidRPr="009F741E">
              <w:rPr>
                <w:rFonts w:ascii="Arial" w:hAnsi="Arial" w:cs="Arial"/>
                <w:b/>
                <w:spacing w:val="-3"/>
              </w:rPr>
              <w:t xml:space="preserve"> </w:t>
            </w:r>
            <w:r w:rsidRPr="009F741E">
              <w:rPr>
                <w:rFonts w:ascii="Arial" w:hAnsi="Arial" w:cs="Arial"/>
                <w:b/>
              </w:rPr>
              <w:t>DOCUMENTAÇÃO</w:t>
            </w:r>
            <w:r w:rsidRPr="009F741E">
              <w:rPr>
                <w:rFonts w:ascii="Arial" w:hAnsi="Arial" w:cs="Arial"/>
                <w:b/>
                <w:spacing w:val="-2"/>
              </w:rPr>
              <w:t xml:space="preserve"> </w:t>
            </w:r>
            <w:r w:rsidRPr="009F741E">
              <w:rPr>
                <w:rFonts w:ascii="Arial" w:hAnsi="Arial" w:cs="Arial"/>
                <w:b/>
              </w:rPr>
              <w:t>DOS</w:t>
            </w:r>
            <w:r w:rsidR="004217B9">
              <w:rPr>
                <w:rFonts w:ascii="Arial" w:hAnsi="Arial" w:cs="Arial"/>
                <w:b/>
              </w:rPr>
              <w:t>(</w:t>
            </w:r>
            <w:r w:rsidRPr="009F741E">
              <w:rPr>
                <w:rFonts w:ascii="Arial" w:hAnsi="Arial" w:cs="Arial"/>
                <w:b/>
              </w:rPr>
              <w:t>AS</w:t>
            </w:r>
            <w:r w:rsidR="004217B9">
              <w:rPr>
                <w:rFonts w:ascii="Arial" w:hAnsi="Arial" w:cs="Arial"/>
                <w:b/>
              </w:rPr>
              <w:t>)</w:t>
            </w:r>
            <w:r w:rsidRPr="009F741E">
              <w:rPr>
                <w:rFonts w:ascii="Arial" w:hAnsi="Arial" w:cs="Arial"/>
                <w:b/>
                <w:spacing w:val="-2"/>
              </w:rPr>
              <w:t xml:space="preserve"> </w:t>
            </w:r>
            <w:r w:rsidRPr="009F741E">
              <w:rPr>
                <w:rFonts w:ascii="Arial" w:hAnsi="Arial" w:cs="Arial"/>
                <w:b/>
              </w:rPr>
              <w:t>CANDIDATOS</w:t>
            </w:r>
            <w:r w:rsidR="004217B9">
              <w:rPr>
                <w:rFonts w:ascii="Arial" w:hAnsi="Arial" w:cs="Arial"/>
                <w:b/>
              </w:rPr>
              <w:t>(</w:t>
            </w:r>
            <w:r w:rsidRPr="009F741E">
              <w:rPr>
                <w:rFonts w:ascii="Arial" w:hAnsi="Arial" w:cs="Arial"/>
                <w:b/>
              </w:rPr>
              <w:t>AS</w:t>
            </w:r>
            <w:r w:rsidR="004217B9">
              <w:rPr>
                <w:rFonts w:ascii="Arial" w:hAnsi="Arial" w:cs="Arial"/>
                <w:b/>
              </w:rPr>
              <w:t>)</w:t>
            </w:r>
          </w:p>
        </w:tc>
        <w:tc>
          <w:tcPr>
            <w:tcW w:w="2268" w:type="dxa"/>
          </w:tcPr>
          <w:p w14:paraId="59DC7F3C" w14:textId="1EE68E00" w:rsidR="000C7D9B" w:rsidRPr="009F741E" w:rsidRDefault="000C7D9B" w:rsidP="000C7D9B">
            <w:pPr>
              <w:pStyle w:val="TableParagraph"/>
              <w:spacing w:line="181" w:lineRule="exact"/>
              <w:jc w:val="both"/>
              <w:rPr>
                <w:rFonts w:ascii="Arial" w:hAnsi="Arial" w:cs="Arial"/>
                <w:b/>
              </w:rPr>
            </w:pPr>
            <w:r w:rsidRPr="009F741E">
              <w:rPr>
                <w:rFonts w:ascii="Arial" w:hAnsi="Arial" w:cs="Arial"/>
                <w:b/>
                <w:spacing w:val="-2"/>
              </w:rPr>
              <w:t xml:space="preserve"> </w:t>
            </w:r>
            <w:r w:rsidRPr="009F741E">
              <w:rPr>
                <w:rFonts w:ascii="Arial" w:hAnsi="Arial" w:cs="Arial"/>
                <w:b/>
              </w:rPr>
              <w:t>15 e 16 de maio</w:t>
            </w:r>
            <w:r w:rsidRPr="009F741E">
              <w:rPr>
                <w:rFonts w:ascii="Arial" w:hAnsi="Arial" w:cs="Arial"/>
                <w:b/>
                <w:spacing w:val="-2"/>
              </w:rPr>
              <w:t xml:space="preserve"> </w:t>
            </w:r>
            <w:r w:rsidRPr="009F741E">
              <w:rPr>
                <w:rFonts w:ascii="Arial" w:hAnsi="Arial" w:cs="Arial"/>
                <w:b/>
              </w:rPr>
              <w:t>de</w:t>
            </w:r>
            <w:r w:rsidRPr="009F741E">
              <w:rPr>
                <w:rFonts w:ascii="Arial" w:hAnsi="Arial" w:cs="Arial"/>
                <w:b/>
                <w:spacing w:val="-2"/>
              </w:rPr>
              <w:t xml:space="preserve"> </w:t>
            </w:r>
            <w:r w:rsidRPr="009F741E">
              <w:rPr>
                <w:rFonts w:ascii="Arial" w:hAnsi="Arial" w:cs="Arial"/>
                <w:b/>
              </w:rPr>
              <w:t>2023</w:t>
            </w:r>
          </w:p>
        </w:tc>
      </w:tr>
      <w:tr w:rsidR="000C7D9B" w:rsidRPr="009F741E" w14:paraId="11CE7BE3" w14:textId="77777777" w:rsidTr="00982D0B">
        <w:trPr>
          <w:trHeight w:val="289"/>
        </w:trPr>
        <w:tc>
          <w:tcPr>
            <w:tcW w:w="568" w:type="dxa"/>
          </w:tcPr>
          <w:p w14:paraId="4B50D4D3"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06</w:t>
            </w:r>
          </w:p>
        </w:tc>
        <w:tc>
          <w:tcPr>
            <w:tcW w:w="8079" w:type="dxa"/>
          </w:tcPr>
          <w:p w14:paraId="77017033" w14:textId="59983EDC" w:rsidR="000C7D9B" w:rsidRPr="009F741E" w:rsidRDefault="000C7D9B" w:rsidP="000C7D9B">
            <w:pPr>
              <w:pStyle w:val="TableParagraph"/>
              <w:ind w:left="40" w:right="0"/>
              <w:jc w:val="both"/>
              <w:rPr>
                <w:rFonts w:ascii="Arial" w:hAnsi="Arial" w:cs="Arial"/>
                <w:b/>
              </w:rPr>
            </w:pPr>
            <w:r w:rsidRPr="009F741E">
              <w:rPr>
                <w:rFonts w:ascii="Arial" w:hAnsi="Arial" w:cs="Arial"/>
                <w:b/>
              </w:rPr>
              <w:t>PUBLICAÇÃO</w:t>
            </w:r>
            <w:r w:rsidRPr="009F741E">
              <w:rPr>
                <w:rFonts w:ascii="Arial" w:hAnsi="Arial" w:cs="Arial"/>
                <w:b/>
                <w:spacing w:val="-3"/>
              </w:rPr>
              <w:t xml:space="preserve"> </w:t>
            </w:r>
            <w:r w:rsidRPr="009F741E">
              <w:rPr>
                <w:rFonts w:ascii="Arial" w:hAnsi="Arial" w:cs="Arial"/>
                <w:b/>
              </w:rPr>
              <w:t>DA</w:t>
            </w:r>
            <w:r w:rsidRPr="009F741E">
              <w:rPr>
                <w:rFonts w:ascii="Arial" w:hAnsi="Arial" w:cs="Arial"/>
                <w:b/>
                <w:spacing w:val="-3"/>
              </w:rPr>
              <w:t xml:space="preserve"> </w:t>
            </w:r>
            <w:r w:rsidRPr="009F741E">
              <w:rPr>
                <w:rFonts w:ascii="Arial" w:hAnsi="Arial" w:cs="Arial"/>
                <w:b/>
              </w:rPr>
              <w:t>RELAÇÃO</w:t>
            </w:r>
            <w:r w:rsidRPr="009F741E">
              <w:rPr>
                <w:rFonts w:ascii="Arial" w:hAnsi="Arial" w:cs="Arial"/>
                <w:b/>
                <w:spacing w:val="-2"/>
              </w:rPr>
              <w:t xml:space="preserve"> </w:t>
            </w:r>
            <w:r w:rsidRPr="009F741E">
              <w:rPr>
                <w:rFonts w:ascii="Arial" w:hAnsi="Arial" w:cs="Arial"/>
                <w:b/>
              </w:rPr>
              <w:t>DOS</w:t>
            </w:r>
            <w:r w:rsidR="004217B9">
              <w:rPr>
                <w:rFonts w:ascii="Arial" w:hAnsi="Arial" w:cs="Arial"/>
                <w:b/>
              </w:rPr>
              <w:t>(</w:t>
            </w:r>
            <w:r w:rsidRPr="009F741E">
              <w:rPr>
                <w:rFonts w:ascii="Arial" w:hAnsi="Arial" w:cs="Arial"/>
                <w:b/>
              </w:rPr>
              <w:t>AS</w:t>
            </w:r>
            <w:r w:rsidR="004217B9">
              <w:rPr>
                <w:rFonts w:ascii="Arial" w:hAnsi="Arial" w:cs="Arial"/>
                <w:b/>
              </w:rPr>
              <w:t>)</w:t>
            </w:r>
            <w:r w:rsidRPr="009F741E">
              <w:rPr>
                <w:rFonts w:ascii="Arial" w:hAnsi="Arial" w:cs="Arial"/>
                <w:b/>
                <w:spacing w:val="-2"/>
              </w:rPr>
              <w:t xml:space="preserve"> </w:t>
            </w:r>
            <w:r w:rsidRPr="009F741E">
              <w:rPr>
                <w:rFonts w:ascii="Arial" w:hAnsi="Arial" w:cs="Arial"/>
                <w:b/>
              </w:rPr>
              <w:t>CANDIDATOS</w:t>
            </w:r>
            <w:r w:rsidR="004217B9">
              <w:rPr>
                <w:rFonts w:ascii="Arial" w:hAnsi="Arial" w:cs="Arial"/>
                <w:b/>
              </w:rPr>
              <w:t>(</w:t>
            </w:r>
            <w:r w:rsidRPr="009F741E">
              <w:rPr>
                <w:rFonts w:ascii="Arial" w:hAnsi="Arial" w:cs="Arial"/>
                <w:b/>
              </w:rPr>
              <w:t>AS</w:t>
            </w:r>
            <w:r w:rsidR="004217B9">
              <w:rPr>
                <w:rFonts w:ascii="Arial" w:hAnsi="Arial" w:cs="Arial"/>
                <w:b/>
              </w:rPr>
              <w:t>)</w:t>
            </w:r>
          </w:p>
        </w:tc>
        <w:tc>
          <w:tcPr>
            <w:tcW w:w="2268" w:type="dxa"/>
          </w:tcPr>
          <w:p w14:paraId="0D3A54A8" w14:textId="0B574054" w:rsidR="000C7D9B" w:rsidRPr="009F741E" w:rsidRDefault="000C7D9B" w:rsidP="000C7D9B">
            <w:pPr>
              <w:pStyle w:val="TableParagraph"/>
              <w:spacing w:line="181" w:lineRule="exact"/>
              <w:jc w:val="both"/>
              <w:rPr>
                <w:rFonts w:ascii="Arial" w:hAnsi="Arial" w:cs="Arial"/>
                <w:b/>
              </w:rPr>
            </w:pPr>
            <w:r w:rsidRPr="009F741E">
              <w:rPr>
                <w:rFonts w:ascii="Arial" w:hAnsi="Arial" w:cs="Arial"/>
                <w:b/>
              </w:rPr>
              <w:t>17 de maio de 2023</w:t>
            </w:r>
          </w:p>
        </w:tc>
      </w:tr>
      <w:tr w:rsidR="000C7D9B" w:rsidRPr="009F741E" w14:paraId="498B25F5" w14:textId="77777777" w:rsidTr="00982D0B">
        <w:trPr>
          <w:trHeight w:val="289"/>
        </w:trPr>
        <w:tc>
          <w:tcPr>
            <w:tcW w:w="568" w:type="dxa"/>
          </w:tcPr>
          <w:p w14:paraId="3973788D"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07</w:t>
            </w:r>
          </w:p>
        </w:tc>
        <w:tc>
          <w:tcPr>
            <w:tcW w:w="8079" w:type="dxa"/>
          </w:tcPr>
          <w:p w14:paraId="1DE47ED5" w14:textId="4523B407" w:rsidR="000C7D9B" w:rsidRPr="009F741E" w:rsidRDefault="000C7D9B" w:rsidP="000C7D9B">
            <w:pPr>
              <w:pStyle w:val="TableParagraph"/>
              <w:ind w:left="40" w:right="0"/>
              <w:jc w:val="both"/>
              <w:rPr>
                <w:rFonts w:ascii="Arial" w:hAnsi="Arial" w:cs="Arial"/>
                <w:b/>
              </w:rPr>
            </w:pPr>
            <w:r w:rsidRPr="009F741E">
              <w:rPr>
                <w:rFonts w:ascii="Arial" w:hAnsi="Arial" w:cs="Arial"/>
                <w:b/>
              </w:rPr>
              <w:t>PRAZO</w:t>
            </w:r>
            <w:r w:rsidRPr="009F741E">
              <w:rPr>
                <w:rFonts w:ascii="Arial" w:hAnsi="Arial" w:cs="Arial"/>
                <w:b/>
                <w:spacing w:val="-2"/>
              </w:rPr>
              <w:t xml:space="preserve"> </w:t>
            </w:r>
            <w:r w:rsidRPr="009F741E">
              <w:rPr>
                <w:rFonts w:ascii="Arial" w:hAnsi="Arial" w:cs="Arial"/>
                <w:b/>
              </w:rPr>
              <w:t>PARA</w:t>
            </w:r>
            <w:r w:rsidRPr="009F741E">
              <w:rPr>
                <w:rFonts w:ascii="Arial" w:hAnsi="Arial" w:cs="Arial"/>
                <w:b/>
                <w:spacing w:val="-3"/>
              </w:rPr>
              <w:t xml:space="preserve"> </w:t>
            </w:r>
            <w:r w:rsidRPr="009F741E">
              <w:rPr>
                <w:rFonts w:ascii="Arial" w:hAnsi="Arial" w:cs="Arial"/>
                <w:b/>
              </w:rPr>
              <w:t>IMPUGNAÇÃO</w:t>
            </w:r>
            <w:r w:rsidRPr="009F741E">
              <w:rPr>
                <w:rFonts w:ascii="Arial" w:hAnsi="Arial" w:cs="Arial"/>
                <w:b/>
                <w:spacing w:val="-2"/>
              </w:rPr>
              <w:t xml:space="preserve"> </w:t>
            </w:r>
            <w:r w:rsidRPr="009F741E">
              <w:rPr>
                <w:rFonts w:ascii="Arial" w:hAnsi="Arial" w:cs="Arial"/>
                <w:b/>
              </w:rPr>
              <w:t>DE</w:t>
            </w:r>
            <w:r w:rsidRPr="009F741E">
              <w:rPr>
                <w:rFonts w:ascii="Arial" w:hAnsi="Arial" w:cs="Arial"/>
                <w:b/>
                <w:spacing w:val="-2"/>
              </w:rPr>
              <w:t xml:space="preserve"> </w:t>
            </w:r>
            <w:r w:rsidRPr="009F741E">
              <w:rPr>
                <w:rFonts w:ascii="Arial" w:hAnsi="Arial" w:cs="Arial"/>
                <w:b/>
              </w:rPr>
              <w:t>CANDIDATOS</w:t>
            </w:r>
            <w:r w:rsidR="004217B9">
              <w:rPr>
                <w:rFonts w:ascii="Arial" w:hAnsi="Arial" w:cs="Arial"/>
                <w:b/>
              </w:rPr>
              <w:t>(</w:t>
            </w:r>
            <w:r w:rsidRPr="009F741E">
              <w:rPr>
                <w:rFonts w:ascii="Arial" w:hAnsi="Arial" w:cs="Arial"/>
                <w:b/>
              </w:rPr>
              <w:t>AS</w:t>
            </w:r>
            <w:r w:rsidR="004217B9">
              <w:rPr>
                <w:rFonts w:ascii="Arial" w:hAnsi="Arial" w:cs="Arial"/>
                <w:b/>
              </w:rPr>
              <w:t>)</w:t>
            </w:r>
          </w:p>
        </w:tc>
        <w:tc>
          <w:tcPr>
            <w:tcW w:w="2268" w:type="dxa"/>
          </w:tcPr>
          <w:p w14:paraId="61E28167" w14:textId="72FF6247" w:rsidR="000C7D9B" w:rsidRPr="009F741E" w:rsidRDefault="000C7D9B" w:rsidP="000C7D9B">
            <w:pPr>
              <w:pStyle w:val="TableParagraph"/>
              <w:spacing w:line="181" w:lineRule="exact"/>
              <w:jc w:val="both"/>
              <w:rPr>
                <w:rFonts w:ascii="Arial" w:hAnsi="Arial" w:cs="Arial"/>
                <w:b/>
              </w:rPr>
            </w:pPr>
            <w:r w:rsidRPr="009F741E">
              <w:rPr>
                <w:rFonts w:ascii="Arial" w:hAnsi="Arial" w:cs="Arial"/>
                <w:b/>
              </w:rPr>
              <w:t>18 de maio de 2023.</w:t>
            </w:r>
          </w:p>
        </w:tc>
      </w:tr>
      <w:tr w:rsidR="000C7D9B" w:rsidRPr="009F741E" w14:paraId="32D3163E" w14:textId="77777777" w:rsidTr="00982D0B">
        <w:trPr>
          <w:trHeight w:val="428"/>
        </w:trPr>
        <w:tc>
          <w:tcPr>
            <w:tcW w:w="568" w:type="dxa"/>
          </w:tcPr>
          <w:p w14:paraId="7A3C042A"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08</w:t>
            </w:r>
          </w:p>
        </w:tc>
        <w:tc>
          <w:tcPr>
            <w:tcW w:w="8079" w:type="dxa"/>
          </w:tcPr>
          <w:p w14:paraId="6B78A921" w14:textId="77777777" w:rsidR="000C7D9B" w:rsidRPr="009F741E" w:rsidRDefault="000C7D9B" w:rsidP="000C7D9B">
            <w:pPr>
              <w:pStyle w:val="TableParagraph"/>
              <w:ind w:left="40"/>
              <w:jc w:val="both"/>
              <w:rPr>
                <w:rFonts w:ascii="Arial" w:hAnsi="Arial" w:cs="Arial"/>
                <w:b/>
              </w:rPr>
            </w:pPr>
            <w:r w:rsidRPr="009F741E">
              <w:rPr>
                <w:rFonts w:ascii="Arial" w:hAnsi="Arial" w:cs="Arial"/>
                <w:b/>
                <w:spacing w:val="-1"/>
              </w:rPr>
              <w:t>PRAZO</w:t>
            </w:r>
            <w:r w:rsidRPr="009F741E">
              <w:rPr>
                <w:rFonts w:ascii="Arial" w:hAnsi="Arial" w:cs="Arial"/>
                <w:b/>
                <w:spacing w:val="40"/>
              </w:rPr>
              <w:t xml:space="preserve">  </w:t>
            </w:r>
            <w:r w:rsidRPr="009F741E">
              <w:rPr>
                <w:rFonts w:ascii="Arial" w:hAnsi="Arial" w:cs="Arial"/>
                <w:b/>
                <w:spacing w:val="-1"/>
              </w:rPr>
              <w:t>PARA</w:t>
            </w:r>
            <w:r w:rsidRPr="009F741E">
              <w:rPr>
                <w:rFonts w:ascii="Arial" w:hAnsi="Arial" w:cs="Arial"/>
                <w:b/>
                <w:spacing w:val="39"/>
              </w:rPr>
              <w:t xml:space="preserve">  </w:t>
            </w:r>
            <w:r w:rsidRPr="009F741E">
              <w:rPr>
                <w:rFonts w:ascii="Arial" w:hAnsi="Arial" w:cs="Arial"/>
                <w:b/>
              </w:rPr>
              <w:t xml:space="preserve">ANÁLISE   </w:t>
            </w:r>
            <w:r w:rsidRPr="009F741E">
              <w:rPr>
                <w:rFonts w:ascii="Arial" w:hAnsi="Arial" w:cs="Arial"/>
                <w:b/>
                <w:spacing w:val="18"/>
              </w:rPr>
              <w:t xml:space="preserve"> </w:t>
            </w:r>
            <w:r w:rsidRPr="009F741E">
              <w:rPr>
                <w:rFonts w:ascii="Arial" w:hAnsi="Arial" w:cs="Arial"/>
                <w:b/>
              </w:rPr>
              <w:t xml:space="preserve">E   </w:t>
            </w:r>
            <w:r w:rsidRPr="009F741E">
              <w:rPr>
                <w:rFonts w:ascii="Arial" w:hAnsi="Arial" w:cs="Arial"/>
                <w:b/>
                <w:spacing w:val="18"/>
              </w:rPr>
              <w:t xml:space="preserve"> </w:t>
            </w:r>
            <w:r w:rsidRPr="009F741E">
              <w:rPr>
                <w:rFonts w:ascii="Arial" w:hAnsi="Arial" w:cs="Arial"/>
                <w:b/>
                <w:spacing w:val="-1"/>
              </w:rPr>
              <w:t>MANIFESTAÇÃO</w:t>
            </w:r>
            <w:r w:rsidRPr="009F741E">
              <w:rPr>
                <w:rFonts w:ascii="Arial" w:hAnsi="Arial" w:cs="Arial"/>
                <w:b/>
                <w:spacing w:val="44"/>
              </w:rPr>
              <w:t xml:space="preserve"> </w:t>
            </w:r>
            <w:r w:rsidRPr="009F741E">
              <w:rPr>
                <w:rFonts w:ascii="Arial" w:hAnsi="Arial" w:cs="Arial"/>
                <w:b/>
                <w:spacing w:val="45"/>
              </w:rPr>
              <w:t xml:space="preserve"> </w:t>
            </w:r>
            <w:r w:rsidRPr="009F741E">
              <w:rPr>
                <w:rFonts w:ascii="Arial" w:hAnsi="Arial" w:cs="Arial"/>
                <w:b/>
              </w:rPr>
              <w:t>SOBRE</w:t>
            </w:r>
          </w:p>
          <w:p w14:paraId="0EFD4A28"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RECURSOS</w:t>
            </w:r>
            <w:r w:rsidRPr="009F741E">
              <w:rPr>
                <w:rFonts w:ascii="Arial" w:hAnsi="Arial" w:cs="Arial"/>
                <w:b/>
                <w:spacing w:val="-2"/>
              </w:rPr>
              <w:t xml:space="preserve"> </w:t>
            </w:r>
            <w:r w:rsidRPr="009F741E">
              <w:rPr>
                <w:rFonts w:ascii="Arial" w:hAnsi="Arial" w:cs="Arial"/>
                <w:b/>
              </w:rPr>
              <w:t>E</w:t>
            </w:r>
            <w:r w:rsidRPr="009F741E">
              <w:rPr>
                <w:rFonts w:ascii="Arial" w:hAnsi="Arial" w:cs="Arial"/>
                <w:b/>
                <w:spacing w:val="-3"/>
              </w:rPr>
              <w:t xml:space="preserve"> </w:t>
            </w:r>
            <w:r w:rsidRPr="009F741E">
              <w:rPr>
                <w:rFonts w:ascii="Arial" w:hAnsi="Arial" w:cs="Arial"/>
                <w:b/>
              </w:rPr>
              <w:t>IMPUGNAÇÃO DE</w:t>
            </w:r>
            <w:r w:rsidRPr="009F741E">
              <w:rPr>
                <w:rFonts w:ascii="Arial" w:hAnsi="Arial" w:cs="Arial"/>
                <w:b/>
                <w:spacing w:val="-3"/>
              </w:rPr>
              <w:t xml:space="preserve"> </w:t>
            </w:r>
            <w:r w:rsidRPr="009F741E">
              <w:rPr>
                <w:rFonts w:ascii="Arial" w:hAnsi="Arial" w:cs="Arial"/>
                <w:b/>
              </w:rPr>
              <w:t>CANDIDATURAS</w:t>
            </w:r>
          </w:p>
        </w:tc>
        <w:tc>
          <w:tcPr>
            <w:tcW w:w="2268" w:type="dxa"/>
          </w:tcPr>
          <w:p w14:paraId="26129B0D" w14:textId="33FF52EB" w:rsidR="000C7D9B" w:rsidRPr="009F741E" w:rsidRDefault="000C7D9B" w:rsidP="000C7D9B">
            <w:pPr>
              <w:pStyle w:val="TableParagraph"/>
              <w:spacing w:line="181" w:lineRule="exact"/>
              <w:jc w:val="both"/>
              <w:rPr>
                <w:rFonts w:ascii="Arial" w:hAnsi="Arial" w:cs="Arial"/>
                <w:b/>
              </w:rPr>
            </w:pPr>
            <w:r w:rsidRPr="009F741E">
              <w:rPr>
                <w:rFonts w:ascii="Arial" w:hAnsi="Arial" w:cs="Arial"/>
                <w:b/>
              </w:rPr>
              <w:t>19 de maio de</w:t>
            </w:r>
            <w:r w:rsidRPr="009F741E">
              <w:rPr>
                <w:rFonts w:ascii="Arial" w:hAnsi="Arial" w:cs="Arial"/>
                <w:b/>
                <w:spacing w:val="-3"/>
              </w:rPr>
              <w:t xml:space="preserve"> 2023</w:t>
            </w:r>
            <w:r w:rsidRPr="009F741E">
              <w:rPr>
                <w:rFonts w:ascii="Arial" w:hAnsi="Arial" w:cs="Arial"/>
                <w:b/>
              </w:rPr>
              <w:t>.</w:t>
            </w:r>
          </w:p>
        </w:tc>
      </w:tr>
      <w:tr w:rsidR="000C7D9B" w:rsidRPr="009F741E" w14:paraId="2A8DAAF6" w14:textId="77777777" w:rsidTr="00982D0B">
        <w:trPr>
          <w:trHeight w:val="427"/>
        </w:trPr>
        <w:tc>
          <w:tcPr>
            <w:tcW w:w="568" w:type="dxa"/>
          </w:tcPr>
          <w:p w14:paraId="67091E2A"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09</w:t>
            </w:r>
          </w:p>
        </w:tc>
        <w:tc>
          <w:tcPr>
            <w:tcW w:w="8079" w:type="dxa"/>
          </w:tcPr>
          <w:p w14:paraId="63D722B3"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APRESENTAÇÃO</w:t>
            </w:r>
            <w:r w:rsidRPr="009F741E">
              <w:rPr>
                <w:rFonts w:ascii="Arial" w:hAnsi="Arial" w:cs="Arial"/>
                <w:b/>
                <w:spacing w:val="2"/>
              </w:rPr>
              <w:t xml:space="preserve"> </w:t>
            </w:r>
            <w:r w:rsidRPr="009F741E">
              <w:rPr>
                <w:rFonts w:ascii="Arial" w:hAnsi="Arial" w:cs="Arial"/>
                <w:b/>
              </w:rPr>
              <w:t>DA</w:t>
            </w:r>
            <w:r w:rsidRPr="009F741E">
              <w:rPr>
                <w:rFonts w:ascii="Arial" w:hAnsi="Arial" w:cs="Arial"/>
                <w:b/>
                <w:spacing w:val="3"/>
              </w:rPr>
              <w:t xml:space="preserve"> </w:t>
            </w:r>
            <w:r w:rsidRPr="009F741E">
              <w:rPr>
                <w:rFonts w:ascii="Arial" w:hAnsi="Arial" w:cs="Arial"/>
                <w:b/>
              </w:rPr>
              <w:t>RELAÇÃO</w:t>
            </w:r>
            <w:r w:rsidRPr="009F741E">
              <w:rPr>
                <w:rFonts w:ascii="Arial" w:hAnsi="Arial" w:cs="Arial"/>
                <w:b/>
                <w:spacing w:val="3"/>
              </w:rPr>
              <w:t xml:space="preserve"> </w:t>
            </w:r>
            <w:r w:rsidRPr="009F741E">
              <w:rPr>
                <w:rFonts w:ascii="Arial" w:hAnsi="Arial" w:cs="Arial"/>
                <w:b/>
              </w:rPr>
              <w:t>DOS</w:t>
            </w:r>
            <w:r w:rsidRPr="009F741E">
              <w:rPr>
                <w:rFonts w:ascii="Arial" w:hAnsi="Arial" w:cs="Arial"/>
                <w:b/>
                <w:spacing w:val="3"/>
              </w:rPr>
              <w:t xml:space="preserve"> </w:t>
            </w:r>
            <w:r w:rsidRPr="009F741E">
              <w:rPr>
                <w:rFonts w:ascii="Arial" w:hAnsi="Arial" w:cs="Arial"/>
                <w:b/>
              </w:rPr>
              <w:t>PRÉ-CANDIDATOS</w:t>
            </w:r>
            <w:r w:rsidRPr="009F741E">
              <w:rPr>
                <w:rFonts w:ascii="Arial" w:hAnsi="Arial" w:cs="Arial"/>
                <w:b/>
                <w:spacing w:val="4"/>
              </w:rPr>
              <w:t xml:space="preserve"> </w:t>
            </w:r>
            <w:r w:rsidRPr="009F741E">
              <w:rPr>
                <w:rFonts w:ascii="Arial" w:hAnsi="Arial" w:cs="Arial"/>
                <w:b/>
              </w:rPr>
              <w:t>AO</w:t>
            </w:r>
          </w:p>
          <w:p w14:paraId="4F5B0704"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MINISTÉRIO</w:t>
            </w:r>
            <w:r w:rsidRPr="009F741E">
              <w:rPr>
                <w:rFonts w:ascii="Arial" w:hAnsi="Arial" w:cs="Arial"/>
                <w:b/>
                <w:spacing w:val="-3"/>
              </w:rPr>
              <w:t xml:space="preserve"> </w:t>
            </w:r>
            <w:r w:rsidRPr="009F741E">
              <w:rPr>
                <w:rFonts w:ascii="Arial" w:hAnsi="Arial" w:cs="Arial"/>
                <w:b/>
              </w:rPr>
              <w:t>PÚBLICO</w:t>
            </w:r>
          </w:p>
        </w:tc>
        <w:tc>
          <w:tcPr>
            <w:tcW w:w="2268" w:type="dxa"/>
          </w:tcPr>
          <w:p w14:paraId="7229040F" w14:textId="2F08F509" w:rsidR="000C7D9B" w:rsidRPr="009F741E" w:rsidRDefault="000D59D4" w:rsidP="000C7D9B">
            <w:pPr>
              <w:pStyle w:val="TableParagraph"/>
              <w:spacing w:line="181" w:lineRule="exact"/>
              <w:jc w:val="both"/>
              <w:rPr>
                <w:rFonts w:ascii="Arial" w:hAnsi="Arial" w:cs="Arial"/>
                <w:b/>
              </w:rPr>
            </w:pPr>
            <w:r w:rsidRPr="009F741E">
              <w:rPr>
                <w:rFonts w:ascii="Arial" w:hAnsi="Arial" w:cs="Arial"/>
                <w:b/>
              </w:rPr>
              <w:t>20 de maio</w:t>
            </w:r>
            <w:r w:rsidR="000C7D9B" w:rsidRPr="009F741E">
              <w:rPr>
                <w:rFonts w:ascii="Arial" w:hAnsi="Arial" w:cs="Arial"/>
                <w:b/>
              </w:rPr>
              <w:t xml:space="preserve"> de 2023.</w:t>
            </w:r>
          </w:p>
        </w:tc>
      </w:tr>
      <w:tr w:rsidR="000C7D9B" w:rsidRPr="009F741E" w14:paraId="6263748B" w14:textId="77777777" w:rsidTr="00982D0B">
        <w:trPr>
          <w:trHeight w:val="428"/>
        </w:trPr>
        <w:tc>
          <w:tcPr>
            <w:tcW w:w="568" w:type="dxa"/>
          </w:tcPr>
          <w:p w14:paraId="17E46E6B" w14:textId="77777777" w:rsidR="000C7D9B" w:rsidRPr="009F741E" w:rsidRDefault="000C7D9B" w:rsidP="000C7D9B">
            <w:pPr>
              <w:pStyle w:val="TableParagraph"/>
              <w:ind w:right="0"/>
              <w:jc w:val="both"/>
              <w:rPr>
                <w:rFonts w:ascii="Arial" w:hAnsi="Arial" w:cs="Arial"/>
                <w:b/>
              </w:rPr>
            </w:pPr>
          </w:p>
          <w:p w14:paraId="316CCA8D"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10</w:t>
            </w:r>
          </w:p>
        </w:tc>
        <w:tc>
          <w:tcPr>
            <w:tcW w:w="8079" w:type="dxa"/>
          </w:tcPr>
          <w:p w14:paraId="35A3483C" w14:textId="1B2F78EC" w:rsidR="000C7D9B" w:rsidRPr="009F741E" w:rsidRDefault="000C7D9B" w:rsidP="000C7D9B">
            <w:pPr>
              <w:pStyle w:val="TableParagraph"/>
              <w:tabs>
                <w:tab w:val="left" w:pos="1064"/>
                <w:tab w:val="left" w:pos="1460"/>
                <w:tab w:val="left" w:pos="2328"/>
                <w:tab w:val="left" w:pos="3060"/>
              </w:tabs>
              <w:ind w:left="40" w:right="0"/>
              <w:jc w:val="both"/>
              <w:rPr>
                <w:rFonts w:ascii="Arial" w:hAnsi="Arial" w:cs="Arial"/>
                <w:b/>
              </w:rPr>
            </w:pPr>
            <w:r w:rsidRPr="009F741E">
              <w:rPr>
                <w:rFonts w:ascii="Arial" w:hAnsi="Arial" w:cs="Arial"/>
                <w:b/>
              </w:rPr>
              <w:t>PUBLICAÇÃO</w:t>
            </w:r>
            <w:r w:rsidRPr="009F741E">
              <w:rPr>
                <w:rFonts w:ascii="Arial" w:hAnsi="Arial" w:cs="Arial"/>
                <w:b/>
              </w:rPr>
              <w:tab/>
              <w:t>DA</w:t>
            </w:r>
            <w:r w:rsidRPr="009F741E">
              <w:rPr>
                <w:rFonts w:ascii="Arial" w:hAnsi="Arial" w:cs="Arial"/>
                <w:b/>
              </w:rPr>
              <w:tab/>
              <w:t>LISTAGEM</w:t>
            </w:r>
            <w:r w:rsidRPr="009F741E">
              <w:rPr>
                <w:rFonts w:ascii="Arial" w:hAnsi="Arial" w:cs="Arial"/>
                <w:b/>
              </w:rPr>
              <w:tab/>
              <w:t>OFICIAL</w:t>
            </w:r>
            <w:r w:rsidRPr="009F741E">
              <w:rPr>
                <w:rFonts w:ascii="Arial" w:hAnsi="Arial" w:cs="Arial"/>
                <w:b/>
              </w:rPr>
              <w:tab/>
            </w:r>
            <w:r w:rsidRPr="009F741E">
              <w:rPr>
                <w:rFonts w:ascii="Arial" w:hAnsi="Arial" w:cs="Arial"/>
                <w:b/>
                <w:spacing w:val="-1"/>
              </w:rPr>
              <w:t>DOS</w:t>
            </w:r>
            <w:r w:rsidR="004217B9">
              <w:rPr>
                <w:rFonts w:ascii="Arial" w:hAnsi="Arial" w:cs="Arial"/>
                <w:b/>
                <w:spacing w:val="-1"/>
              </w:rPr>
              <w:t>(</w:t>
            </w:r>
            <w:r w:rsidRPr="009F741E">
              <w:rPr>
                <w:rFonts w:ascii="Arial" w:hAnsi="Arial" w:cs="Arial"/>
                <w:b/>
                <w:spacing w:val="-1"/>
              </w:rPr>
              <w:t>AS</w:t>
            </w:r>
            <w:r w:rsidR="004217B9">
              <w:rPr>
                <w:rFonts w:ascii="Arial" w:hAnsi="Arial" w:cs="Arial"/>
                <w:b/>
                <w:spacing w:val="-1"/>
              </w:rPr>
              <w:t>)</w:t>
            </w:r>
          </w:p>
          <w:p w14:paraId="5416E470"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CANDIDATOS/AS</w:t>
            </w:r>
          </w:p>
        </w:tc>
        <w:tc>
          <w:tcPr>
            <w:tcW w:w="2268" w:type="dxa"/>
          </w:tcPr>
          <w:p w14:paraId="0D4670D6" w14:textId="3D80FCB2" w:rsidR="000C7D9B" w:rsidRPr="009F741E" w:rsidRDefault="000D59D4" w:rsidP="000C7D9B">
            <w:pPr>
              <w:pStyle w:val="TableParagraph"/>
              <w:spacing w:line="183" w:lineRule="exact"/>
              <w:jc w:val="both"/>
              <w:rPr>
                <w:rFonts w:ascii="Arial" w:hAnsi="Arial" w:cs="Arial"/>
                <w:b/>
              </w:rPr>
            </w:pPr>
            <w:r w:rsidRPr="009F741E">
              <w:rPr>
                <w:rFonts w:ascii="Arial" w:hAnsi="Arial" w:cs="Arial"/>
                <w:b/>
              </w:rPr>
              <w:t>20 de maio</w:t>
            </w:r>
            <w:r w:rsidR="000C7D9B" w:rsidRPr="009F741E">
              <w:rPr>
                <w:rFonts w:ascii="Arial" w:hAnsi="Arial" w:cs="Arial"/>
                <w:b/>
              </w:rPr>
              <w:t xml:space="preserve"> de 2023</w:t>
            </w:r>
          </w:p>
        </w:tc>
      </w:tr>
      <w:tr w:rsidR="000C7D9B" w:rsidRPr="009F741E" w14:paraId="55FC3FB0" w14:textId="77777777" w:rsidTr="00982D0B">
        <w:trPr>
          <w:trHeight w:val="428"/>
        </w:trPr>
        <w:tc>
          <w:tcPr>
            <w:tcW w:w="568" w:type="dxa"/>
          </w:tcPr>
          <w:p w14:paraId="1C7AD82F"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11</w:t>
            </w:r>
          </w:p>
        </w:tc>
        <w:tc>
          <w:tcPr>
            <w:tcW w:w="8079" w:type="dxa"/>
          </w:tcPr>
          <w:p w14:paraId="2FC434D4" w14:textId="77777777" w:rsidR="000C7D9B" w:rsidRPr="009F741E" w:rsidRDefault="000C7D9B" w:rsidP="000C7D9B">
            <w:pPr>
              <w:pStyle w:val="TableParagraph"/>
              <w:ind w:left="40"/>
              <w:jc w:val="both"/>
              <w:rPr>
                <w:rFonts w:ascii="Arial" w:hAnsi="Arial" w:cs="Arial"/>
                <w:b/>
              </w:rPr>
            </w:pPr>
            <w:r w:rsidRPr="009F741E">
              <w:rPr>
                <w:rFonts w:ascii="Arial" w:hAnsi="Arial" w:cs="Arial"/>
                <w:b/>
                <w:spacing w:val="-1"/>
              </w:rPr>
              <w:t>RECEBIMENTO</w:t>
            </w:r>
            <w:r w:rsidRPr="009F741E">
              <w:rPr>
                <w:rFonts w:ascii="Arial" w:hAnsi="Arial" w:cs="Arial"/>
                <w:b/>
                <w:spacing w:val="53"/>
              </w:rPr>
              <w:t xml:space="preserve">  </w:t>
            </w:r>
            <w:r w:rsidRPr="009F741E">
              <w:rPr>
                <w:rFonts w:ascii="Arial" w:hAnsi="Arial" w:cs="Arial"/>
                <w:b/>
              </w:rPr>
              <w:t xml:space="preserve">DO    </w:t>
            </w:r>
            <w:r w:rsidRPr="009F741E">
              <w:rPr>
                <w:rFonts w:ascii="Arial" w:hAnsi="Arial" w:cs="Arial"/>
                <w:b/>
                <w:spacing w:val="13"/>
              </w:rPr>
              <w:t xml:space="preserve"> </w:t>
            </w:r>
            <w:r w:rsidRPr="009F741E">
              <w:rPr>
                <w:rFonts w:ascii="Arial" w:hAnsi="Arial" w:cs="Arial"/>
                <w:b/>
                <w:spacing w:val="-1"/>
              </w:rPr>
              <w:t>CARTÃO</w:t>
            </w:r>
            <w:r w:rsidRPr="009F741E">
              <w:rPr>
                <w:rFonts w:ascii="Arial" w:hAnsi="Arial" w:cs="Arial"/>
                <w:b/>
                <w:spacing w:val="52"/>
              </w:rPr>
              <w:t xml:space="preserve"> </w:t>
            </w:r>
            <w:r w:rsidRPr="009F741E">
              <w:rPr>
                <w:rFonts w:ascii="Arial" w:hAnsi="Arial" w:cs="Arial"/>
                <w:b/>
                <w:spacing w:val="53"/>
              </w:rPr>
              <w:t xml:space="preserve"> </w:t>
            </w:r>
            <w:r w:rsidRPr="009F741E">
              <w:rPr>
                <w:rFonts w:ascii="Arial" w:hAnsi="Arial" w:cs="Arial"/>
                <w:b/>
              </w:rPr>
              <w:t xml:space="preserve">DE    </w:t>
            </w:r>
            <w:r w:rsidRPr="009F741E">
              <w:rPr>
                <w:rFonts w:ascii="Arial" w:hAnsi="Arial" w:cs="Arial"/>
                <w:b/>
                <w:spacing w:val="14"/>
              </w:rPr>
              <w:t xml:space="preserve"> </w:t>
            </w:r>
            <w:r w:rsidRPr="009F741E">
              <w:rPr>
                <w:rFonts w:ascii="Arial" w:hAnsi="Arial" w:cs="Arial"/>
                <w:b/>
                <w:spacing w:val="-1"/>
              </w:rPr>
              <w:t>INSCRIÇÃO</w:t>
            </w:r>
            <w:r w:rsidRPr="009F741E">
              <w:rPr>
                <w:rFonts w:ascii="Arial" w:hAnsi="Arial" w:cs="Arial"/>
                <w:b/>
                <w:spacing w:val="53"/>
              </w:rPr>
              <w:t xml:space="preserve">  </w:t>
            </w:r>
            <w:r w:rsidRPr="009F741E">
              <w:rPr>
                <w:rFonts w:ascii="Arial" w:hAnsi="Arial" w:cs="Arial"/>
                <w:b/>
              </w:rPr>
              <w:t>DO</w:t>
            </w:r>
          </w:p>
          <w:p w14:paraId="152B73DF"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CANDIDATO</w:t>
            </w:r>
          </w:p>
        </w:tc>
        <w:tc>
          <w:tcPr>
            <w:tcW w:w="2268" w:type="dxa"/>
          </w:tcPr>
          <w:p w14:paraId="3F08F719" w14:textId="43BF9AD9" w:rsidR="000C7D9B" w:rsidRPr="009F741E" w:rsidRDefault="000D59D4" w:rsidP="000C7D9B">
            <w:pPr>
              <w:pStyle w:val="TableParagraph"/>
              <w:spacing w:line="181" w:lineRule="exact"/>
              <w:jc w:val="both"/>
              <w:rPr>
                <w:rFonts w:ascii="Arial" w:hAnsi="Arial" w:cs="Arial"/>
                <w:b/>
              </w:rPr>
            </w:pPr>
            <w:r w:rsidRPr="009F741E">
              <w:rPr>
                <w:rFonts w:ascii="Arial" w:hAnsi="Arial" w:cs="Arial"/>
                <w:b/>
              </w:rPr>
              <w:t>21</w:t>
            </w:r>
            <w:r w:rsidR="000C7D9B" w:rsidRPr="009F741E">
              <w:rPr>
                <w:rFonts w:ascii="Arial" w:hAnsi="Arial" w:cs="Arial"/>
                <w:b/>
                <w:spacing w:val="-2"/>
              </w:rPr>
              <w:t xml:space="preserve"> de </w:t>
            </w:r>
            <w:r w:rsidRPr="009F741E">
              <w:rPr>
                <w:rFonts w:ascii="Arial" w:hAnsi="Arial" w:cs="Arial"/>
                <w:b/>
                <w:spacing w:val="-2"/>
              </w:rPr>
              <w:t xml:space="preserve"> maio </w:t>
            </w:r>
            <w:r w:rsidR="000C7D9B" w:rsidRPr="009F741E">
              <w:rPr>
                <w:rFonts w:ascii="Arial" w:hAnsi="Arial" w:cs="Arial"/>
                <w:b/>
                <w:spacing w:val="-2"/>
              </w:rPr>
              <w:t>2023</w:t>
            </w:r>
          </w:p>
        </w:tc>
      </w:tr>
      <w:tr w:rsidR="000C7D9B" w:rsidRPr="009F741E" w14:paraId="602465C0" w14:textId="77777777" w:rsidTr="00982D0B">
        <w:trPr>
          <w:trHeight w:val="426"/>
        </w:trPr>
        <w:tc>
          <w:tcPr>
            <w:tcW w:w="568" w:type="dxa"/>
          </w:tcPr>
          <w:p w14:paraId="49243953"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12</w:t>
            </w:r>
          </w:p>
        </w:tc>
        <w:tc>
          <w:tcPr>
            <w:tcW w:w="8079" w:type="dxa"/>
          </w:tcPr>
          <w:p w14:paraId="0DB7FEB2" w14:textId="77777777" w:rsidR="000C7D9B" w:rsidRPr="009F741E" w:rsidRDefault="000C7D9B" w:rsidP="000C7D9B">
            <w:pPr>
              <w:pStyle w:val="TableParagraph"/>
              <w:ind w:left="40"/>
              <w:jc w:val="both"/>
              <w:rPr>
                <w:rFonts w:ascii="Arial" w:hAnsi="Arial" w:cs="Arial"/>
                <w:b/>
              </w:rPr>
            </w:pPr>
            <w:r w:rsidRPr="009F741E">
              <w:rPr>
                <w:rFonts w:ascii="Arial" w:hAnsi="Arial" w:cs="Arial"/>
                <w:b/>
              </w:rPr>
              <w:t xml:space="preserve">CAPACITAÇÃO   PARA  </w:t>
            </w:r>
            <w:r w:rsidRPr="009F741E">
              <w:rPr>
                <w:rFonts w:ascii="Arial" w:hAnsi="Arial" w:cs="Arial"/>
                <w:b/>
                <w:spacing w:val="1"/>
              </w:rPr>
              <w:t xml:space="preserve"> </w:t>
            </w:r>
            <w:r w:rsidRPr="009F741E">
              <w:rPr>
                <w:rFonts w:ascii="Arial" w:hAnsi="Arial" w:cs="Arial"/>
                <w:b/>
              </w:rPr>
              <w:t xml:space="preserve">CANDIDATOS/AS   AO  </w:t>
            </w:r>
            <w:r w:rsidRPr="009F741E">
              <w:rPr>
                <w:rFonts w:ascii="Arial" w:hAnsi="Arial" w:cs="Arial"/>
                <w:b/>
                <w:spacing w:val="1"/>
              </w:rPr>
              <w:t xml:space="preserve"> </w:t>
            </w:r>
            <w:r w:rsidRPr="009F741E">
              <w:rPr>
                <w:rFonts w:ascii="Arial" w:hAnsi="Arial" w:cs="Arial"/>
                <w:b/>
              </w:rPr>
              <w:t>CONSELHO</w:t>
            </w:r>
          </w:p>
          <w:p w14:paraId="66B2A876"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TUTELAR</w:t>
            </w:r>
            <w:r w:rsidRPr="009F741E">
              <w:rPr>
                <w:rFonts w:ascii="Arial" w:hAnsi="Arial" w:cs="Arial"/>
                <w:b/>
                <w:spacing w:val="-1"/>
              </w:rPr>
              <w:t xml:space="preserve"> </w:t>
            </w:r>
            <w:r w:rsidRPr="009F741E">
              <w:rPr>
                <w:rFonts w:ascii="Arial" w:hAnsi="Arial" w:cs="Arial"/>
                <w:b/>
              </w:rPr>
              <w:t>DE</w:t>
            </w:r>
            <w:r w:rsidRPr="009F741E">
              <w:rPr>
                <w:rFonts w:ascii="Arial" w:hAnsi="Arial" w:cs="Arial"/>
                <w:b/>
                <w:spacing w:val="-2"/>
              </w:rPr>
              <w:t xml:space="preserve"> </w:t>
            </w:r>
            <w:r w:rsidRPr="009F741E">
              <w:rPr>
                <w:rFonts w:ascii="Arial" w:hAnsi="Arial" w:cs="Arial"/>
                <w:b/>
              </w:rPr>
              <w:t>ITACURUBA</w:t>
            </w:r>
          </w:p>
        </w:tc>
        <w:tc>
          <w:tcPr>
            <w:tcW w:w="2268" w:type="dxa"/>
          </w:tcPr>
          <w:p w14:paraId="6EF5A0BD" w14:textId="70246B51" w:rsidR="000C7D9B" w:rsidRPr="009F741E" w:rsidRDefault="000D59D4" w:rsidP="000C7D9B">
            <w:pPr>
              <w:pStyle w:val="TableParagraph"/>
              <w:spacing w:line="181" w:lineRule="exact"/>
              <w:jc w:val="both"/>
              <w:rPr>
                <w:rFonts w:ascii="Arial" w:hAnsi="Arial" w:cs="Arial"/>
                <w:b/>
              </w:rPr>
            </w:pPr>
            <w:r w:rsidRPr="009F741E">
              <w:rPr>
                <w:rFonts w:ascii="Arial" w:hAnsi="Arial" w:cs="Arial"/>
                <w:b/>
              </w:rPr>
              <w:t>03 e 04 de julho de 2023</w:t>
            </w:r>
          </w:p>
        </w:tc>
      </w:tr>
      <w:tr w:rsidR="000C7D9B" w:rsidRPr="009F741E" w14:paraId="427F864A" w14:textId="77777777" w:rsidTr="00982D0B">
        <w:trPr>
          <w:trHeight w:val="292"/>
        </w:trPr>
        <w:tc>
          <w:tcPr>
            <w:tcW w:w="568" w:type="dxa"/>
          </w:tcPr>
          <w:p w14:paraId="6F605096"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13</w:t>
            </w:r>
          </w:p>
        </w:tc>
        <w:tc>
          <w:tcPr>
            <w:tcW w:w="8079" w:type="dxa"/>
          </w:tcPr>
          <w:p w14:paraId="5D008287"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PROVA</w:t>
            </w:r>
            <w:r w:rsidRPr="009F741E">
              <w:rPr>
                <w:rFonts w:ascii="Arial" w:hAnsi="Arial" w:cs="Arial"/>
                <w:b/>
                <w:spacing w:val="-3"/>
              </w:rPr>
              <w:t xml:space="preserve"> </w:t>
            </w:r>
            <w:r w:rsidRPr="009F741E">
              <w:rPr>
                <w:rFonts w:ascii="Arial" w:hAnsi="Arial" w:cs="Arial"/>
                <w:b/>
              </w:rPr>
              <w:t>PARA</w:t>
            </w:r>
            <w:r w:rsidRPr="009F741E">
              <w:rPr>
                <w:rFonts w:ascii="Arial" w:hAnsi="Arial" w:cs="Arial"/>
                <w:b/>
                <w:spacing w:val="-2"/>
              </w:rPr>
              <w:t xml:space="preserve"> </w:t>
            </w:r>
            <w:r w:rsidRPr="009F741E">
              <w:rPr>
                <w:rFonts w:ascii="Arial" w:hAnsi="Arial" w:cs="Arial"/>
                <w:b/>
              </w:rPr>
              <w:t>CANDIDATOS/AS</w:t>
            </w:r>
            <w:r w:rsidRPr="009F741E">
              <w:rPr>
                <w:rFonts w:ascii="Arial" w:hAnsi="Arial" w:cs="Arial"/>
                <w:b/>
                <w:spacing w:val="-1"/>
              </w:rPr>
              <w:t xml:space="preserve"> </w:t>
            </w:r>
            <w:r w:rsidRPr="009F741E">
              <w:rPr>
                <w:rFonts w:ascii="Arial" w:hAnsi="Arial" w:cs="Arial"/>
                <w:b/>
              </w:rPr>
              <w:t>AO</w:t>
            </w:r>
            <w:r w:rsidRPr="009F741E">
              <w:rPr>
                <w:rFonts w:ascii="Arial" w:hAnsi="Arial" w:cs="Arial"/>
                <w:b/>
                <w:spacing w:val="-2"/>
              </w:rPr>
              <w:t xml:space="preserve"> </w:t>
            </w:r>
            <w:r w:rsidRPr="009F741E">
              <w:rPr>
                <w:rFonts w:ascii="Arial" w:hAnsi="Arial" w:cs="Arial"/>
                <w:b/>
              </w:rPr>
              <w:t>CONSELHO</w:t>
            </w:r>
            <w:r w:rsidRPr="009F741E">
              <w:rPr>
                <w:rFonts w:ascii="Arial" w:hAnsi="Arial" w:cs="Arial"/>
                <w:b/>
                <w:spacing w:val="-1"/>
              </w:rPr>
              <w:t xml:space="preserve"> </w:t>
            </w:r>
            <w:r w:rsidRPr="009F741E">
              <w:rPr>
                <w:rFonts w:ascii="Arial" w:hAnsi="Arial" w:cs="Arial"/>
                <w:b/>
              </w:rPr>
              <w:t>TUTELAR</w:t>
            </w:r>
          </w:p>
        </w:tc>
        <w:tc>
          <w:tcPr>
            <w:tcW w:w="2268" w:type="dxa"/>
          </w:tcPr>
          <w:p w14:paraId="779C4E94" w14:textId="7F4B6EC9" w:rsidR="000C7D9B" w:rsidRPr="009F741E" w:rsidRDefault="000D59D4" w:rsidP="000C7D9B">
            <w:pPr>
              <w:pStyle w:val="TableParagraph"/>
              <w:spacing w:line="183" w:lineRule="exact"/>
              <w:jc w:val="both"/>
              <w:rPr>
                <w:rFonts w:ascii="Arial" w:hAnsi="Arial" w:cs="Arial"/>
                <w:b/>
              </w:rPr>
            </w:pPr>
            <w:r w:rsidRPr="009F741E">
              <w:rPr>
                <w:rFonts w:ascii="Arial" w:hAnsi="Arial" w:cs="Arial"/>
                <w:b/>
              </w:rPr>
              <w:t xml:space="preserve">05 </w:t>
            </w:r>
            <w:r w:rsidR="000C7D9B" w:rsidRPr="009F741E">
              <w:rPr>
                <w:rFonts w:ascii="Arial" w:hAnsi="Arial" w:cs="Arial"/>
                <w:b/>
              </w:rPr>
              <w:t>de</w:t>
            </w:r>
            <w:r w:rsidR="000C7D9B" w:rsidRPr="009F741E">
              <w:rPr>
                <w:rFonts w:ascii="Arial" w:hAnsi="Arial" w:cs="Arial"/>
                <w:b/>
                <w:spacing w:val="-1"/>
              </w:rPr>
              <w:t xml:space="preserve"> </w:t>
            </w:r>
            <w:r w:rsidR="000C7D9B" w:rsidRPr="009F741E">
              <w:rPr>
                <w:rFonts w:ascii="Arial" w:hAnsi="Arial" w:cs="Arial"/>
                <w:b/>
              </w:rPr>
              <w:t>julho de</w:t>
            </w:r>
            <w:r w:rsidR="000C7D9B" w:rsidRPr="009F741E">
              <w:rPr>
                <w:rFonts w:ascii="Arial" w:hAnsi="Arial" w:cs="Arial"/>
                <w:b/>
                <w:spacing w:val="-4"/>
              </w:rPr>
              <w:t xml:space="preserve"> </w:t>
            </w:r>
            <w:r w:rsidR="000C7D9B" w:rsidRPr="009F741E">
              <w:rPr>
                <w:rFonts w:ascii="Arial" w:hAnsi="Arial" w:cs="Arial"/>
                <w:b/>
              </w:rPr>
              <w:t>2023.</w:t>
            </w:r>
          </w:p>
        </w:tc>
      </w:tr>
      <w:tr w:rsidR="000C7D9B" w:rsidRPr="009F741E" w14:paraId="479A8903" w14:textId="77777777" w:rsidTr="00982D0B">
        <w:trPr>
          <w:trHeight w:val="289"/>
        </w:trPr>
        <w:tc>
          <w:tcPr>
            <w:tcW w:w="568" w:type="dxa"/>
          </w:tcPr>
          <w:p w14:paraId="314FAEE8"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14</w:t>
            </w:r>
          </w:p>
        </w:tc>
        <w:tc>
          <w:tcPr>
            <w:tcW w:w="8079" w:type="dxa"/>
          </w:tcPr>
          <w:p w14:paraId="58F5D4F1"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RESULTADO</w:t>
            </w:r>
            <w:r w:rsidRPr="009F741E">
              <w:rPr>
                <w:rFonts w:ascii="Arial" w:hAnsi="Arial" w:cs="Arial"/>
                <w:b/>
                <w:spacing w:val="-2"/>
              </w:rPr>
              <w:t xml:space="preserve"> </w:t>
            </w:r>
            <w:r w:rsidRPr="009F741E">
              <w:rPr>
                <w:rFonts w:ascii="Arial" w:hAnsi="Arial" w:cs="Arial"/>
                <w:b/>
              </w:rPr>
              <w:t>OFICIAL</w:t>
            </w:r>
            <w:r w:rsidRPr="009F741E">
              <w:rPr>
                <w:rFonts w:ascii="Arial" w:hAnsi="Arial" w:cs="Arial"/>
                <w:b/>
                <w:spacing w:val="-2"/>
              </w:rPr>
              <w:t xml:space="preserve"> </w:t>
            </w:r>
            <w:r w:rsidRPr="009F741E">
              <w:rPr>
                <w:rFonts w:ascii="Arial" w:hAnsi="Arial" w:cs="Arial"/>
                <w:b/>
              </w:rPr>
              <w:t>DA</w:t>
            </w:r>
            <w:r w:rsidRPr="009F741E">
              <w:rPr>
                <w:rFonts w:ascii="Arial" w:hAnsi="Arial" w:cs="Arial"/>
                <w:b/>
                <w:spacing w:val="-2"/>
              </w:rPr>
              <w:t xml:space="preserve"> </w:t>
            </w:r>
            <w:r w:rsidRPr="009F741E">
              <w:rPr>
                <w:rFonts w:ascii="Arial" w:hAnsi="Arial" w:cs="Arial"/>
                <w:b/>
              </w:rPr>
              <w:t>PROVA</w:t>
            </w:r>
          </w:p>
        </w:tc>
        <w:tc>
          <w:tcPr>
            <w:tcW w:w="2268" w:type="dxa"/>
          </w:tcPr>
          <w:p w14:paraId="69F71982" w14:textId="59959A1C" w:rsidR="000C7D9B" w:rsidRPr="009F741E" w:rsidRDefault="000D59D4" w:rsidP="000C7D9B">
            <w:pPr>
              <w:pStyle w:val="TableParagraph"/>
              <w:spacing w:line="181" w:lineRule="exact"/>
              <w:jc w:val="both"/>
              <w:rPr>
                <w:rFonts w:ascii="Arial" w:hAnsi="Arial" w:cs="Arial"/>
                <w:b/>
              </w:rPr>
            </w:pPr>
            <w:r w:rsidRPr="009F741E">
              <w:rPr>
                <w:rFonts w:ascii="Arial" w:hAnsi="Arial" w:cs="Arial"/>
                <w:b/>
                <w:spacing w:val="-3"/>
              </w:rPr>
              <w:t xml:space="preserve">17 </w:t>
            </w:r>
            <w:r w:rsidR="000C7D9B" w:rsidRPr="009F741E">
              <w:rPr>
                <w:rFonts w:ascii="Arial" w:hAnsi="Arial" w:cs="Arial"/>
                <w:b/>
              </w:rPr>
              <w:t>de</w:t>
            </w:r>
            <w:r w:rsidR="000C7D9B" w:rsidRPr="009F741E">
              <w:rPr>
                <w:rFonts w:ascii="Arial" w:hAnsi="Arial" w:cs="Arial"/>
                <w:b/>
                <w:spacing w:val="-1"/>
              </w:rPr>
              <w:t xml:space="preserve"> </w:t>
            </w:r>
            <w:r w:rsidR="000C7D9B" w:rsidRPr="009F741E">
              <w:rPr>
                <w:rFonts w:ascii="Arial" w:hAnsi="Arial" w:cs="Arial"/>
                <w:b/>
              </w:rPr>
              <w:t>julho</w:t>
            </w:r>
            <w:r w:rsidR="000C7D9B" w:rsidRPr="009F741E">
              <w:rPr>
                <w:rFonts w:ascii="Arial" w:hAnsi="Arial" w:cs="Arial"/>
                <w:b/>
                <w:spacing w:val="-1"/>
              </w:rPr>
              <w:t xml:space="preserve"> </w:t>
            </w:r>
            <w:r w:rsidR="000C7D9B" w:rsidRPr="009F741E">
              <w:rPr>
                <w:rFonts w:ascii="Arial" w:hAnsi="Arial" w:cs="Arial"/>
                <w:b/>
              </w:rPr>
              <w:t>de</w:t>
            </w:r>
            <w:r w:rsidR="000C7D9B" w:rsidRPr="009F741E">
              <w:rPr>
                <w:rFonts w:ascii="Arial" w:hAnsi="Arial" w:cs="Arial"/>
                <w:b/>
                <w:spacing w:val="-3"/>
              </w:rPr>
              <w:t xml:space="preserve"> </w:t>
            </w:r>
            <w:r w:rsidR="000C7D9B" w:rsidRPr="009F741E">
              <w:rPr>
                <w:rFonts w:ascii="Arial" w:hAnsi="Arial" w:cs="Arial"/>
                <w:b/>
              </w:rPr>
              <w:t>2023.</w:t>
            </w:r>
          </w:p>
        </w:tc>
      </w:tr>
      <w:tr w:rsidR="000C7D9B" w:rsidRPr="009F741E" w14:paraId="4A2D310C" w14:textId="77777777" w:rsidTr="00982D0B">
        <w:trPr>
          <w:trHeight w:val="289"/>
        </w:trPr>
        <w:tc>
          <w:tcPr>
            <w:tcW w:w="568" w:type="dxa"/>
          </w:tcPr>
          <w:p w14:paraId="0E870A70"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15</w:t>
            </w:r>
          </w:p>
        </w:tc>
        <w:tc>
          <w:tcPr>
            <w:tcW w:w="8079" w:type="dxa"/>
          </w:tcPr>
          <w:p w14:paraId="6DA83610"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PRAZO</w:t>
            </w:r>
            <w:r w:rsidRPr="009F741E">
              <w:rPr>
                <w:rFonts w:ascii="Arial" w:hAnsi="Arial" w:cs="Arial"/>
                <w:b/>
                <w:spacing w:val="-2"/>
              </w:rPr>
              <w:t xml:space="preserve"> </w:t>
            </w:r>
            <w:r w:rsidRPr="009F741E">
              <w:rPr>
                <w:rFonts w:ascii="Arial" w:hAnsi="Arial" w:cs="Arial"/>
                <w:b/>
              </w:rPr>
              <w:t>PARA</w:t>
            </w:r>
            <w:r w:rsidRPr="009F741E">
              <w:rPr>
                <w:rFonts w:ascii="Arial" w:hAnsi="Arial" w:cs="Arial"/>
                <w:b/>
                <w:spacing w:val="-2"/>
              </w:rPr>
              <w:t xml:space="preserve"> </w:t>
            </w:r>
            <w:r w:rsidRPr="009F741E">
              <w:rPr>
                <w:rFonts w:ascii="Arial" w:hAnsi="Arial" w:cs="Arial"/>
                <w:b/>
              </w:rPr>
              <w:t>CONTESTAÇÃO</w:t>
            </w:r>
            <w:r w:rsidRPr="009F741E">
              <w:rPr>
                <w:rFonts w:ascii="Arial" w:hAnsi="Arial" w:cs="Arial"/>
                <w:b/>
                <w:spacing w:val="-1"/>
              </w:rPr>
              <w:t xml:space="preserve"> </w:t>
            </w:r>
            <w:r w:rsidRPr="009F741E">
              <w:rPr>
                <w:rFonts w:ascii="Arial" w:hAnsi="Arial" w:cs="Arial"/>
                <w:b/>
              </w:rPr>
              <w:t>DA</w:t>
            </w:r>
            <w:r w:rsidRPr="009F741E">
              <w:rPr>
                <w:rFonts w:ascii="Arial" w:hAnsi="Arial" w:cs="Arial"/>
                <w:b/>
                <w:spacing w:val="-3"/>
              </w:rPr>
              <w:t xml:space="preserve"> </w:t>
            </w:r>
            <w:r w:rsidRPr="009F741E">
              <w:rPr>
                <w:rFonts w:ascii="Arial" w:hAnsi="Arial" w:cs="Arial"/>
                <w:b/>
              </w:rPr>
              <w:t>PROVA</w:t>
            </w:r>
          </w:p>
        </w:tc>
        <w:tc>
          <w:tcPr>
            <w:tcW w:w="2268" w:type="dxa"/>
          </w:tcPr>
          <w:p w14:paraId="692EF9AC" w14:textId="6043825F" w:rsidR="000C7D9B" w:rsidRPr="009F741E" w:rsidRDefault="000D59D4" w:rsidP="000C7D9B">
            <w:pPr>
              <w:pStyle w:val="TableParagraph"/>
              <w:spacing w:line="181" w:lineRule="exact"/>
              <w:jc w:val="both"/>
              <w:rPr>
                <w:rFonts w:ascii="Arial" w:hAnsi="Arial" w:cs="Arial"/>
                <w:b/>
              </w:rPr>
            </w:pPr>
            <w:r w:rsidRPr="009F741E">
              <w:rPr>
                <w:rFonts w:ascii="Arial" w:hAnsi="Arial" w:cs="Arial"/>
                <w:b/>
                <w:spacing w:val="-3"/>
              </w:rPr>
              <w:t>18</w:t>
            </w:r>
            <w:r w:rsidR="004217B9">
              <w:rPr>
                <w:rFonts w:ascii="Arial" w:hAnsi="Arial" w:cs="Arial"/>
                <w:b/>
                <w:spacing w:val="-3"/>
              </w:rPr>
              <w:t xml:space="preserve"> e 19</w:t>
            </w:r>
            <w:r w:rsidRPr="009F741E">
              <w:rPr>
                <w:rFonts w:ascii="Arial" w:hAnsi="Arial" w:cs="Arial"/>
                <w:b/>
                <w:spacing w:val="-3"/>
              </w:rPr>
              <w:t xml:space="preserve"> </w:t>
            </w:r>
            <w:r w:rsidR="000C7D9B" w:rsidRPr="009F741E">
              <w:rPr>
                <w:rFonts w:ascii="Arial" w:hAnsi="Arial" w:cs="Arial"/>
                <w:b/>
              </w:rPr>
              <w:t>de</w:t>
            </w:r>
            <w:r w:rsidR="000C7D9B" w:rsidRPr="009F741E">
              <w:rPr>
                <w:rFonts w:ascii="Arial" w:hAnsi="Arial" w:cs="Arial"/>
                <w:b/>
                <w:spacing w:val="-3"/>
              </w:rPr>
              <w:t xml:space="preserve"> </w:t>
            </w:r>
            <w:r w:rsidR="000C7D9B" w:rsidRPr="009F741E">
              <w:rPr>
                <w:rFonts w:ascii="Arial" w:hAnsi="Arial" w:cs="Arial"/>
                <w:b/>
              </w:rPr>
              <w:t>julho</w:t>
            </w:r>
            <w:r w:rsidR="000C7D9B" w:rsidRPr="009F741E">
              <w:rPr>
                <w:rFonts w:ascii="Arial" w:hAnsi="Arial" w:cs="Arial"/>
                <w:b/>
                <w:spacing w:val="-1"/>
              </w:rPr>
              <w:t xml:space="preserve"> </w:t>
            </w:r>
            <w:r w:rsidR="000C7D9B" w:rsidRPr="009F741E">
              <w:rPr>
                <w:rFonts w:ascii="Arial" w:hAnsi="Arial" w:cs="Arial"/>
                <w:b/>
              </w:rPr>
              <w:t>de</w:t>
            </w:r>
            <w:r w:rsidR="000C7D9B" w:rsidRPr="009F741E">
              <w:rPr>
                <w:rFonts w:ascii="Arial" w:hAnsi="Arial" w:cs="Arial"/>
                <w:b/>
                <w:spacing w:val="-3"/>
              </w:rPr>
              <w:t xml:space="preserve"> </w:t>
            </w:r>
            <w:r w:rsidR="000C7D9B" w:rsidRPr="009F741E">
              <w:rPr>
                <w:rFonts w:ascii="Arial" w:hAnsi="Arial" w:cs="Arial"/>
                <w:b/>
              </w:rPr>
              <w:t>2023.</w:t>
            </w:r>
          </w:p>
        </w:tc>
      </w:tr>
      <w:tr w:rsidR="000C7D9B" w:rsidRPr="009F741E" w14:paraId="030E62FE" w14:textId="77777777" w:rsidTr="00982D0B">
        <w:trPr>
          <w:trHeight w:val="289"/>
        </w:trPr>
        <w:tc>
          <w:tcPr>
            <w:tcW w:w="568" w:type="dxa"/>
          </w:tcPr>
          <w:p w14:paraId="42BF72F9"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16</w:t>
            </w:r>
          </w:p>
        </w:tc>
        <w:tc>
          <w:tcPr>
            <w:tcW w:w="8079" w:type="dxa"/>
          </w:tcPr>
          <w:p w14:paraId="45AA9D96" w14:textId="026216DE" w:rsidR="000C7D9B" w:rsidRPr="009F741E" w:rsidRDefault="000C7D9B" w:rsidP="000C7D9B">
            <w:pPr>
              <w:pStyle w:val="TableParagraph"/>
              <w:ind w:left="40" w:right="0"/>
              <w:jc w:val="both"/>
              <w:rPr>
                <w:rFonts w:ascii="Arial" w:hAnsi="Arial" w:cs="Arial"/>
                <w:b/>
              </w:rPr>
            </w:pPr>
            <w:r w:rsidRPr="009F741E">
              <w:rPr>
                <w:rFonts w:ascii="Arial" w:hAnsi="Arial" w:cs="Arial"/>
                <w:b/>
              </w:rPr>
              <w:t>RELAÇÃO</w:t>
            </w:r>
            <w:r w:rsidRPr="009F741E">
              <w:rPr>
                <w:rFonts w:ascii="Arial" w:hAnsi="Arial" w:cs="Arial"/>
                <w:b/>
                <w:spacing w:val="-2"/>
              </w:rPr>
              <w:t xml:space="preserve"> </w:t>
            </w:r>
            <w:r w:rsidRPr="009F741E">
              <w:rPr>
                <w:rFonts w:ascii="Arial" w:hAnsi="Arial" w:cs="Arial"/>
                <w:b/>
              </w:rPr>
              <w:t>FINAL</w:t>
            </w:r>
            <w:r w:rsidRPr="009F741E">
              <w:rPr>
                <w:rFonts w:ascii="Arial" w:hAnsi="Arial" w:cs="Arial"/>
                <w:b/>
                <w:spacing w:val="-3"/>
              </w:rPr>
              <w:t xml:space="preserve"> </w:t>
            </w:r>
            <w:r w:rsidRPr="009F741E">
              <w:rPr>
                <w:rFonts w:ascii="Arial" w:hAnsi="Arial" w:cs="Arial"/>
                <w:b/>
              </w:rPr>
              <w:t>DOS</w:t>
            </w:r>
            <w:r w:rsidR="004217B9">
              <w:rPr>
                <w:rFonts w:ascii="Arial" w:hAnsi="Arial" w:cs="Arial"/>
                <w:b/>
              </w:rPr>
              <w:t>(</w:t>
            </w:r>
            <w:r w:rsidRPr="009F741E">
              <w:rPr>
                <w:rFonts w:ascii="Arial" w:hAnsi="Arial" w:cs="Arial"/>
                <w:b/>
              </w:rPr>
              <w:t>AS</w:t>
            </w:r>
            <w:r w:rsidR="004217B9">
              <w:rPr>
                <w:rFonts w:ascii="Arial" w:hAnsi="Arial" w:cs="Arial"/>
                <w:b/>
                <w:spacing w:val="-2"/>
              </w:rPr>
              <w:t xml:space="preserve">) </w:t>
            </w:r>
            <w:r w:rsidRPr="009F741E">
              <w:rPr>
                <w:rFonts w:ascii="Arial" w:hAnsi="Arial" w:cs="Arial"/>
                <w:b/>
              </w:rPr>
              <w:t>CANDIDATOS</w:t>
            </w:r>
            <w:r w:rsidR="004217B9">
              <w:rPr>
                <w:rFonts w:ascii="Arial" w:hAnsi="Arial" w:cs="Arial"/>
                <w:b/>
              </w:rPr>
              <w:t>(</w:t>
            </w:r>
            <w:r w:rsidRPr="009F741E">
              <w:rPr>
                <w:rFonts w:ascii="Arial" w:hAnsi="Arial" w:cs="Arial"/>
                <w:b/>
              </w:rPr>
              <w:t>AS</w:t>
            </w:r>
            <w:r w:rsidR="004217B9">
              <w:rPr>
                <w:rFonts w:ascii="Arial" w:hAnsi="Arial" w:cs="Arial"/>
                <w:b/>
              </w:rPr>
              <w:t>)</w:t>
            </w:r>
            <w:r w:rsidRPr="009F741E">
              <w:rPr>
                <w:rFonts w:ascii="Arial" w:hAnsi="Arial" w:cs="Arial"/>
                <w:b/>
                <w:spacing w:val="-1"/>
              </w:rPr>
              <w:t xml:space="preserve"> </w:t>
            </w:r>
            <w:r w:rsidRPr="009F741E">
              <w:rPr>
                <w:rFonts w:ascii="Arial" w:hAnsi="Arial" w:cs="Arial"/>
                <w:b/>
              </w:rPr>
              <w:t>APTOS</w:t>
            </w:r>
            <w:r w:rsidR="004217B9">
              <w:rPr>
                <w:rFonts w:ascii="Arial" w:hAnsi="Arial" w:cs="Arial"/>
                <w:b/>
              </w:rPr>
              <w:t>(AS)</w:t>
            </w:r>
          </w:p>
        </w:tc>
        <w:tc>
          <w:tcPr>
            <w:tcW w:w="2268" w:type="dxa"/>
          </w:tcPr>
          <w:p w14:paraId="3D6C693F" w14:textId="20124900" w:rsidR="000C7D9B" w:rsidRPr="009F741E" w:rsidRDefault="000D59D4" w:rsidP="000C7D9B">
            <w:pPr>
              <w:pStyle w:val="TableParagraph"/>
              <w:spacing w:line="181" w:lineRule="exact"/>
              <w:jc w:val="both"/>
              <w:rPr>
                <w:rFonts w:ascii="Arial" w:hAnsi="Arial" w:cs="Arial"/>
                <w:b/>
              </w:rPr>
            </w:pPr>
            <w:r w:rsidRPr="009F741E">
              <w:rPr>
                <w:rFonts w:ascii="Arial" w:hAnsi="Arial" w:cs="Arial"/>
                <w:b/>
              </w:rPr>
              <w:t>2</w:t>
            </w:r>
            <w:r w:rsidR="00BE7E31">
              <w:rPr>
                <w:rFonts w:ascii="Arial" w:hAnsi="Arial" w:cs="Arial"/>
                <w:b/>
              </w:rPr>
              <w:t>0</w:t>
            </w:r>
            <w:r w:rsidRPr="009F741E">
              <w:rPr>
                <w:rFonts w:ascii="Arial" w:hAnsi="Arial" w:cs="Arial"/>
                <w:b/>
              </w:rPr>
              <w:t xml:space="preserve"> de julho</w:t>
            </w:r>
            <w:r w:rsidR="000C7D9B" w:rsidRPr="009F741E">
              <w:rPr>
                <w:rFonts w:ascii="Arial" w:hAnsi="Arial" w:cs="Arial"/>
                <w:b/>
                <w:spacing w:val="1"/>
              </w:rPr>
              <w:t xml:space="preserve"> </w:t>
            </w:r>
            <w:r w:rsidR="000C7D9B" w:rsidRPr="009F741E">
              <w:rPr>
                <w:rFonts w:ascii="Arial" w:hAnsi="Arial" w:cs="Arial"/>
                <w:b/>
              </w:rPr>
              <w:t>de</w:t>
            </w:r>
            <w:r w:rsidR="000C7D9B" w:rsidRPr="009F741E">
              <w:rPr>
                <w:rFonts w:ascii="Arial" w:hAnsi="Arial" w:cs="Arial"/>
                <w:b/>
                <w:spacing w:val="-4"/>
              </w:rPr>
              <w:t xml:space="preserve"> </w:t>
            </w:r>
            <w:r w:rsidR="000C7D9B" w:rsidRPr="009F741E">
              <w:rPr>
                <w:rFonts w:ascii="Arial" w:hAnsi="Arial" w:cs="Arial"/>
                <w:b/>
              </w:rPr>
              <w:t>2023.</w:t>
            </w:r>
          </w:p>
        </w:tc>
      </w:tr>
      <w:tr w:rsidR="000C7D9B" w:rsidRPr="009F741E" w14:paraId="4EF4CF1E" w14:textId="77777777" w:rsidTr="00982D0B">
        <w:trPr>
          <w:trHeight w:val="289"/>
        </w:trPr>
        <w:tc>
          <w:tcPr>
            <w:tcW w:w="568" w:type="dxa"/>
          </w:tcPr>
          <w:p w14:paraId="59F85A3A"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17</w:t>
            </w:r>
          </w:p>
        </w:tc>
        <w:tc>
          <w:tcPr>
            <w:tcW w:w="8079" w:type="dxa"/>
          </w:tcPr>
          <w:p w14:paraId="27AA4681"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PRAZO</w:t>
            </w:r>
            <w:r w:rsidRPr="009F741E">
              <w:rPr>
                <w:rFonts w:ascii="Arial" w:hAnsi="Arial" w:cs="Arial"/>
                <w:b/>
                <w:spacing w:val="-2"/>
              </w:rPr>
              <w:t xml:space="preserve"> </w:t>
            </w:r>
            <w:r w:rsidRPr="009F741E">
              <w:rPr>
                <w:rFonts w:ascii="Arial" w:hAnsi="Arial" w:cs="Arial"/>
                <w:b/>
              </w:rPr>
              <w:t>PARA</w:t>
            </w:r>
            <w:r w:rsidRPr="009F741E">
              <w:rPr>
                <w:rFonts w:ascii="Arial" w:hAnsi="Arial" w:cs="Arial"/>
                <w:b/>
                <w:spacing w:val="-3"/>
              </w:rPr>
              <w:t xml:space="preserve"> </w:t>
            </w:r>
            <w:r w:rsidRPr="009F741E">
              <w:rPr>
                <w:rFonts w:ascii="Arial" w:hAnsi="Arial" w:cs="Arial"/>
                <w:b/>
              </w:rPr>
              <w:t>CAMPANHA</w:t>
            </w:r>
            <w:r w:rsidRPr="009F741E">
              <w:rPr>
                <w:rFonts w:ascii="Arial" w:hAnsi="Arial" w:cs="Arial"/>
                <w:b/>
                <w:spacing w:val="-2"/>
              </w:rPr>
              <w:t xml:space="preserve"> </w:t>
            </w:r>
            <w:r w:rsidRPr="009F741E">
              <w:rPr>
                <w:rFonts w:ascii="Arial" w:hAnsi="Arial" w:cs="Arial"/>
                <w:b/>
              </w:rPr>
              <w:t>DOS/AS</w:t>
            </w:r>
            <w:r w:rsidRPr="009F741E">
              <w:rPr>
                <w:rFonts w:ascii="Arial" w:hAnsi="Arial" w:cs="Arial"/>
                <w:b/>
                <w:spacing w:val="-1"/>
              </w:rPr>
              <w:t xml:space="preserve"> </w:t>
            </w:r>
            <w:r w:rsidRPr="009F741E">
              <w:rPr>
                <w:rFonts w:ascii="Arial" w:hAnsi="Arial" w:cs="Arial"/>
                <w:b/>
              </w:rPr>
              <w:t>CANDIDATOS/AS</w:t>
            </w:r>
          </w:p>
        </w:tc>
        <w:tc>
          <w:tcPr>
            <w:tcW w:w="2268" w:type="dxa"/>
          </w:tcPr>
          <w:p w14:paraId="4A5F8EC4" w14:textId="0920CDDE" w:rsidR="000C7D9B" w:rsidRPr="009F741E" w:rsidRDefault="00A563F7" w:rsidP="000C7D9B">
            <w:pPr>
              <w:pStyle w:val="TableParagraph"/>
              <w:spacing w:line="181" w:lineRule="exact"/>
              <w:jc w:val="both"/>
              <w:rPr>
                <w:rFonts w:ascii="Arial" w:hAnsi="Arial" w:cs="Arial"/>
                <w:b/>
              </w:rPr>
            </w:pPr>
            <w:r w:rsidRPr="009F741E">
              <w:rPr>
                <w:rFonts w:ascii="Arial" w:hAnsi="Arial" w:cs="Arial"/>
                <w:b/>
                <w:spacing w:val="-3"/>
              </w:rPr>
              <w:t xml:space="preserve">31 de agosto a 29 de setembro </w:t>
            </w:r>
            <w:r w:rsidR="000C7D9B" w:rsidRPr="009F741E">
              <w:rPr>
                <w:rFonts w:ascii="Arial" w:hAnsi="Arial" w:cs="Arial"/>
                <w:b/>
              </w:rPr>
              <w:t>20</w:t>
            </w:r>
            <w:r w:rsidRPr="009F741E">
              <w:rPr>
                <w:rFonts w:ascii="Arial" w:hAnsi="Arial" w:cs="Arial"/>
                <w:b/>
              </w:rPr>
              <w:t>23</w:t>
            </w:r>
            <w:r w:rsidR="000C7D9B" w:rsidRPr="009F741E">
              <w:rPr>
                <w:rFonts w:ascii="Arial" w:hAnsi="Arial" w:cs="Arial"/>
                <w:b/>
              </w:rPr>
              <w:t>.</w:t>
            </w:r>
          </w:p>
        </w:tc>
      </w:tr>
      <w:tr w:rsidR="000C7D9B" w:rsidRPr="009F741E" w14:paraId="0AFF9B0D" w14:textId="77777777" w:rsidTr="00982D0B">
        <w:trPr>
          <w:trHeight w:val="290"/>
        </w:trPr>
        <w:tc>
          <w:tcPr>
            <w:tcW w:w="568" w:type="dxa"/>
          </w:tcPr>
          <w:p w14:paraId="20BA8A8A"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18</w:t>
            </w:r>
          </w:p>
        </w:tc>
        <w:tc>
          <w:tcPr>
            <w:tcW w:w="8079" w:type="dxa"/>
          </w:tcPr>
          <w:p w14:paraId="2F61A567" w14:textId="223260A3" w:rsidR="000C7D9B" w:rsidRPr="009F741E" w:rsidRDefault="000C7D9B" w:rsidP="000C7D9B">
            <w:pPr>
              <w:pStyle w:val="TableParagraph"/>
              <w:ind w:left="40" w:right="0"/>
              <w:jc w:val="both"/>
              <w:rPr>
                <w:rFonts w:ascii="Arial" w:hAnsi="Arial" w:cs="Arial"/>
                <w:b/>
              </w:rPr>
            </w:pPr>
            <w:r w:rsidRPr="009F741E">
              <w:rPr>
                <w:rFonts w:ascii="Arial" w:hAnsi="Arial" w:cs="Arial"/>
                <w:b/>
              </w:rPr>
              <w:t>ÚLTIMO</w:t>
            </w:r>
            <w:r w:rsidRPr="009F741E">
              <w:rPr>
                <w:rFonts w:ascii="Arial" w:hAnsi="Arial" w:cs="Arial"/>
                <w:b/>
                <w:spacing w:val="-2"/>
              </w:rPr>
              <w:t xml:space="preserve"> </w:t>
            </w:r>
            <w:r w:rsidRPr="009F741E">
              <w:rPr>
                <w:rFonts w:ascii="Arial" w:hAnsi="Arial" w:cs="Arial"/>
                <w:b/>
              </w:rPr>
              <w:t>DIA</w:t>
            </w:r>
            <w:r w:rsidRPr="009F741E">
              <w:rPr>
                <w:rFonts w:ascii="Arial" w:hAnsi="Arial" w:cs="Arial"/>
                <w:b/>
                <w:spacing w:val="-3"/>
              </w:rPr>
              <w:t xml:space="preserve"> </w:t>
            </w:r>
            <w:r w:rsidRPr="009F741E">
              <w:rPr>
                <w:rFonts w:ascii="Arial" w:hAnsi="Arial" w:cs="Arial"/>
                <w:b/>
              </w:rPr>
              <w:t>PARA</w:t>
            </w:r>
            <w:r w:rsidRPr="009F741E">
              <w:rPr>
                <w:rFonts w:ascii="Arial" w:hAnsi="Arial" w:cs="Arial"/>
                <w:b/>
                <w:spacing w:val="-2"/>
              </w:rPr>
              <w:t xml:space="preserve"> </w:t>
            </w:r>
            <w:r w:rsidRPr="009F741E">
              <w:rPr>
                <w:rFonts w:ascii="Arial" w:hAnsi="Arial" w:cs="Arial"/>
                <w:b/>
              </w:rPr>
              <w:t>A</w:t>
            </w:r>
            <w:r w:rsidR="000D59D4" w:rsidRPr="009F741E">
              <w:rPr>
                <w:rFonts w:ascii="Arial" w:hAnsi="Arial" w:cs="Arial"/>
                <w:b/>
              </w:rPr>
              <w:t xml:space="preserve"> </w:t>
            </w:r>
            <w:r w:rsidRPr="009F741E">
              <w:rPr>
                <w:rFonts w:ascii="Arial" w:hAnsi="Arial" w:cs="Arial"/>
                <w:b/>
              </w:rPr>
              <w:t>PROPAGANDA</w:t>
            </w:r>
            <w:r w:rsidRPr="009F741E">
              <w:rPr>
                <w:rFonts w:ascii="Arial" w:hAnsi="Arial" w:cs="Arial"/>
                <w:b/>
                <w:spacing w:val="-3"/>
              </w:rPr>
              <w:t xml:space="preserve"> </w:t>
            </w:r>
            <w:r w:rsidRPr="009F741E">
              <w:rPr>
                <w:rFonts w:ascii="Arial" w:hAnsi="Arial" w:cs="Arial"/>
                <w:b/>
              </w:rPr>
              <w:t>ELEITORAL</w:t>
            </w:r>
          </w:p>
        </w:tc>
        <w:tc>
          <w:tcPr>
            <w:tcW w:w="2268" w:type="dxa"/>
          </w:tcPr>
          <w:p w14:paraId="50132F04" w14:textId="560ADC15" w:rsidR="000C7D9B" w:rsidRPr="009F741E" w:rsidRDefault="00A563F7" w:rsidP="000C7D9B">
            <w:pPr>
              <w:pStyle w:val="TableParagraph"/>
              <w:spacing w:line="183" w:lineRule="exact"/>
              <w:jc w:val="both"/>
              <w:rPr>
                <w:rFonts w:ascii="Arial" w:hAnsi="Arial" w:cs="Arial"/>
                <w:b/>
              </w:rPr>
            </w:pPr>
            <w:r w:rsidRPr="009F741E">
              <w:rPr>
                <w:rFonts w:ascii="Arial" w:hAnsi="Arial" w:cs="Arial"/>
                <w:b/>
              </w:rPr>
              <w:t>29 de setembro</w:t>
            </w:r>
            <w:r w:rsidR="00C25CDD" w:rsidRPr="009F741E">
              <w:rPr>
                <w:rFonts w:ascii="Arial" w:hAnsi="Arial" w:cs="Arial"/>
                <w:b/>
              </w:rPr>
              <w:t xml:space="preserve"> </w:t>
            </w:r>
            <w:r w:rsidR="000C7D9B" w:rsidRPr="009F741E">
              <w:rPr>
                <w:rFonts w:ascii="Arial" w:hAnsi="Arial" w:cs="Arial"/>
                <w:b/>
              </w:rPr>
              <w:t>de</w:t>
            </w:r>
            <w:r w:rsidR="000C7D9B" w:rsidRPr="009F741E">
              <w:rPr>
                <w:rFonts w:ascii="Arial" w:hAnsi="Arial" w:cs="Arial"/>
                <w:b/>
                <w:spacing w:val="-3"/>
              </w:rPr>
              <w:t xml:space="preserve"> </w:t>
            </w:r>
            <w:r w:rsidR="000C7D9B" w:rsidRPr="009F741E">
              <w:rPr>
                <w:rFonts w:ascii="Arial" w:hAnsi="Arial" w:cs="Arial"/>
                <w:b/>
              </w:rPr>
              <w:t>2023.</w:t>
            </w:r>
          </w:p>
        </w:tc>
      </w:tr>
      <w:tr w:rsidR="000C7D9B" w:rsidRPr="009F741E" w14:paraId="13A52798" w14:textId="77777777" w:rsidTr="00982D0B">
        <w:trPr>
          <w:trHeight w:val="289"/>
        </w:trPr>
        <w:tc>
          <w:tcPr>
            <w:tcW w:w="568" w:type="dxa"/>
          </w:tcPr>
          <w:p w14:paraId="5B2AC185" w14:textId="77777777" w:rsidR="000C7D9B" w:rsidRPr="009F741E" w:rsidRDefault="000C7D9B" w:rsidP="000C7D9B">
            <w:pPr>
              <w:pStyle w:val="TableParagraph"/>
              <w:ind w:right="125"/>
              <w:jc w:val="both"/>
              <w:rPr>
                <w:rFonts w:ascii="Arial" w:hAnsi="Arial" w:cs="Arial"/>
                <w:b/>
              </w:rPr>
            </w:pPr>
            <w:r w:rsidRPr="009F741E">
              <w:rPr>
                <w:rFonts w:ascii="Arial" w:hAnsi="Arial" w:cs="Arial"/>
                <w:b/>
              </w:rPr>
              <w:t>20</w:t>
            </w:r>
          </w:p>
        </w:tc>
        <w:tc>
          <w:tcPr>
            <w:tcW w:w="8079" w:type="dxa"/>
          </w:tcPr>
          <w:p w14:paraId="124F005C" w14:textId="77777777" w:rsidR="000C7D9B" w:rsidRPr="009F741E" w:rsidRDefault="000C7D9B" w:rsidP="000C7D9B">
            <w:pPr>
              <w:pStyle w:val="TableParagraph"/>
              <w:ind w:left="40" w:right="0"/>
              <w:jc w:val="both"/>
              <w:rPr>
                <w:rFonts w:ascii="Arial" w:hAnsi="Arial" w:cs="Arial"/>
                <w:b/>
              </w:rPr>
            </w:pPr>
            <w:r w:rsidRPr="009F741E">
              <w:rPr>
                <w:rFonts w:ascii="Arial" w:hAnsi="Arial" w:cs="Arial"/>
                <w:b/>
              </w:rPr>
              <w:t>RESULTADO</w:t>
            </w:r>
            <w:r w:rsidRPr="009F741E">
              <w:rPr>
                <w:rFonts w:ascii="Arial" w:hAnsi="Arial" w:cs="Arial"/>
                <w:b/>
                <w:spacing w:val="-2"/>
              </w:rPr>
              <w:t xml:space="preserve"> </w:t>
            </w:r>
            <w:r w:rsidRPr="009F741E">
              <w:rPr>
                <w:rFonts w:ascii="Arial" w:hAnsi="Arial" w:cs="Arial"/>
                <w:b/>
              </w:rPr>
              <w:t>OFICIAL</w:t>
            </w:r>
            <w:r w:rsidRPr="009F741E">
              <w:rPr>
                <w:rFonts w:ascii="Arial" w:hAnsi="Arial" w:cs="Arial"/>
                <w:b/>
                <w:spacing w:val="-3"/>
              </w:rPr>
              <w:t xml:space="preserve"> </w:t>
            </w:r>
            <w:r w:rsidRPr="009F741E">
              <w:rPr>
                <w:rFonts w:ascii="Arial" w:hAnsi="Arial" w:cs="Arial"/>
                <w:b/>
              </w:rPr>
              <w:t>DAS</w:t>
            </w:r>
            <w:r w:rsidRPr="009F741E">
              <w:rPr>
                <w:rFonts w:ascii="Arial" w:hAnsi="Arial" w:cs="Arial"/>
                <w:b/>
                <w:spacing w:val="-2"/>
              </w:rPr>
              <w:t xml:space="preserve"> </w:t>
            </w:r>
            <w:r w:rsidRPr="009F741E">
              <w:rPr>
                <w:rFonts w:ascii="Arial" w:hAnsi="Arial" w:cs="Arial"/>
                <w:b/>
              </w:rPr>
              <w:t>ELEIÇÕES</w:t>
            </w:r>
          </w:p>
        </w:tc>
        <w:tc>
          <w:tcPr>
            <w:tcW w:w="2268" w:type="dxa"/>
          </w:tcPr>
          <w:p w14:paraId="7BCD7241" w14:textId="6E2A1FC6" w:rsidR="000C7D9B" w:rsidRPr="009F741E" w:rsidRDefault="00C25CDD" w:rsidP="000C7D9B">
            <w:pPr>
              <w:pStyle w:val="TableParagraph"/>
              <w:spacing w:line="181" w:lineRule="exact"/>
              <w:jc w:val="both"/>
              <w:rPr>
                <w:rFonts w:ascii="Arial" w:hAnsi="Arial" w:cs="Arial"/>
                <w:b/>
              </w:rPr>
            </w:pPr>
            <w:r w:rsidRPr="009F741E">
              <w:rPr>
                <w:rFonts w:ascii="Arial" w:hAnsi="Arial" w:cs="Arial"/>
                <w:b/>
              </w:rPr>
              <w:t>0</w:t>
            </w:r>
            <w:r w:rsidR="00A563F7" w:rsidRPr="009F741E">
              <w:rPr>
                <w:rFonts w:ascii="Arial" w:hAnsi="Arial" w:cs="Arial"/>
                <w:b/>
              </w:rPr>
              <w:t>1</w:t>
            </w:r>
            <w:r w:rsidR="000C7D9B" w:rsidRPr="009F741E">
              <w:rPr>
                <w:rFonts w:ascii="Arial" w:hAnsi="Arial" w:cs="Arial"/>
                <w:b/>
                <w:spacing w:val="-3"/>
              </w:rPr>
              <w:t xml:space="preserve"> </w:t>
            </w:r>
            <w:r w:rsidR="000C7D9B" w:rsidRPr="009F741E">
              <w:rPr>
                <w:rFonts w:ascii="Arial" w:hAnsi="Arial" w:cs="Arial"/>
                <w:b/>
              </w:rPr>
              <w:t>de</w:t>
            </w:r>
            <w:r w:rsidR="000C7D9B" w:rsidRPr="009F741E">
              <w:rPr>
                <w:rFonts w:ascii="Arial" w:hAnsi="Arial" w:cs="Arial"/>
                <w:b/>
                <w:spacing w:val="-3"/>
              </w:rPr>
              <w:t xml:space="preserve"> </w:t>
            </w:r>
            <w:r w:rsidR="000C7D9B" w:rsidRPr="009F741E">
              <w:rPr>
                <w:rFonts w:ascii="Arial" w:hAnsi="Arial" w:cs="Arial"/>
                <w:b/>
              </w:rPr>
              <w:t>outubro</w:t>
            </w:r>
            <w:r w:rsidR="000C7D9B" w:rsidRPr="009F741E">
              <w:rPr>
                <w:rFonts w:ascii="Arial" w:hAnsi="Arial" w:cs="Arial"/>
                <w:b/>
                <w:spacing w:val="-1"/>
              </w:rPr>
              <w:t xml:space="preserve"> </w:t>
            </w:r>
            <w:r w:rsidR="000C7D9B" w:rsidRPr="009F741E">
              <w:rPr>
                <w:rFonts w:ascii="Arial" w:hAnsi="Arial" w:cs="Arial"/>
                <w:b/>
              </w:rPr>
              <w:t>de</w:t>
            </w:r>
            <w:r w:rsidR="000C7D9B" w:rsidRPr="009F741E">
              <w:rPr>
                <w:rFonts w:ascii="Arial" w:hAnsi="Arial" w:cs="Arial"/>
                <w:b/>
                <w:spacing w:val="-3"/>
              </w:rPr>
              <w:t xml:space="preserve"> </w:t>
            </w:r>
            <w:r w:rsidR="000C7D9B" w:rsidRPr="009F741E">
              <w:rPr>
                <w:rFonts w:ascii="Arial" w:hAnsi="Arial" w:cs="Arial"/>
                <w:b/>
              </w:rPr>
              <w:t>2023.</w:t>
            </w:r>
          </w:p>
        </w:tc>
      </w:tr>
      <w:tr w:rsidR="00BE7E31" w:rsidRPr="009F741E" w14:paraId="24343894" w14:textId="77777777" w:rsidTr="00982D0B">
        <w:trPr>
          <w:trHeight w:val="289"/>
        </w:trPr>
        <w:tc>
          <w:tcPr>
            <w:tcW w:w="568" w:type="dxa"/>
          </w:tcPr>
          <w:p w14:paraId="4CC3E415" w14:textId="6834BD89" w:rsidR="00BE7E31" w:rsidRPr="009F741E" w:rsidRDefault="00BE7E31" w:rsidP="000C7D9B">
            <w:pPr>
              <w:pStyle w:val="TableParagraph"/>
              <w:ind w:right="125"/>
              <w:jc w:val="both"/>
              <w:rPr>
                <w:rFonts w:ascii="Arial" w:hAnsi="Arial" w:cs="Arial"/>
                <w:b/>
              </w:rPr>
            </w:pPr>
            <w:r>
              <w:rPr>
                <w:rFonts w:ascii="Arial" w:hAnsi="Arial" w:cs="Arial"/>
                <w:b/>
              </w:rPr>
              <w:t>21</w:t>
            </w:r>
          </w:p>
        </w:tc>
        <w:tc>
          <w:tcPr>
            <w:tcW w:w="8079" w:type="dxa"/>
          </w:tcPr>
          <w:p w14:paraId="1211D066" w14:textId="7F20ECFE" w:rsidR="00BE7E31" w:rsidRPr="009F741E" w:rsidRDefault="00BE7E31" w:rsidP="000C7D9B">
            <w:pPr>
              <w:pStyle w:val="TableParagraph"/>
              <w:ind w:left="40" w:right="0"/>
              <w:jc w:val="both"/>
              <w:rPr>
                <w:rFonts w:ascii="Arial" w:hAnsi="Arial" w:cs="Arial"/>
                <w:b/>
              </w:rPr>
            </w:pPr>
            <w:r>
              <w:rPr>
                <w:rFonts w:ascii="Arial" w:hAnsi="Arial" w:cs="Arial"/>
                <w:b/>
              </w:rPr>
              <w:t xml:space="preserve">RECURSO </w:t>
            </w:r>
          </w:p>
        </w:tc>
        <w:tc>
          <w:tcPr>
            <w:tcW w:w="2268" w:type="dxa"/>
          </w:tcPr>
          <w:p w14:paraId="50749991" w14:textId="1CC08C9B" w:rsidR="00BE7E31" w:rsidRPr="009F741E" w:rsidRDefault="00BE7E31" w:rsidP="000C7D9B">
            <w:pPr>
              <w:pStyle w:val="TableParagraph"/>
              <w:spacing w:line="181" w:lineRule="exact"/>
              <w:jc w:val="both"/>
              <w:rPr>
                <w:rFonts w:ascii="Arial" w:hAnsi="Arial" w:cs="Arial"/>
                <w:b/>
              </w:rPr>
            </w:pPr>
            <w:r>
              <w:rPr>
                <w:rFonts w:ascii="Arial" w:hAnsi="Arial" w:cs="Arial"/>
                <w:b/>
              </w:rPr>
              <w:t>04 e 05 de outubro de 2023</w:t>
            </w:r>
          </w:p>
        </w:tc>
      </w:tr>
      <w:tr w:rsidR="00BE7E31" w:rsidRPr="009F741E" w14:paraId="7AD09197" w14:textId="77777777" w:rsidTr="00982D0B">
        <w:trPr>
          <w:trHeight w:val="289"/>
        </w:trPr>
        <w:tc>
          <w:tcPr>
            <w:tcW w:w="568" w:type="dxa"/>
          </w:tcPr>
          <w:p w14:paraId="2B31B98B" w14:textId="5711BA14" w:rsidR="00BE7E31" w:rsidRDefault="00BE7E31" w:rsidP="000C7D9B">
            <w:pPr>
              <w:pStyle w:val="TableParagraph"/>
              <w:ind w:right="125"/>
              <w:jc w:val="both"/>
              <w:rPr>
                <w:rFonts w:ascii="Arial" w:hAnsi="Arial" w:cs="Arial"/>
                <w:b/>
              </w:rPr>
            </w:pPr>
            <w:r>
              <w:rPr>
                <w:rFonts w:ascii="Arial" w:hAnsi="Arial" w:cs="Arial"/>
                <w:b/>
              </w:rPr>
              <w:t>22</w:t>
            </w:r>
          </w:p>
        </w:tc>
        <w:tc>
          <w:tcPr>
            <w:tcW w:w="8079" w:type="dxa"/>
          </w:tcPr>
          <w:p w14:paraId="2DA7D420" w14:textId="47302F26" w:rsidR="00BE7E31" w:rsidRDefault="00BE7E31" w:rsidP="000C7D9B">
            <w:pPr>
              <w:pStyle w:val="TableParagraph"/>
              <w:ind w:left="40" w:right="0"/>
              <w:jc w:val="both"/>
              <w:rPr>
                <w:rFonts w:ascii="Arial" w:hAnsi="Arial" w:cs="Arial"/>
                <w:b/>
              </w:rPr>
            </w:pPr>
            <w:r>
              <w:rPr>
                <w:rFonts w:ascii="Arial" w:hAnsi="Arial" w:cs="Arial"/>
                <w:b/>
              </w:rPr>
              <w:t>ANÁLISE DO RECURSO</w:t>
            </w:r>
          </w:p>
        </w:tc>
        <w:tc>
          <w:tcPr>
            <w:tcW w:w="2268" w:type="dxa"/>
          </w:tcPr>
          <w:p w14:paraId="1A81A62B" w14:textId="0047E09A" w:rsidR="00BE7E31" w:rsidRDefault="00BE7E31" w:rsidP="000C7D9B">
            <w:pPr>
              <w:pStyle w:val="TableParagraph"/>
              <w:spacing w:line="181" w:lineRule="exact"/>
              <w:jc w:val="both"/>
              <w:rPr>
                <w:rFonts w:ascii="Arial" w:hAnsi="Arial" w:cs="Arial"/>
                <w:b/>
              </w:rPr>
            </w:pPr>
            <w:r>
              <w:rPr>
                <w:rFonts w:ascii="Arial" w:hAnsi="Arial" w:cs="Arial"/>
                <w:b/>
              </w:rPr>
              <w:t>06 de outubro de 2023</w:t>
            </w:r>
          </w:p>
        </w:tc>
      </w:tr>
      <w:tr w:rsidR="00BE7E31" w:rsidRPr="009F741E" w14:paraId="7CCF02BD" w14:textId="77777777" w:rsidTr="00982D0B">
        <w:trPr>
          <w:trHeight w:val="289"/>
        </w:trPr>
        <w:tc>
          <w:tcPr>
            <w:tcW w:w="568" w:type="dxa"/>
          </w:tcPr>
          <w:p w14:paraId="15073A26" w14:textId="6D5680E8" w:rsidR="00BE7E31" w:rsidRDefault="00BE7E31" w:rsidP="000C7D9B">
            <w:pPr>
              <w:pStyle w:val="TableParagraph"/>
              <w:ind w:right="125"/>
              <w:jc w:val="both"/>
              <w:rPr>
                <w:rFonts w:ascii="Arial" w:hAnsi="Arial" w:cs="Arial"/>
                <w:b/>
              </w:rPr>
            </w:pPr>
            <w:r>
              <w:rPr>
                <w:rFonts w:ascii="Arial" w:hAnsi="Arial" w:cs="Arial"/>
                <w:b/>
              </w:rPr>
              <w:lastRenderedPageBreak/>
              <w:t>23</w:t>
            </w:r>
          </w:p>
        </w:tc>
        <w:tc>
          <w:tcPr>
            <w:tcW w:w="8079" w:type="dxa"/>
          </w:tcPr>
          <w:p w14:paraId="514E8A3D" w14:textId="64AE6050" w:rsidR="00BE7E31" w:rsidRDefault="00BE7E31" w:rsidP="000C7D9B">
            <w:pPr>
              <w:pStyle w:val="TableParagraph"/>
              <w:ind w:left="40" w:right="0"/>
              <w:jc w:val="both"/>
              <w:rPr>
                <w:rFonts w:ascii="Arial" w:hAnsi="Arial" w:cs="Arial"/>
                <w:b/>
              </w:rPr>
            </w:pPr>
            <w:r>
              <w:rPr>
                <w:rFonts w:ascii="Arial" w:hAnsi="Arial" w:cs="Arial"/>
                <w:b/>
              </w:rPr>
              <w:t>ENVIO DA RELAÇÃO DOS CANDIDATOS APTOS(AS) AO M.P</w:t>
            </w:r>
          </w:p>
        </w:tc>
        <w:tc>
          <w:tcPr>
            <w:tcW w:w="2268" w:type="dxa"/>
          </w:tcPr>
          <w:p w14:paraId="4D1A161C" w14:textId="142BB855" w:rsidR="00BE7E31" w:rsidRDefault="00BE7E31" w:rsidP="000C7D9B">
            <w:pPr>
              <w:pStyle w:val="TableParagraph"/>
              <w:spacing w:line="181" w:lineRule="exact"/>
              <w:jc w:val="both"/>
              <w:rPr>
                <w:rFonts w:ascii="Arial" w:hAnsi="Arial" w:cs="Arial"/>
                <w:b/>
              </w:rPr>
            </w:pPr>
            <w:r>
              <w:rPr>
                <w:rFonts w:ascii="Arial" w:hAnsi="Arial" w:cs="Arial"/>
                <w:b/>
              </w:rPr>
              <w:t>09 de outubro de 2023</w:t>
            </w:r>
          </w:p>
        </w:tc>
      </w:tr>
    </w:tbl>
    <w:p w14:paraId="41ECAEFC" w14:textId="77777777" w:rsidR="00E5330F" w:rsidRPr="009F741E" w:rsidRDefault="00E5330F" w:rsidP="00E5330F">
      <w:pPr>
        <w:spacing w:line="181" w:lineRule="exact"/>
        <w:jc w:val="both"/>
        <w:rPr>
          <w:rFonts w:ascii="Arial" w:hAnsi="Arial" w:cs="Arial"/>
          <w:sz w:val="24"/>
          <w:szCs w:val="24"/>
        </w:rPr>
        <w:sectPr w:rsidR="00E5330F" w:rsidRPr="009F741E" w:rsidSect="00E5330F">
          <w:type w:val="continuous"/>
          <w:pgSz w:w="11910" w:h="16840"/>
          <w:pgMar w:top="720" w:right="720" w:bottom="720" w:left="720" w:header="720" w:footer="720" w:gutter="0"/>
          <w:cols w:space="720"/>
        </w:sectPr>
      </w:pPr>
    </w:p>
    <w:p w14:paraId="7A3B5FD5" w14:textId="77777777" w:rsidR="00E5330F" w:rsidRPr="009F741E" w:rsidRDefault="00E5330F" w:rsidP="00E5330F">
      <w:pPr>
        <w:pStyle w:val="Corpodetexto"/>
        <w:spacing w:before="3"/>
        <w:ind w:left="0"/>
        <w:rPr>
          <w:rFonts w:ascii="Arial" w:hAnsi="Arial" w:cs="Arial"/>
          <w:b/>
        </w:rPr>
      </w:pPr>
    </w:p>
    <w:p w14:paraId="52D865AA" w14:textId="77777777" w:rsidR="00E5330F" w:rsidRPr="009F741E" w:rsidRDefault="00E5330F" w:rsidP="00E5330F">
      <w:pPr>
        <w:pStyle w:val="Corpodetexto"/>
        <w:spacing w:before="90" w:line="360" w:lineRule="auto"/>
        <w:ind w:right="119"/>
        <w:rPr>
          <w:rFonts w:ascii="Arial" w:hAnsi="Arial" w:cs="Arial"/>
        </w:rPr>
      </w:pPr>
      <w:r w:rsidRPr="009F741E">
        <w:rPr>
          <w:rFonts w:ascii="Arial" w:hAnsi="Arial" w:cs="Arial"/>
          <w:b/>
        </w:rPr>
        <w:t>Art.</w:t>
      </w:r>
      <w:r w:rsidRPr="009F741E">
        <w:rPr>
          <w:rFonts w:ascii="Arial" w:hAnsi="Arial" w:cs="Arial"/>
          <w:b/>
          <w:spacing w:val="5"/>
        </w:rPr>
        <w:t xml:space="preserve"> </w:t>
      </w:r>
      <w:r w:rsidRPr="009F741E">
        <w:rPr>
          <w:rFonts w:ascii="Arial" w:hAnsi="Arial" w:cs="Arial"/>
          <w:b/>
        </w:rPr>
        <w:t>54-</w:t>
      </w:r>
      <w:r w:rsidRPr="009F741E">
        <w:rPr>
          <w:rFonts w:ascii="Arial" w:hAnsi="Arial" w:cs="Arial"/>
          <w:b/>
          <w:spacing w:val="7"/>
        </w:rPr>
        <w:t xml:space="preserve"> </w:t>
      </w:r>
      <w:r w:rsidRPr="009F741E">
        <w:rPr>
          <w:rFonts w:ascii="Arial" w:hAnsi="Arial" w:cs="Arial"/>
        </w:rPr>
        <w:t>Este</w:t>
      </w:r>
      <w:r w:rsidRPr="009F741E">
        <w:rPr>
          <w:rFonts w:ascii="Arial" w:hAnsi="Arial" w:cs="Arial"/>
          <w:spacing w:val="6"/>
        </w:rPr>
        <w:t xml:space="preserve"> </w:t>
      </w:r>
      <w:r w:rsidRPr="009F741E">
        <w:rPr>
          <w:rFonts w:ascii="Arial" w:hAnsi="Arial" w:cs="Arial"/>
        </w:rPr>
        <w:t>Edital</w:t>
      </w:r>
      <w:r w:rsidRPr="009F741E">
        <w:rPr>
          <w:rFonts w:ascii="Arial" w:hAnsi="Arial" w:cs="Arial"/>
          <w:spacing w:val="6"/>
        </w:rPr>
        <w:t xml:space="preserve"> </w:t>
      </w:r>
      <w:r w:rsidRPr="009F741E">
        <w:rPr>
          <w:rFonts w:ascii="Arial" w:hAnsi="Arial" w:cs="Arial"/>
        </w:rPr>
        <w:t>entra</w:t>
      </w:r>
      <w:r w:rsidRPr="009F741E">
        <w:rPr>
          <w:rFonts w:ascii="Arial" w:hAnsi="Arial" w:cs="Arial"/>
          <w:spacing w:val="5"/>
        </w:rPr>
        <w:t xml:space="preserve"> </w:t>
      </w:r>
      <w:r w:rsidRPr="009F741E">
        <w:rPr>
          <w:rFonts w:ascii="Arial" w:hAnsi="Arial" w:cs="Arial"/>
        </w:rPr>
        <w:t>em</w:t>
      </w:r>
      <w:r w:rsidRPr="009F741E">
        <w:rPr>
          <w:rFonts w:ascii="Arial" w:hAnsi="Arial" w:cs="Arial"/>
          <w:spacing w:val="7"/>
        </w:rPr>
        <w:t xml:space="preserve"> </w:t>
      </w:r>
      <w:r w:rsidRPr="009F741E">
        <w:rPr>
          <w:rFonts w:ascii="Arial" w:hAnsi="Arial" w:cs="Arial"/>
        </w:rPr>
        <w:t>vigor</w:t>
      </w:r>
      <w:r w:rsidRPr="009F741E">
        <w:rPr>
          <w:rFonts w:ascii="Arial" w:hAnsi="Arial" w:cs="Arial"/>
          <w:spacing w:val="5"/>
        </w:rPr>
        <w:t xml:space="preserve"> </w:t>
      </w:r>
      <w:r w:rsidRPr="009F741E">
        <w:rPr>
          <w:rFonts w:ascii="Arial" w:hAnsi="Arial" w:cs="Arial"/>
        </w:rPr>
        <w:t>na</w:t>
      </w:r>
      <w:r w:rsidRPr="009F741E">
        <w:rPr>
          <w:rFonts w:ascii="Arial" w:hAnsi="Arial" w:cs="Arial"/>
          <w:spacing w:val="5"/>
        </w:rPr>
        <w:t xml:space="preserve"> </w:t>
      </w:r>
      <w:r w:rsidRPr="009F741E">
        <w:rPr>
          <w:rFonts w:ascii="Arial" w:hAnsi="Arial" w:cs="Arial"/>
        </w:rPr>
        <w:t>data</w:t>
      </w:r>
      <w:r w:rsidRPr="009F741E">
        <w:rPr>
          <w:rFonts w:ascii="Arial" w:hAnsi="Arial" w:cs="Arial"/>
          <w:spacing w:val="8"/>
        </w:rPr>
        <w:t xml:space="preserve"> </w:t>
      </w:r>
      <w:r w:rsidRPr="009F741E">
        <w:rPr>
          <w:rFonts w:ascii="Arial" w:hAnsi="Arial" w:cs="Arial"/>
        </w:rPr>
        <w:t>de</w:t>
      </w:r>
      <w:r w:rsidRPr="009F741E">
        <w:rPr>
          <w:rFonts w:ascii="Arial" w:hAnsi="Arial" w:cs="Arial"/>
          <w:spacing w:val="5"/>
        </w:rPr>
        <w:t xml:space="preserve"> </w:t>
      </w:r>
      <w:r w:rsidRPr="009F741E">
        <w:rPr>
          <w:rFonts w:ascii="Arial" w:hAnsi="Arial" w:cs="Arial"/>
        </w:rPr>
        <w:t>sua</w:t>
      </w:r>
      <w:r w:rsidRPr="009F741E">
        <w:rPr>
          <w:rFonts w:ascii="Arial" w:hAnsi="Arial" w:cs="Arial"/>
          <w:spacing w:val="5"/>
        </w:rPr>
        <w:t xml:space="preserve"> </w:t>
      </w:r>
      <w:r w:rsidRPr="009F741E">
        <w:rPr>
          <w:rFonts w:ascii="Arial" w:hAnsi="Arial" w:cs="Arial"/>
        </w:rPr>
        <w:t>publicação,</w:t>
      </w:r>
      <w:r w:rsidRPr="009F741E">
        <w:rPr>
          <w:rFonts w:ascii="Arial" w:hAnsi="Arial" w:cs="Arial"/>
          <w:spacing w:val="6"/>
        </w:rPr>
        <w:t xml:space="preserve"> </w:t>
      </w:r>
      <w:r w:rsidRPr="009F741E">
        <w:rPr>
          <w:rFonts w:ascii="Arial" w:hAnsi="Arial" w:cs="Arial"/>
        </w:rPr>
        <w:t>revogadas</w:t>
      </w:r>
      <w:r w:rsidRPr="009F741E">
        <w:rPr>
          <w:rFonts w:ascii="Arial" w:hAnsi="Arial" w:cs="Arial"/>
          <w:spacing w:val="15"/>
        </w:rPr>
        <w:t xml:space="preserve"> </w:t>
      </w:r>
      <w:r w:rsidRPr="009F741E">
        <w:rPr>
          <w:rFonts w:ascii="Arial" w:hAnsi="Arial" w:cs="Arial"/>
        </w:rPr>
        <w:t>às</w:t>
      </w:r>
      <w:r w:rsidRPr="009F741E">
        <w:rPr>
          <w:rFonts w:ascii="Arial" w:hAnsi="Arial" w:cs="Arial"/>
          <w:spacing w:val="6"/>
        </w:rPr>
        <w:t xml:space="preserve"> </w:t>
      </w:r>
      <w:r w:rsidRPr="009F741E">
        <w:rPr>
          <w:rFonts w:ascii="Arial" w:hAnsi="Arial" w:cs="Arial"/>
        </w:rPr>
        <w:t>disposições</w:t>
      </w:r>
      <w:r w:rsidRPr="009F741E">
        <w:rPr>
          <w:rFonts w:ascii="Arial" w:hAnsi="Arial" w:cs="Arial"/>
          <w:spacing w:val="-57"/>
        </w:rPr>
        <w:t xml:space="preserve"> </w:t>
      </w:r>
      <w:r w:rsidRPr="009F741E">
        <w:rPr>
          <w:rFonts w:ascii="Arial" w:hAnsi="Arial" w:cs="Arial"/>
        </w:rPr>
        <w:t>em</w:t>
      </w:r>
      <w:r w:rsidRPr="009F741E">
        <w:rPr>
          <w:rFonts w:ascii="Arial" w:hAnsi="Arial" w:cs="Arial"/>
          <w:spacing w:val="-1"/>
        </w:rPr>
        <w:t xml:space="preserve"> </w:t>
      </w:r>
      <w:r w:rsidRPr="009F741E">
        <w:rPr>
          <w:rFonts w:ascii="Arial" w:hAnsi="Arial" w:cs="Arial"/>
        </w:rPr>
        <w:t>contrário.</w:t>
      </w:r>
    </w:p>
    <w:p w14:paraId="52C10B31" w14:textId="77777777" w:rsidR="00E5330F" w:rsidRPr="009F741E" w:rsidRDefault="00E5330F" w:rsidP="00E5330F">
      <w:pPr>
        <w:pStyle w:val="Corpodetexto"/>
        <w:ind w:left="0"/>
        <w:rPr>
          <w:rFonts w:ascii="Arial" w:hAnsi="Arial" w:cs="Arial"/>
        </w:rPr>
      </w:pPr>
    </w:p>
    <w:p w14:paraId="57E06C6E" w14:textId="6269BD95" w:rsidR="00E5330F" w:rsidRPr="009F741E" w:rsidRDefault="00E5330F" w:rsidP="00440C80">
      <w:pPr>
        <w:pStyle w:val="Corpodetexto"/>
        <w:spacing w:before="1"/>
        <w:ind w:left="4785"/>
        <w:jc w:val="center"/>
        <w:rPr>
          <w:rFonts w:ascii="Arial" w:hAnsi="Arial" w:cs="Arial"/>
        </w:rPr>
      </w:pPr>
      <w:r w:rsidRPr="009F741E">
        <w:rPr>
          <w:rFonts w:ascii="Arial" w:hAnsi="Arial" w:cs="Arial"/>
        </w:rPr>
        <w:t>Itacuruba,</w:t>
      </w:r>
      <w:r w:rsidRPr="009F741E">
        <w:rPr>
          <w:rFonts w:ascii="Arial" w:hAnsi="Arial" w:cs="Arial"/>
          <w:spacing w:val="-1"/>
        </w:rPr>
        <w:t xml:space="preserve">  </w:t>
      </w:r>
      <w:r w:rsidR="00440C80" w:rsidRPr="009F741E">
        <w:rPr>
          <w:rFonts w:ascii="Arial" w:hAnsi="Arial" w:cs="Arial"/>
        </w:rPr>
        <w:t>0</w:t>
      </w:r>
      <w:r w:rsidR="00B27F39">
        <w:rPr>
          <w:rFonts w:ascii="Arial" w:hAnsi="Arial" w:cs="Arial"/>
        </w:rPr>
        <w:t>2</w:t>
      </w:r>
      <w:r w:rsidR="00440C80" w:rsidRPr="009F741E">
        <w:rPr>
          <w:rFonts w:ascii="Arial" w:hAnsi="Arial" w:cs="Arial"/>
        </w:rPr>
        <w:t xml:space="preserve"> de abril de 2023</w:t>
      </w:r>
      <w:r w:rsidRPr="009F741E">
        <w:rPr>
          <w:rFonts w:ascii="Arial" w:hAnsi="Arial" w:cs="Arial"/>
        </w:rPr>
        <w:t>.</w:t>
      </w:r>
    </w:p>
    <w:p w14:paraId="57ACA714" w14:textId="62D9E3DA" w:rsidR="00E5330F" w:rsidRPr="009F741E" w:rsidRDefault="00FA0570" w:rsidP="00440C80">
      <w:pPr>
        <w:pStyle w:val="Corpodetexto"/>
        <w:ind w:left="0"/>
        <w:jc w:val="center"/>
        <w:rPr>
          <w:rFonts w:ascii="Arial" w:hAnsi="Arial" w:cs="Arial"/>
        </w:rPr>
      </w:pPr>
      <w:r w:rsidRPr="009F741E">
        <w:rPr>
          <w:rFonts w:ascii="Arial" w:hAnsi="Arial" w:cs="Arial"/>
          <w:noProof/>
          <w:lang w:val="pt-BR" w:eastAsia="pt-BR"/>
        </w:rPr>
        <w:drawing>
          <wp:anchor distT="0" distB="0" distL="0" distR="0" simplePos="0" relativeHeight="251659264" behindDoc="0" locked="0" layoutInCell="1" allowOverlap="1" wp14:anchorId="7E5914C9" wp14:editId="0827C892">
            <wp:simplePos x="0" y="0"/>
            <wp:positionH relativeFrom="page">
              <wp:posOffset>2242269</wp:posOffset>
            </wp:positionH>
            <wp:positionV relativeFrom="paragraph">
              <wp:posOffset>49533</wp:posOffset>
            </wp:positionV>
            <wp:extent cx="2984594" cy="416198"/>
            <wp:effectExtent l="0" t="0" r="6350" b="317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002555" cy="418703"/>
                    </a:xfrm>
                    <a:prstGeom prst="rect">
                      <a:avLst/>
                    </a:prstGeom>
                  </pic:spPr>
                </pic:pic>
              </a:graphicData>
            </a:graphic>
            <wp14:sizeRelH relativeFrom="margin">
              <wp14:pctWidth>0</wp14:pctWidth>
            </wp14:sizeRelH>
            <wp14:sizeRelV relativeFrom="margin">
              <wp14:pctHeight>0</wp14:pctHeight>
            </wp14:sizeRelV>
          </wp:anchor>
        </w:drawing>
      </w:r>
    </w:p>
    <w:p w14:paraId="4F143630" w14:textId="77777777" w:rsidR="00E5330F" w:rsidRPr="009F741E" w:rsidRDefault="00E5330F" w:rsidP="00440C80">
      <w:pPr>
        <w:pStyle w:val="Corpodetexto"/>
        <w:spacing w:before="9"/>
        <w:ind w:left="0"/>
        <w:jc w:val="center"/>
        <w:rPr>
          <w:rFonts w:ascii="Arial" w:hAnsi="Arial" w:cs="Arial"/>
        </w:rPr>
      </w:pPr>
      <w:r w:rsidRPr="009F741E">
        <w:rPr>
          <w:rFonts w:ascii="Arial" w:hAnsi="Arial" w:cs="Arial"/>
          <w:noProof/>
          <w:lang w:val="pt-BR" w:eastAsia="pt-BR"/>
        </w:rPr>
        <mc:AlternateContent>
          <mc:Choice Requires="wps">
            <w:drawing>
              <wp:anchor distT="0" distB="0" distL="0" distR="0" simplePos="0" relativeHeight="251660288" behindDoc="1" locked="0" layoutInCell="1" allowOverlap="1" wp14:anchorId="4CFA3C62" wp14:editId="36EB5CEF">
                <wp:simplePos x="0" y="0"/>
                <wp:positionH relativeFrom="page">
                  <wp:posOffset>2244090</wp:posOffset>
                </wp:positionH>
                <wp:positionV relativeFrom="paragraph">
                  <wp:posOffset>238125</wp:posOffset>
                </wp:positionV>
                <wp:extent cx="3073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0" cy="1270"/>
                        </a:xfrm>
                        <a:custGeom>
                          <a:avLst/>
                          <a:gdLst>
                            <a:gd name="T0" fmla="+- 0 3534 3534"/>
                            <a:gd name="T1" fmla="*/ T0 w 4840"/>
                            <a:gd name="T2" fmla="+- 0 8373 3534"/>
                            <a:gd name="T3" fmla="*/ T2 w 4840"/>
                          </a:gdLst>
                          <a:ahLst/>
                          <a:cxnLst>
                            <a:cxn ang="0">
                              <a:pos x="T1" y="0"/>
                            </a:cxn>
                            <a:cxn ang="0">
                              <a:pos x="T3" y="0"/>
                            </a:cxn>
                          </a:cxnLst>
                          <a:rect l="0" t="0" r="r" b="b"/>
                          <a:pathLst>
                            <a:path w="4840">
                              <a:moveTo>
                                <a:pt x="0" y="0"/>
                              </a:moveTo>
                              <a:lnTo>
                                <a:pt x="483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29607" id="Freeform 2" o:spid="_x0000_s1026" style="position:absolute;margin-left:176.7pt;margin-top:18.75pt;width:24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" path="m,l4839,e" filled="f" strokeweight=".15578mm">
                <v:path arrowok="t" o:connecttype="custom" o:connectlocs="0,0;3072765,0" o:connectangles="0,0"/>
                <w10:wrap type="topAndBottom" anchorx="page"/>
              </v:shape>
            </w:pict>
          </mc:Fallback>
        </mc:AlternateContent>
      </w:r>
    </w:p>
    <w:p w14:paraId="556FBEDB" w14:textId="3DFA5CEB" w:rsidR="00E5330F" w:rsidRPr="009F741E" w:rsidRDefault="00E5330F" w:rsidP="00440C80">
      <w:pPr>
        <w:spacing w:before="102"/>
        <w:ind w:left="493" w:right="510"/>
        <w:jc w:val="center"/>
        <w:rPr>
          <w:rFonts w:ascii="Arial" w:hAnsi="Arial" w:cs="Arial"/>
          <w:b/>
          <w:i/>
          <w:sz w:val="24"/>
          <w:szCs w:val="24"/>
        </w:rPr>
      </w:pPr>
      <w:r w:rsidRPr="009F741E">
        <w:rPr>
          <w:rFonts w:ascii="Arial" w:hAnsi="Arial" w:cs="Arial"/>
          <w:b/>
          <w:i/>
          <w:sz w:val="24"/>
          <w:szCs w:val="24"/>
        </w:rPr>
        <w:t>Inalda</w:t>
      </w:r>
      <w:r w:rsidRPr="009F741E">
        <w:rPr>
          <w:rFonts w:ascii="Arial" w:hAnsi="Arial" w:cs="Arial"/>
          <w:b/>
          <w:i/>
          <w:spacing w:val="-1"/>
          <w:sz w:val="24"/>
          <w:szCs w:val="24"/>
        </w:rPr>
        <w:t xml:space="preserve"> </w:t>
      </w:r>
      <w:r w:rsidRPr="009F741E">
        <w:rPr>
          <w:rFonts w:ascii="Arial" w:hAnsi="Arial" w:cs="Arial"/>
          <w:b/>
          <w:i/>
          <w:sz w:val="24"/>
          <w:szCs w:val="24"/>
        </w:rPr>
        <w:t>Maria</w:t>
      </w:r>
      <w:r w:rsidRPr="009F741E">
        <w:rPr>
          <w:rFonts w:ascii="Arial" w:hAnsi="Arial" w:cs="Arial"/>
          <w:b/>
          <w:i/>
          <w:spacing w:val="-1"/>
          <w:sz w:val="24"/>
          <w:szCs w:val="24"/>
        </w:rPr>
        <w:t xml:space="preserve"> </w:t>
      </w:r>
      <w:r w:rsidRPr="009F741E">
        <w:rPr>
          <w:rFonts w:ascii="Arial" w:hAnsi="Arial" w:cs="Arial"/>
          <w:b/>
          <w:i/>
          <w:sz w:val="24"/>
          <w:szCs w:val="24"/>
        </w:rPr>
        <w:t>de</w:t>
      </w:r>
      <w:r w:rsidRPr="009F741E">
        <w:rPr>
          <w:rFonts w:ascii="Arial" w:hAnsi="Arial" w:cs="Arial"/>
          <w:b/>
          <w:i/>
          <w:spacing w:val="-2"/>
          <w:sz w:val="24"/>
          <w:szCs w:val="24"/>
        </w:rPr>
        <w:t xml:space="preserve"> </w:t>
      </w:r>
      <w:r w:rsidRPr="009F741E">
        <w:rPr>
          <w:rFonts w:ascii="Arial" w:hAnsi="Arial" w:cs="Arial"/>
          <w:b/>
          <w:i/>
          <w:sz w:val="24"/>
          <w:szCs w:val="24"/>
        </w:rPr>
        <w:t>Sá Carvalho</w:t>
      </w:r>
      <w:r w:rsidRPr="009F741E">
        <w:rPr>
          <w:rFonts w:ascii="Arial" w:hAnsi="Arial" w:cs="Arial"/>
          <w:b/>
          <w:i/>
          <w:spacing w:val="-1"/>
          <w:sz w:val="24"/>
          <w:szCs w:val="24"/>
        </w:rPr>
        <w:t xml:space="preserve"> </w:t>
      </w:r>
      <w:r w:rsidRPr="009F741E">
        <w:rPr>
          <w:rFonts w:ascii="Arial" w:hAnsi="Arial" w:cs="Arial"/>
          <w:b/>
          <w:i/>
          <w:sz w:val="24"/>
          <w:szCs w:val="24"/>
        </w:rPr>
        <w:t>Teles</w:t>
      </w:r>
    </w:p>
    <w:p w14:paraId="3AF9B538" w14:textId="48CB6F46" w:rsidR="00E5330F" w:rsidRPr="009F741E" w:rsidRDefault="00E5330F" w:rsidP="00440C80">
      <w:pPr>
        <w:spacing w:before="134"/>
        <w:ind w:left="493" w:right="510"/>
        <w:jc w:val="center"/>
        <w:rPr>
          <w:rFonts w:ascii="Arial" w:hAnsi="Arial" w:cs="Arial"/>
          <w:sz w:val="24"/>
          <w:szCs w:val="24"/>
        </w:rPr>
      </w:pPr>
      <w:r w:rsidRPr="009F741E">
        <w:rPr>
          <w:rFonts w:ascii="Arial" w:hAnsi="Arial" w:cs="Arial"/>
          <w:sz w:val="24"/>
          <w:szCs w:val="24"/>
        </w:rPr>
        <w:t>Presidente</w:t>
      </w:r>
      <w:r w:rsidRPr="009F741E">
        <w:rPr>
          <w:rFonts w:ascii="Arial" w:hAnsi="Arial" w:cs="Arial"/>
          <w:spacing w:val="-7"/>
          <w:sz w:val="24"/>
          <w:szCs w:val="24"/>
        </w:rPr>
        <w:t xml:space="preserve"> </w:t>
      </w:r>
      <w:r w:rsidRPr="009F741E">
        <w:rPr>
          <w:rFonts w:ascii="Arial" w:hAnsi="Arial" w:cs="Arial"/>
          <w:sz w:val="24"/>
          <w:szCs w:val="24"/>
        </w:rPr>
        <w:t>do</w:t>
      </w:r>
      <w:r w:rsidRPr="009F741E">
        <w:rPr>
          <w:rFonts w:ascii="Arial" w:hAnsi="Arial" w:cs="Arial"/>
          <w:spacing w:val="-1"/>
          <w:sz w:val="24"/>
          <w:szCs w:val="24"/>
        </w:rPr>
        <w:t xml:space="preserve"> </w:t>
      </w:r>
      <w:r w:rsidRPr="009F741E">
        <w:rPr>
          <w:rFonts w:ascii="Arial" w:hAnsi="Arial" w:cs="Arial"/>
          <w:sz w:val="24"/>
          <w:szCs w:val="24"/>
        </w:rPr>
        <w:t>COMDICA</w:t>
      </w:r>
    </w:p>
    <w:p w14:paraId="18AA0122" w14:textId="77777777" w:rsidR="00E5330F" w:rsidRPr="009F741E" w:rsidRDefault="00E5330F" w:rsidP="00E5330F">
      <w:pPr>
        <w:rPr>
          <w:rFonts w:ascii="Arial" w:hAnsi="Arial" w:cs="Arial"/>
        </w:rPr>
      </w:pPr>
    </w:p>
    <w:p w14:paraId="4E8491B5" w14:textId="77777777" w:rsidR="00437538" w:rsidRPr="009F741E" w:rsidRDefault="00437538" w:rsidP="00437538">
      <w:pPr>
        <w:pStyle w:val="Corpodetexto"/>
        <w:spacing w:before="3"/>
        <w:ind w:left="0"/>
        <w:rPr>
          <w:rFonts w:ascii="Arial" w:hAnsi="Arial" w:cs="Arial"/>
        </w:rPr>
      </w:pPr>
    </w:p>
    <w:p w14:paraId="18571FC8" w14:textId="77777777" w:rsidR="008A2899" w:rsidRPr="009F741E" w:rsidRDefault="008A2899" w:rsidP="00BD1B2B">
      <w:pPr>
        <w:spacing w:before="100" w:beforeAutospacing="1" w:after="100" w:afterAutospacing="1"/>
        <w:jc w:val="center"/>
        <w:rPr>
          <w:rFonts w:ascii="Arial" w:eastAsia="Calibri" w:hAnsi="Arial" w:cs="Arial"/>
          <w:b/>
          <w:bCs/>
          <w:sz w:val="24"/>
          <w:szCs w:val="24"/>
          <w:shd w:val="clear" w:color="auto" w:fill="FFFFFF"/>
        </w:rPr>
      </w:pPr>
    </w:p>
    <w:p w14:paraId="053E97F2" w14:textId="77777777" w:rsidR="00E70957" w:rsidRPr="009F741E" w:rsidRDefault="00E70957" w:rsidP="00593B71">
      <w:pPr>
        <w:spacing w:before="100" w:beforeAutospacing="1" w:after="100" w:afterAutospacing="1"/>
        <w:jc w:val="center"/>
        <w:rPr>
          <w:rFonts w:ascii="Arial" w:eastAsia="Calibri" w:hAnsi="Arial" w:cs="Arial"/>
          <w:b/>
          <w:bCs/>
          <w:sz w:val="24"/>
          <w:szCs w:val="24"/>
          <w:shd w:val="clear" w:color="auto" w:fill="FFFFFF"/>
        </w:rPr>
      </w:pPr>
    </w:p>
    <w:p w14:paraId="3DA212D4" w14:textId="77777777" w:rsidR="00E70957" w:rsidRPr="009F741E" w:rsidRDefault="00E70957" w:rsidP="00593B71">
      <w:pPr>
        <w:spacing w:before="100" w:beforeAutospacing="1" w:after="100" w:afterAutospacing="1"/>
        <w:jc w:val="center"/>
        <w:rPr>
          <w:rFonts w:ascii="Arial" w:eastAsia="Calibri" w:hAnsi="Arial" w:cs="Arial"/>
          <w:b/>
          <w:bCs/>
          <w:sz w:val="24"/>
          <w:szCs w:val="24"/>
          <w:shd w:val="clear" w:color="auto" w:fill="FFFFFF"/>
        </w:rPr>
      </w:pPr>
    </w:p>
    <w:p w14:paraId="119AFFAB" w14:textId="77777777" w:rsidR="00E70957" w:rsidRPr="009F741E" w:rsidRDefault="00E70957" w:rsidP="00593B71">
      <w:pPr>
        <w:spacing w:before="100" w:beforeAutospacing="1" w:after="100" w:afterAutospacing="1"/>
        <w:jc w:val="center"/>
        <w:rPr>
          <w:rFonts w:ascii="Arial" w:eastAsia="Calibri" w:hAnsi="Arial" w:cs="Arial"/>
          <w:b/>
          <w:bCs/>
          <w:sz w:val="24"/>
          <w:szCs w:val="24"/>
          <w:shd w:val="clear" w:color="auto" w:fill="FFFFFF"/>
        </w:rPr>
      </w:pPr>
    </w:p>
    <w:p w14:paraId="2A1D9FD8" w14:textId="77777777" w:rsidR="00E70957" w:rsidRPr="009F741E" w:rsidRDefault="00E70957" w:rsidP="00593B71">
      <w:pPr>
        <w:spacing w:before="100" w:beforeAutospacing="1" w:after="100" w:afterAutospacing="1"/>
        <w:jc w:val="center"/>
        <w:rPr>
          <w:rFonts w:ascii="Arial" w:eastAsia="Calibri" w:hAnsi="Arial" w:cs="Arial"/>
          <w:b/>
          <w:bCs/>
          <w:sz w:val="24"/>
          <w:szCs w:val="24"/>
          <w:shd w:val="clear" w:color="auto" w:fill="FFFFFF"/>
        </w:rPr>
      </w:pPr>
    </w:p>
    <w:p w14:paraId="3C846789" w14:textId="77777777" w:rsidR="00E70957" w:rsidRPr="009F741E" w:rsidRDefault="00E70957" w:rsidP="00593B71">
      <w:pPr>
        <w:spacing w:before="100" w:beforeAutospacing="1" w:after="100" w:afterAutospacing="1"/>
        <w:jc w:val="center"/>
        <w:rPr>
          <w:rFonts w:ascii="Arial" w:eastAsia="Calibri" w:hAnsi="Arial" w:cs="Arial"/>
          <w:b/>
          <w:bCs/>
          <w:sz w:val="24"/>
          <w:szCs w:val="24"/>
          <w:shd w:val="clear" w:color="auto" w:fill="FFFFFF"/>
        </w:rPr>
      </w:pPr>
    </w:p>
    <w:p w14:paraId="09005EF5" w14:textId="77777777" w:rsidR="00E70957" w:rsidRPr="009F741E" w:rsidRDefault="00E70957" w:rsidP="00593B71">
      <w:pPr>
        <w:spacing w:before="100" w:beforeAutospacing="1" w:after="100" w:afterAutospacing="1"/>
        <w:jc w:val="center"/>
        <w:rPr>
          <w:rFonts w:ascii="Arial" w:eastAsia="Calibri" w:hAnsi="Arial" w:cs="Arial"/>
          <w:b/>
          <w:bCs/>
          <w:sz w:val="24"/>
          <w:szCs w:val="24"/>
          <w:shd w:val="clear" w:color="auto" w:fill="FFFFFF"/>
        </w:rPr>
      </w:pPr>
    </w:p>
    <w:sectPr w:rsidR="00E70957" w:rsidRPr="009F741E" w:rsidSect="009B3E08">
      <w:type w:val="continuous"/>
      <w:pgSz w:w="11910" w:h="16840"/>
      <w:pgMar w:top="720" w:right="720" w:bottom="720" w:left="720" w:header="28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5DF3" w14:textId="77777777" w:rsidR="00343018" w:rsidRDefault="00343018" w:rsidP="008A0BD0">
      <w:r>
        <w:separator/>
      </w:r>
    </w:p>
  </w:endnote>
  <w:endnote w:type="continuationSeparator" w:id="0">
    <w:p w14:paraId="08549CB7" w14:textId="77777777" w:rsidR="00343018" w:rsidRDefault="00343018" w:rsidP="008A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E89E" w14:textId="77777777" w:rsidR="00343018" w:rsidRDefault="00343018" w:rsidP="008A0BD0">
      <w:r>
        <w:separator/>
      </w:r>
    </w:p>
  </w:footnote>
  <w:footnote w:type="continuationSeparator" w:id="0">
    <w:p w14:paraId="41873437" w14:textId="77777777" w:rsidR="00343018" w:rsidRDefault="00343018" w:rsidP="008A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7B58" w14:textId="738E938D" w:rsidR="00C61080" w:rsidRDefault="00C61080">
    <w:pPr>
      <w:pStyle w:val="Cabealho"/>
    </w:pPr>
    <w:r w:rsidRPr="00C61080">
      <w:rPr>
        <w:noProof/>
        <w:lang w:val="pt-BR" w:eastAsia="pt-BR"/>
      </w:rPr>
      <w:drawing>
        <wp:inline distT="0" distB="0" distL="0" distR="0" wp14:anchorId="3FBF8E32" wp14:editId="08307C31">
          <wp:extent cx="6191250" cy="926465"/>
          <wp:effectExtent l="0" t="0" r="0" b="6985"/>
          <wp:docPr id="4" name="Imagem 10" descr="Interface gráfica do usuário, Texto, Aplicativo&#10;&#10;Descrição gerada automaticamente">
            <a:extLst xmlns:a="http://schemas.openxmlformats.org/drawingml/2006/main">
              <a:ext uri="{FF2B5EF4-FFF2-40B4-BE49-F238E27FC236}">
                <a16:creationId xmlns:a16="http://schemas.microsoft.com/office/drawing/2014/main" id="{995E3AE2-2EDB-F9A2-10E5-28C127C29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descr="Interface gráfica do usuário, Texto, Aplicativo&#10;&#10;Descrição gerada automaticamente">
                    <a:extLst>
                      <a:ext uri="{FF2B5EF4-FFF2-40B4-BE49-F238E27FC236}">
                        <a16:creationId xmlns:a16="http://schemas.microsoft.com/office/drawing/2014/main" id="{995E3AE2-2EDB-F9A2-10E5-28C127C29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1147" b="71326"/>
                  <a:stretch/>
                </pic:blipFill>
                <pic:spPr>
                  <a:xfrm>
                    <a:off x="0" y="0"/>
                    <a:ext cx="6191250" cy="926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432E"/>
    <w:multiLevelType w:val="hybridMultilevel"/>
    <w:tmpl w:val="38CE9C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E670C5"/>
    <w:multiLevelType w:val="hybridMultilevel"/>
    <w:tmpl w:val="317CCC08"/>
    <w:lvl w:ilvl="0" w:tplc="FB629098">
      <w:start w:val="1"/>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tplc="A70E6E16">
      <w:numFmt w:val="bullet"/>
      <w:lvlText w:val="•"/>
      <w:lvlJc w:val="left"/>
      <w:pPr>
        <w:ind w:left="1124" w:hanging="180"/>
      </w:pPr>
      <w:rPr>
        <w:rFonts w:hint="default"/>
        <w:lang w:val="pt-PT" w:eastAsia="en-US" w:bidi="ar-SA"/>
      </w:rPr>
    </w:lvl>
    <w:lvl w:ilvl="2" w:tplc="9C68ED48">
      <w:numFmt w:val="bullet"/>
      <w:lvlText w:val="•"/>
      <w:lvlJc w:val="left"/>
      <w:pPr>
        <w:ind w:left="1969" w:hanging="180"/>
      </w:pPr>
      <w:rPr>
        <w:rFonts w:hint="default"/>
        <w:lang w:val="pt-PT" w:eastAsia="en-US" w:bidi="ar-SA"/>
      </w:rPr>
    </w:lvl>
    <w:lvl w:ilvl="3" w:tplc="8FD43DD0">
      <w:numFmt w:val="bullet"/>
      <w:lvlText w:val="•"/>
      <w:lvlJc w:val="left"/>
      <w:pPr>
        <w:ind w:left="2813" w:hanging="180"/>
      </w:pPr>
      <w:rPr>
        <w:rFonts w:hint="default"/>
        <w:lang w:val="pt-PT" w:eastAsia="en-US" w:bidi="ar-SA"/>
      </w:rPr>
    </w:lvl>
    <w:lvl w:ilvl="4" w:tplc="E21250C2">
      <w:numFmt w:val="bullet"/>
      <w:lvlText w:val="•"/>
      <w:lvlJc w:val="left"/>
      <w:pPr>
        <w:ind w:left="3658" w:hanging="180"/>
      </w:pPr>
      <w:rPr>
        <w:rFonts w:hint="default"/>
        <w:lang w:val="pt-PT" w:eastAsia="en-US" w:bidi="ar-SA"/>
      </w:rPr>
    </w:lvl>
    <w:lvl w:ilvl="5" w:tplc="BBEA8E6E">
      <w:numFmt w:val="bullet"/>
      <w:lvlText w:val="•"/>
      <w:lvlJc w:val="left"/>
      <w:pPr>
        <w:ind w:left="4503" w:hanging="180"/>
      </w:pPr>
      <w:rPr>
        <w:rFonts w:hint="default"/>
        <w:lang w:val="pt-PT" w:eastAsia="en-US" w:bidi="ar-SA"/>
      </w:rPr>
    </w:lvl>
    <w:lvl w:ilvl="6" w:tplc="9C1A3856">
      <w:numFmt w:val="bullet"/>
      <w:lvlText w:val="•"/>
      <w:lvlJc w:val="left"/>
      <w:pPr>
        <w:ind w:left="5347" w:hanging="180"/>
      </w:pPr>
      <w:rPr>
        <w:rFonts w:hint="default"/>
        <w:lang w:val="pt-PT" w:eastAsia="en-US" w:bidi="ar-SA"/>
      </w:rPr>
    </w:lvl>
    <w:lvl w:ilvl="7" w:tplc="AE404A2E">
      <w:numFmt w:val="bullet"/>
      <w:lvlText w:val="•"/>
      <w:lvlJc w:val="left"/>
      <w:pPr>
        <w:ind w:left="6192" w:hanging="180"/>
      </w:pPr>
      <w:rPr>
        <w:rFonts w:hint="default"/>
        <w:lang w:val="pt-PT" w:eastAsia="en-US" w:bidi="ar-SA"/>
      </w:rPr>
    </w:lvl>
    <w:lvl w:ilvl="8" w:tplc="55CE11BC">
      <w:numFmt w:val="bullet"/>
      <w:lvlText w:val="•"/>
      <w:lvlJc w:val="left"/>
      <w:pPr>
        <w:ind w:left="7037" w:hanging="180"/>
      </w:pPr>
      <w:rPr>
        <w:rFonts w:hint="default"/>
        <w:lang w:val="pt-PT" w:eastAsia="en-US" w:bidi="ar-SA"/>
      </w:rPr>
    </w:lvl>
  </w:abstractNum>
  <w:abstractNum w:abstractNumId="2" w15:restartNumberingAfterBreak="0">
    <w:nsid w:val="359F5B28"/>
    <w:multiLevelType w:val="hybridMultilevel"/>
    <w:tmpl w:val="93CA4014"/>
    <w:lvl w:ilvl="0" w:tplc="3FC4B85A">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165013"/>
    <w:multiLevelType w:val="hybridMultilevel"/>
    <w:tmpl w:val="FAAC51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677B47"/>
    <w:multiLevelType w:val="hybridMultilevel"/>
    <w:tmpl w:val="650E4404"/>
    <w:lvl w:ilvl="0" w:tplc="DCAAFD0C">
      <w:start w:val="1"/>
      <w:numFmt w:val="lowerLetter"/>
      <w:lvlText w:val="%1)"/>
      <w:lvlJc w:val="left"/>
      <w:pPr>
        <w:ind w:left="102" w:hanging="317"/>
      </w:pPr>
      <w:rPr>
        <w:rFonts w:ascii="Times New Roman" w:eastAsia="Times New Roman" w:hAnsi="Times New Roman" w:cs="Times New Roman" w:hint="default"/>
        <w:spacing w:val="-1"/>
        <w:w w:val="100"/>
        <w:sz w:val="24"/>
        <w:szCs w:val="24"/>
        <w:lang w:val="pt-PT" w:eastAsia="en-US" w:bidi="ar-SA"/>
      </w:rPr>
    </w:lvl>
    <w:lvl w:ilvl="1" w:tplc="3FC4B85A">
      <w:numFmt w:val="bullet"/>
      <w:lvlText w:val="•"/>
      <w:lvlJc w:val="left"/>
      <w:pPr>
        <w:ind w:left="962" w:hanging="317"/>
      </w:pPr>
      <w:rPr>
        <w:rFonts w:hint="default"/>
        <w:lang w:val="pt-PT" w:eastAsia="en-US" w:bidi="ar-SA"/>
      </w:rPr>
    </w:lvl>
    <w:lvl w:ilvl="2" w:tplc="D4323EAC">
      <w:numFmt w:val="bullet"/>
      <w:lvlText w:val="•"/>
      <w:lvlJc w:val="left"/>
      <w:pPr>
        <w:ind w:left="1825" w:hanging="317"/>
      </w:pPr>
      <w:rPr>
        <w:rFonts w:hint="default"/>
        <w:lang w:val="pt-PT" w:eastAsia="en-US" w:bidi="ar-SA"/>
      </w:rPr>
    </w:lvl>
    <w:lvl w:ilvl="3" w:tplc="CE66AC24">
      <w:numFmt w:val="bullet"/>
      <w:lvlText w:val="•"/>
      <w:lvlJc w:val="left"/>
      <w:pPr>
        <w:ind w:left="2687" w:hanging="317"/>
      </w:pPr>
      <w:rPr>
        <w:rFonts w:hint="default"/>
        <w:lang w:val="pt-PT" w:eastAsia="en-US" w:bidi="ar-SA"/>
      </w:rPr>
    </w:lvl>
    <w:lvl w:ilvl="4" w:tplc="8824439C">
      <w:numFmt w:val="bullet"/>
      <w:lvlText w:val="•"/>
      <w:lvlJc w:val="left"/>
      <w:pPr>
        <w:ind w:left="3550" w:hanging="317"/>
      </w:pPr>
      <w:rPr>
        <w:rFonts w:hint="default"/>
        <w:lang w:val="pt-PT" w:eastAsia="en-US" w:bidi="ar-SA"/>
      </w:rPr>
    </w:lvl>
    <w:lvl w:ilvl="5" w:tplc="1D803AC2">
      <w:numFmt w:val="bullet"/>
      <w:lvlText w:val="•"/>
      <w:lvlJc w:val="left"/>
      <w:pPr>
        <w:ind w:left="4413" w:hanging="317"/>
      </w:pPr>
      <w:rPr>
        <w:rFonts w:hint="default"/>
        <w:lang w:val="pt-PT" w:eastAsia="en-US" w:bidi="ar-SA"/>
      </w:rPr>
    </w:lvl>
    <w:lvl w:ilvl="6" w:tplc="B28C3756">
      <w:numFmt w:val="bullet"/>
      <w:lvlText w:val="•"/>
      <w:lvlJc w:val="left"/>
      <w:pPr>
        <w:ind w:left="5275" w:hanging="317"/>
      </w:pPr>
      <w:rPr>
        <w:rFonts w:hint="default"/>
        <w:lang w:val="pt-PT" w:eastAsia="en-US" w:bidi="ar-SA"/>
      </w:rPr>
    </w:lvl>
    <w:lvl w:ilvl="7" w:tplc="5D6A3232">
      <w:numFmt w:val="bullet"/>
      <w:lvlText w:val="•"/>
      <w:lvlJc w:val="left"/>
      <w:pPr>
        <w:ind w:left="6138" w:hanging="317"/>
      </w:pPr>
      <w:rPr>
        <w:rFonts w:hint="default"/>
        <w:lang w:val="pt-PT" w:eastAsia="en-US" w:bidi="ar-SA"/>
      </w:rPr>
    </w:lvl>
    <w:lvl w:ilvl="8" w:tplc="0016923A">
      <w:numFmt w:val="bullet"/>
      <w:lvlText w:val="•"/>
      <w:lvlJc w:val="left"/>
      <w:pPr>
        <w:ind w:left="7001" w:hanging="317"/>
      </w:pPr>
      <w:rPr>
        <w:rFonts w:hint="default"/>
        <w:lang w:val="pt-PT" w:eastAsia="en-US" w:bidi="ar-SA"/>
      </w:rPr>
    </w:lvl>
  </w:abstractNum>
  <w:abstractNum w:abstractNumId="5" w15:restartNumberingAfterBreak="0">
    <w:nsid w:val="53CF68AA"/>
    <w:multiLevelType w:val="hybridMultilevel"/>
    <w:tmpl w:val="1FFA2B16"/>
    <w:lvl w:ilvl="0" w:tplc="70F86E6E">
      <w:start w:val="1"/>
      <w:numFmt w:val="lowerLetter"/>
      <w:lvlText w:val="%1)"/>
      <w:lvlJc w:val="left"/>
      <w:pPr>
        <w:ind w:left="102" w:hanging="310"/>
      </w:pPr>
      <w:rPr>
        <w:rFonts w:ascii="Times New Roman" w:eastAsia="Times New Roman" w:hAnsi="Times New Roman" w:cs="Times New Roman" w:hint="default"/>
        <w:b/>
        <w:bCs/>
        <w:w w:val="100"/>
        <w:sz w:val="24"/>
        <w:szCs w:val="24"/>
        <w:lang w:val="pt-PT" w:eastAsia="en-US" w:bidi="ar-SA"/>
      </w:rPr>
    </w:lvl>
    <w:lvl w:ilvl="1" w:tplc="14C2A670">
      <w:numFmt w:val="bullet"/>
      <w:lvlText w:val="•"/>
      <w:lvlJc w:val="left"/>
      <w:pPr>
        <w:ind w:left="962" w:hanging="310"/>
      </w:pPr>
      <w:rPr>
        <w:rFonts w:hint="default"/>
        <w:lang w:val="pt-PT" w:eastAsia="en-US" w:bidi="ar-SA"/>
      </w:rPr>
    </w:lvl>
    <w:lvl w:ilvl="2" w:tplc="C07E185C">
      <w:numFmt w:val="bullet"/>
      <w:lvlText w:val="•"/>
      <w:lvlJc w:val="left"/>
      <w:pPr>
        <w:ind w:left="1825" w:hanging="310"/>
      </w:pPr>
      <w:rPr>
        <w:rFonts w:hint="default"/>
        <w:lang w:val="pt-PT" w:eastAsia="en-US" w:bidi="ar-SA"/>
      </w:rPr>
    </w:lvl>
    <w:lvl w:ilvl="3" w:tplc="C4AEF640">
      <w:numFmt w:val="bullet"/>
      <w:lvlText w:val="•"/>
      <w:lvlJc w:val="left"/>
      <w:pPr>
        <w:ind w:left="2687" w:hanging="310"/>
      </w:pPr>
      <w:rPr>
        <w:rFonts w:hint="default"/>
        <w:lang w:val="pt-PT" w:eastAsia="en-US" w:bidi="ar-SA"/>
      </w:rPr>
    </w:lvl>
    <w:lvl w:ilvl="4" w:tplc="7D243CFC">
      <w:numFmt w:val="bullet"/>
      <w:lvlText w:val="•"/>
      <w:lvlJc w:val="left"/>
      <w:pPr>
        <w:ind w:left="3550" w:hanging="310"/>
      </w:pPr>
      <w:rPr>
        <w:rFonts w:hint="default"/>
        <w:lang w:val="pt-PT" w:eastAsia="en-US" w:bidi="ar-SA"/>
      </w:rPr>
    </w:lvl>
    <w:lvl w:ilvl="5" w:tplc="E39685C0">
      <w:numFmt w:val="bullet"/>
      <w:lvlText w:val="•"/>
      <w:lvlJc w:val="left"/>
      <w:pPr>
        <w:ind w:left="4413" w:hanging="310"/>
      </w:pPr>
      <w:rPr>
        <w:rFonts w:hint="default"/>
        <w:lang w:val="pt-PT" w:eastAsia="en-US" w:bidi="ar-SA"/>
      </w:rPr>
    </w:lvl>
    <w:lvl w:ilvl="6" w:tplc="A1ACB3D8">
      <w:numFmt w:val="bullet"/>
      <w:lvlText w:val="•"/>
      <w:lvlJc w:val="left"/>
      <w:pPr>
        <w:ind w:left="5275" w:hanging="310"/>
      </w:pPr>
      <w:rPr>
        <w:rFonts w:hint="default"/>
        <w:lang w:val="pt-PT" w:eastAsia="en-US" w:bidi="ar-SA"/>
      </w:rPr>
    </w:lvl>
    <w:lvl w:ilvl="7" w:tplc="0898FB6C">
      <w:numFmt w:val="bullet"/>
      <w:lvlText w:val="•"/>
      <w:lvlJc w:val="left"/>
      <w:pPr>
        <w:ind w:left="6138" w:hanging="310"/>
      </w:pPr>
      <w:rPr>
        <w:rFonts w:hint="default"/>
        <w:lang w:val="pt-PT" w:eastAsia="en-US" w:bidi="ar-SA"/>
      </w:rPr>
    </w:lvl>
    <w:lvl w:ilvl="8" w:tplc="225682E4">
      <w:numFmt w:val="bullet"/>
      <w:lvlText w:val="•"/>
      <w:lvlJc w:val="left"/>
      <w:pPr>
        <w:ind w:left="7001" w:hanging="310"/>
      </w:pPr>
      <w:rPr>
        <w:rFonts w:hint="default"/>
        <w:lang w:val="pt-PT" w:eastAsia="en-US" w:bidi="ar-SA"/>
      </w:rPr>
    </w:lvl>
  </w:abstractNum>
  <w:abstractNum w:abstractNumId="6" w15:restartNumberingAfterBreak="0">
    <w:nsid w:val="556E203C"/>
    <w:multiLevelType w:val="hybridMultilevel"/>
    <w:tmpl w:val="E730DF44"/>
    <w:lvl w:ilvl="0" w:tplc="1C02E13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6D9F2F62"/>
    <w:multiLevelType w:val="hybridMultilevel"/>
    <w:tmpl w:val="05061F66"/>
    <w:lvl w:ilvl="0" w:tplc="D4D6D682">
      <w:numFmt w:val="bullet"/>
      <w:lvlText w:val="-"/>
      <w:lvlJc w:val="left"/>
      <w:pPr>
        <w:ind w:left="102" w:hanging="144"/>
      </w:pPr>
      <w:rPr>
        <w:rFonts w:ascii="Times New Roman" w:eastAsia="Times New Roman" w:hAnsi="Times New Roman" w:cs="Times New Roman" w:hint="default"/>
        <w:w w:val="99"/>
        <w:sz w:val="24"/>
        <w:szCs w:val="24"/>
        <w:lang w:val="pt-PT" w:eastAsia="en-US" w:bidi="ar-SA"/>
      </w:rPr>
    </w:lvl>
    <w:lvl w:ilvl="1" w:tplc="F3EE82C6">
      <w:numFmt w:val="bullet"/>
      <w:lvlText w:val="•"/>
      <w:lvlJc w:val="left"/>
      <w:pPr>
        <w:ind w:left="962" w:hanging="144"/>
      </w:pPr>
      <w:rPr>
        <w:rFonts w:hint="default"/>
        <w:lang w:val="pt-PT" w:eastAsia="en-US" w:bidi="ar-SA"/>
      </w:rPr>
    </w:lvl>
    <w:lvl w:ilvl="2" w:tplc="71C28A76">
      <w:numFmt w:val="bullet"/>
      <w:lvlText w:val="•"/>
      <w:lvlJc w:val="left"/>
      <w:pPr>
        <w:ind w:left="1825" w:hanging="144"/>
      </w:pPr>
      <w:rPr>
        <w:rFonts w:hint="default"/>
        <w:lang w:val="pt-PT" w:eastAsia="en-US" w:bidi="ar-SA"/>
      </w:rPr>
    </w:lvl>
    <w:lvl w:ilvl="3" w:tplc="3334ACD8">
      <w:numFmt w:val="bullet"/>
      <w:lvlText w:val="•"/>
      <w:lvlJc w:val="left"/>
      <w:pPr>
        <w:ind w:left="2687" w:hanging="144"/>
      </w:pPr>
      <w:rPr>
        <w:rFonts w:hint="default"/>
        <w:lang w:val="pt-PT" w:eastAsia="en-US" w:bidi="ar-SA"/>
      </w:rPr>
    </w:lvl>
    <w:lvl w:ilvl="4" w:tplc="7FAC9040">
      <w:numFmt w:val="bullet"/>
      <w:lvlText w:val="•"/>
      <w:lvlJc w:val="left"/>
      <w:pPr>
        <w:ind w:left="3550" w:hanging="144"/>
      </w:pPr>
      <w:rPr>
        <w:rFonts w:hint="default"/>
        <w:lang w:val="pt-PT" w:eastAsia="en-US" w:bidi="ar-SA"/>
      </w:rPr>
    </w:lvl>
    <w:lvl w:ilvl="5" w:tplc="52FA99AC">
      <w:numFmt w:val="bullet"/>
      <w:lvlText w:val="•"/>
      <w:lvlJc w:val="left"/>
      <w:pPr>
        <w:ind w:left="4413" w:hanging="144"/>
      </w:pPr>
      <w:rPr>
        <w:rFonts w:hint="default"/>
        <w:lang w:val="pt-PT" w:eastAsia="en-US" w:bidi="ar-SA"/>
      </w:rPr>
    </w:lvl>
    <w:lvl w:ilvl="6" w:tplc="F91664FA">
      <w:numFmt w:val="bullet"/>
      <w:lvlText w:val="•"/>
      <w:lvlJc w:val="left"/>
      <w:pPr>
        <w:ind w:left="5275" w:hanging="144"/>
      </w:pPr>
      <w:rPr>
        <w:rFonts w:hint="default"/>
        <w:lang w:val="pt-PT" w:eastAsia="en-US" w:bidi="ar-SA"/>
      </w:rPr>
    </w:lvl>
    <w:lvl w:ilvl="7" w:tplc="332C7A34">
      <w:numFmt w:val="bullet"/>
      <w:lvlText w:val="•"/>
      <w:lvlJc w:val="left"/>
      <w:pPr>
        <w:ind w:left="6138" w:hanging="144"/>
      </w:pPr>
      <w:rPr>
        <w:rFonts w:hint="default"/>
        <w:lang w:val="pt-PT" w:eastAsia="en-US" w:bidi="ar-SA"/>
      </w:rPr>
    </w:lvl>
    <w:lvl w:ilvl="8" w:tplc="AD342712">
      <w:numFmt w:val="bullet"/>
      <w:lvlText w:val="•"/>
      <w:lvlJc w:val="left"/>
      <w:pPr>
        <w:ind w:left="7001" w:hanging="144"/>
      </w:pPr>
      <w:rPr>
        <w:rFonts w:hint="default"/>
        <w:lang w:val="pt-PT" w:eastAsia="en-US" w:bidi="ar-SA"/>
      </w:rPr>
    </w:lvl>
  </w:abstractNum>
  <w:abstractNum w:abstractNumId="8" w15:restartNumberingAfterBreak="0">
    <w:nsid w:val="74647A3F"/>
    <w:multiLevelType w:val="hybridMultilevel"/>
    <w:tmpl w:val="47A86B82"/>
    <w:lvl w:ilvl="0" w:tplc="C7E2CDF6">
      <w:start w:val="6"/>
      <w:numFmt w:val="decimal"/>
      <w:lvlText w:val="%1-"/>
      <w:lvlJc w:val="left"/>
      <w:pPr>
        <w:ind w:left="363" w:hanging="262"/>
      </w:pPr>
      <w:rPr>
        <w:rFonts w:ascii="Times New Roman" w:eastAsia="Times New Roman" w:hAnsi="Times New Roman" w:cs="Times New Roman" w:hint="default"/>
        <w:b/>
        <w:bCs/>
        <w:w w:val="100"/>
        <w:sz w:val="24"/>
        <w:szCs w:val="24"/>
        <w:lang w:val="pt-PT" w:eastAsia="en-US" w:bidi="ar-SA"/>
      </w:rPr>
    </w:lvl>
    <w:lvl w:ilvl="1" w:tplc="0E646F22">
      <w:numFmt w:val="bullet"/>
      <w:lvlText w:val="•"/>
      <w:lvlJc w:val="left"/>
      <w:pPr>
        <w:ind w:left="1196" w:hanging="262"/>
      </w:pPr>
      <w:rPr>
        <w:rFonts w:hint="default"/>
        <w:lang w:val="pt-PT" w:eastAsia="en-US" w:bidi="ar-SA"/>
      </w:rPr>
    </w:lvl>
    <w:lvl w:ilvl="2" w:tplc="065681D8">
      <w:numFmt w:val="bullet"/>
      <w:lvlText w:val="•"/>
      <w:lvlJc w:val="left"/>
      <w:pPr>
        <w:ind w:left="2033" w:hanging="262"/>
      </w:pPr>
      <w:rPr>
        <w:rFonts w:hint="default"/>
        <w:lang w:val="pt-PT" w:eastAsia="en-US" w:bidi="ar-SA"/>
      </w:rPr>
    </w:lvl>
    <w:lvl w:ilvl="3" w:tplc="C95A0EE2">
      <w:numFmt w:val="bullet"/>
      <w:lvlText w:val="•"/>
      <w:lvlJc w:val="left"/>
      <w:pPr>
        <w:ind w:left="2869" w:hanging="262"/>
      </w:pPr>
      <w:rPr>
        <w:rFonts w:hint="default"/>
        <w:lang w:val="pt-PT" w:eastAsia="en-US" w:bidi="ar-SA"/>
      </w:rPr>
    </w:lvl>
    <w:lvl w:ilvl="4" w:tplc="6A48B252">
      <w:numFmt w:val="bullet"/>
      <w:lvlText w:val="•"/>
      <w:lvlJc w:val="left"/>
      <w:pPr>
        <w:ind w:left="3706" w:hanging="262"/>
      </w:pPr>
      <w:rPr>
        <w:rFonts w:hint="default"/>
        <w:lang w:val="pt-PT" w:eastAsia="en-US" w:bidi="ar-SA"/>
      </w:rPr>
    </w:lvl>
    <w:lvl w:ilvl="5" w:tplc="837E0706">
      <w:numFmt w:val="bullet"/>
      <w:lvlText w:val="•"/>
      <w:lvlJc w:val="left"/>
      <w:pPr>
        <w:ind w:left="4543" w:hanging="262"/>
      </w:pPr>
      <w:rPr>
        <w:rFonts w:hint="default"/>
        <w:lang w:val="pt-PT" w:eastAsia="en-US" w:bidi="ar-SA"/>
      </w:rPr>
    </w:lvl>
    <w:lvl w:ilvl="6" w:tplc="B5D2E2E2">
      <w:numFmt w:val="bullet"/>
      <w:lvlText w:val="•"/>
      <w:lvlJc w:val="left"/>
      <w:pPr>
        <w:ind w:left="5379" w:hanging="262"/>
      </w:pPr>
      <w:rPr>
        <w:rFonts w:hint="default"/>
        <w:lang w:val="pt-PT" w:eastAsia="en-US" w:bidi="ar-SA"/>
      </w:rPr>
    </w:lvl>
    <w:lvl w:ilvl="7" w:tplc="AFA82AD6">
      <w:numFmt w:val="bullet"/>
      <w:lvlText w:val="•"/>
      <w:lvlJc w:val="left"/>
      <w:pPr>
        <w:ind w:left="6216" w:hanging="262"/>
      </w:pPr>
      <w:rPr>
        <w:rFonts w:hint="default"/>
        <w:lang w:val="pt-PT" w:eastAsia="en-US" w:bidi="ar-SA"/>
      </w:rPr>
    </w:lvl>
    <w:lvl w:ilvl="8" w:tplc="980C7260">
      <w:numFmt w:val="bullet"/>
      <w:lvlText w:val="•"/>
      <w:lvlJc w:val="left"/>
      <w:pPr>
        <w:ind w:left="7053" w:hanging="262"/>
      </w:pPr>
      <w:rPr>
        <w:rFonts w:hint="default"/>
        <w:lang w:val="pt-PT" w:eastAsia="en-US" w:bidi="ar-SA"/>
      </w:rPr>
    </w:lvl>
  </w:abstractNum>
  <w:abstractNum w:abstractNumId="9" w15:restartNumberingAfterBreak="0">
    <w:nsid w:val="7884351F"/>
    <w:multiLevelType w:val="hybridMultilevel"/>
    <w:tmpl w:val="345AC5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912058C"/>
    <w:multiLevelType w:val="hybridMultilevel"/>
    <w:tmpl w:val="73FC2ADC"/>
    <w:lvl w:ilvl="0" w:tplc="AA82D08E">
      <w:start w:val="1"/>
      <w:numFmt w:val="lowerLetter"/>
      <w:lvlText w:val="%1)"/>
      <w:lvlJc w:val="left"/>
      <w:pPr>
        <w:ind w:left="876" w:hanging="360"/>
      </w:pPr>
      <w:rPr>
        <w:rFonts w:cs="Arial" w:hint="default"/>
      </w:rPr>
    </w:lvl>
    <w:lvl w:ilvl="1" w:tplc="04160019" w:tentative="1">
      <w:start w:val="1"/>
      <w:numFmt w:val="lowerLetter"/>
      <w:lvlText w:val="%2."/>
      <w:lvlJc w:val="left"/>
      <w:pPr>
        <w:ind w:left="1596" w:hanging="360"/>
      </w:pPr>
    </w:lvl>
    <w:lvl w:ilvl="2" w:tplc="0416001B" w:tentative="1">
      <w:start w:val="1"/>
      <w:numFmt w:val="lowerRoman"/>
      <w:lvlText w:val="%3."/>
      <w:lvlJc w:val="right"/>
      <w:pPr>
        <w:ind w:left="2316" w:hanging="180"/>
      </w:pPr>
    </w:lvl>
    <w:lvl w:ilvl="3" w:tplc="0416000F" w:tentative="1">
      <w:start w:val="1"/>
      <w:numFmt w:val="decimal"/>
      <w:lvlText w:val="%4."/>
      <w:lvlJc w:val="left"/>
      <w:pPr>
        <w:ind w:left="3036" w:hanging="360"/>
      </w:pPr>
    </w:lvl>
    <w:lvl w:ilvl="4" w:tplc="04160019" w:tentative="1">
      <w:start w:val="1"/>
      <w:numFmt w:val="lowerLetter"/>
      <w:lvlText w:val="%5."/>
      <w:lvlJc w:val="left"/>
      <w:pPr>
        <w:ind w:left="3756" w:hanging="360"/>
      </w:pPr>
    </w:lvl>
    <w:lvl w:ilvl="5" w:tplc="0416001B" w:tentative="1">
      <w:start w:val="1"/>
      <w:numFmt w:val="lowerRoman"/>
      <w:lvlText w:val="%6."/>
      <w:lvlJc w:val="right"/>
      <w:pPr>
        <w:ind w:left="4476" w:hanging="180"/>
      </w:pPr>
    </w:lvl>
    <w:lvl w:ilvl="6" w:tplc="0416000F" w:tentative="1">
      <w:start w:val="1"/>
      <w:numFmt w:val="decimal"/>
      <w:lvlText w:val="%7."/>
      <w:lvlJc w:val="left"/>
      <w:pPr>
        <w:ind w:left="5196" w:hanging="360"/>
      </w:pPr>
    </w:lvl>
    <w:lvl w:ilvl="7" w:tplc="04160019" w:tentative="1">
      <w:start w:val="1"/>
      <w:numFmt w:val="lowerLetter"/>
      <w:lvlText w:val="%8."/>
      <w:lvlJc w:val="left"/>
      <w:pPr>
        <w:ind w:left="5916" w:hanging="360"/>
      </w:pPr>
    </w:lvl>
    <w:lvl w:ilvl="8" w:tplc="0416001B" w:tentative="1">
      <w:start w:val="1"/>
      <w:numFmt w:val="lowerRoman"/>
      <w:lvlText w:val="%9."/>
      <w:lvlJc w:val="right"/>
      <w:pPr>
        <w:ind w:left="6636" w:hanging="180"/>
      </w:pPr>
    </w:lvl>
  </w:abstractNum>
  <w:num w:numId="1" w16cid:durableId="313490741">
    <w:abstractNumId w:val="4"/>
  </w:num>
  <w:num w:numId="2" w16cid:durableId="1517035216">
    <w:abstractNumId w:val="8"/>
  </w:num>
  <w:num w:numId="3" w16cid:durableId="1919628691">
    <w:abstractNumId w:val="1"/>
  </w:num>
  <w:num w:numId="4" w16cid:durableId="1855680725">
    <w:abstractNumId w:val="5"/>
  </w:num>
  <w:num w:numId="5" w16cid:durableId="300694386">
    <w:abstractNumId w:val="7"/>
  </w:num>
  <w:num w:numId="6" w16cid:durableId="51975303">
    <w:abstractNumId w:val="2"/>
  </w:num>
  <w:num w:numId="7" w16cid:durableId="1199779727">
    <w:abstractNumId w:val="9"/>
  </w:num>
  <w:num w:numId="8" w16cid:durableId="1316295491">
    <w:abstractNumId w:val="0"/>
  </w:num>
  <w:num w:numId="9" w16cid:durableId="1434939687">
    <w:abstractNumId w:val="10"/>
  </w:num>
  <w:num w:numId="10" w16cid:durableId="1358040187">
    <w:abstractNumId w:val="3"/>
  </w:num>
  <w:num w:numId="11" w16cid:durableId="1671517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5D"/>
    <w:rsid w:val="00000205"/>
    <w:rsid w:val="00000EF1"/>
    <w:rsid w:val="00003E01"/>
    <w:rsid w:val="0000565E"/>
    <w:rsid w:val="00007D6E"/>
    <w:rsid w:val="00014189"/>
    <w:rsid w:val="00021051"/>
    <w:rsid w:val="00023BB2"/>
    <w:rsid w:val="000249E8"/>
    <w:rsid w:val="000312D1"/>
    <w:rsid w:val="00037631"/>
    <w:rsid w:val="00040406"/>
    <w:rsid w:val="0004093B"/>
    <w:rsid w:val="00042157"/>
    <w:rsid w:val="0004227F"/>
    <w:rsid w:val="0004535C"/>
    <w:rsid w:val="0005615D"/>
    <w:rsid w:val="00057BD9"/>
    <w:rsid w:val="0006147C"/>
    <w:rsid w:val="00064D28"/>
    <w:rsid w:val="00067D3B"/>
    <w:rsid w:val="00077B4B"/>
    <w:rsid w:val="00077E57"/>
    <w:rsid w:val="00087BC2"/>
    <w:rsid w:val="00093CFD"/>
    <w:rsid w:val="00094E59"/>
    <w:rsid w:val="000A4A67"/>
    <w:rsid w:val="000B4113"/>
    <w:rsid w:val="000B4816"/>
    <w:rsid w:val="000B7D51"/>
    <w:rsid w:val="000C00C5"/>
    <w:rsid w:val="000C0F86"/>
    <w:rsid w:val="000C153E"/>
    <w:rsid w:val="000C4A12"/>
    <w:rsid w:val="000C7B8E"/>
    <w:rsid w:val="000C7D9B"/>
    <w:rsid w:val="000D144F"/>
    <w:rsid w:val="000D28FA"/>
    <w:rsid w:val="000D59D4"/>
    <w:rsid w:val="000E23D8"/>
    <w:rsid w:val="000E5BF6"/>
    <w:rsid w:val="000F47C2"/>
    <w:rsid w:val="000F48E5"/>
    <w:rsid w:val="000F5112"/>
    <w:rsid w:val="00102C64"/>
    <w:rsid w:val="00107024"/>
    <w:rsid w:val="00115EED"/>
    <w:rsid w:val="00116757"/>
    <w:rsid w:val="00117779"/>
    <w:rsid w:val="00133DF9"/>
    <w:rsid w:val="00143F36"/>
    <w:rsid w:val="00144C6D"/>
    <w:rsid w:val="00147A22"/>
    <w:rsid w:val="00172F90"/>
    <w:rsid w:val="0017631A"/>
    <w:rsid w:val="001770C7"/>
    <w:rsid w:val="00177A2A"/>
    <w:rsid w:val="00181E7B"/>
    <w:rsid w:val="00182A75"/>
    <w:rsid w:val="00183534"/>
    <w:rsid w:val="00191714"/>
    <w:rsid w:val="0019248A"/>
    <w:rsid w:val="00193321"/>
    <w:rsid w:val="001957D5"/>
    <w:rsid w:val="00197A5C"/>
    <w:rsid w:val="001A432D"/>
    <w:rsid w:val="001A722A"/>
    <w:rsid w:val="001A7E6B"/>
    <w:rsid w:val="001B25F7"/>
    <w:rsid w:val="001B2D0D"/>
    <w:rsid w:val="001B33EB"/>
    <w:rsid w:val="001B5993"/>
    <w:rsid w:val="001B6C28"/>
    <w:rsid w:val="001C0266"/>
    <w:rsid w:val="001C4214"/>
    <w:rsid w:val="001D065D"/>
    <w:rsid w:val="001D1D9D"/>
    <w:rsid w:val="001D38C7"/>
    <w:rsid w:val="001D494C"/>
    <w:rsid w:val="001D4B5C"/>
    <w:rsid w:val="001E1E60"/>
    <w:rsid w:val="001E30C6"/>
    <w:rsid w:val="001E6F80"/>
    <w:rsid w:val="001E749D"/>
    <w:rsid w:val="001F5CC7"/>
    <w:rsid w:val="002041E2"/>
    <w:rsid w:val="00204AE5"/>
    <w:rsid w:val="00207072"/>
    <w:rsid w:val="00214CC7"/>
    <w:rsid w:val="00220172"/>
    <w:rsid w:val="00222926"/>
    <w:rsid w:val="002254B8"/>
    <w:rsid w:val="00225E2F"/>
    <w:rsid w:val="00231BAE"/>
    <w:rsid w:val="00233401"/>
    <w:rsid w:val="0023495B"/>
    <w:rsid w:val="00236792"/>
    <w:rsid w:val="002402D4"/>
    <w:rsid w:val="002508A6"/>
    <w:rsid w:val="00257D44"/>
    <w:rsid w:val="00257D59"/>
    <w:rsid w:val="002634D3"/>
    <w:rsid w:val="00265043"/>
    <w:rsid w:val="0026661D"/>
    <w:rsid w:val="00266EB0"/>
    <w:rsid w:val="00267752"/>
    <w:rsid w:val="0027307C"/>
    <w:rsid w:val="00281B1F"/>
    <w:rsid w:val="00281E53"/>
    <w:rsid w:val="00281EE8"/>
    <w:rsid w:val="00286155"/>
    <w:rsid w:val="002910EF"/>
    <w:rsid w:val="002940F7"/>
    <w:rsid w:val="00294812"/>
    <w:rsid w:val="00295306"/>
    <w:rsid w:val="0029752B"/>
    <w:rsid w:val="002A2C21"/>
    <w:rsid w:val="002A515F"/>
    <w:rsid w:val="002B02F9"/>
    <w:rsid w:val="002B73CF"/>
    <w:rsid w:val="002C2E1A"/>
    <w:rsid w:val="002C2EE2"/>
    <w:rsid w:val="002D4CCF"/>
    <w:rsid w:val="002E07E4"/>
    <w:rsid w:val="002F2A68"/>
    <w:rsid w:val="002F306F"/>
    <w:rsid w:val="002F680C"/>
    <w:rsid w:val="003004D2"/>
    <w:rsid w:val="00301EEC"/>
    <w:rsid w:val="00303AF4"/>
    <w:rsid w:val="00304DED"/>
    <w:rsid w:val="00305F7B"/>
    <w:rsid w:val="00306BF7"/>
    <w:rsid w:val="00307B7F"/>
    <w:rsid w:val="00312D1C"/>
    <w:rsid w:val="0031436F"/>
    <w:rsid w:val="00315E17"/>
    <w:rsid w:val="00333269"/>
    <w:rsid w:val="00335AF6"/>
    <w:rsid w:val="00340322"/>
    <w:rsid w:val="00343018"/>
    <w:rsid w:val="00346D64"/>
    <w:rsid w:val="003470B8"/>
    <w:rsid w:val="00351401"/>
    <w:rsid w:val="003550D7"/>
    <w:rsid w:val="0035601F"/>
    <w:rsid w:val="003564C4"/>
    <w:rsid w:val="003617C2"/>
    <w:rsid w:val="00366054"/>
    <w:rsid w:val="00366CEF"/>
    <w:rsid w:val="00370797"/>
    <w:rsid w:val="00370A7C"/>
    <w:rsid w:val="00370CE8"/>
    <w:rsid w:val="0037105D"/>
    <w:rsid w:val="003755D0"/>
    <w:rsid w:val="003828F1"/>
    <w:rsid w:val="0038306C"/>
    <w:rsid w:val="00393837"/>
    <w:rsid w:val="003A2BAF"/>
    <w:rsid w:val="003A610C"/>
    <w:rsid w:val="003B0BD0"/>
    <w:rsid w:val="003B0F8A"/>
    <w:rsid w:val="003B5DBA"/>
    <w:rsid w:val="003C2247"/>
    <w:rsid w:val="003C3C5B"/>
    <w:rsid w:val="003D2C67"/>
    <w:rsid w:val="003D4D8D"/>
    <w:rsid w:val="003E0D0F"/>
    <w:rsid w:val="003E177C"/>
    <w:rsid w:val="003F00D5"/>
    <w:rsid w:val="003F0C22"/>
    <w:rsid w:val="003F2000"/>
    <w:rsid w:val="003F3D2D"/>
    <w:rsid w:val="003F5FF8"/>
    <w:rsid w:val="0040340B"/>
    <w:rsid w:val="004074BB"/>
    <w:rsid w:val="004106E9"/>
    <w:rsid w:val="00410C4C"/>
    <w:rsid w:val="00417E10"/>
    <w:rsid w:val="00420D30"/>
    <w:rsid w:val="004217B9"/>
    <w:rsid w:val="00426D99"/>
    <w:rsid w:val="00430DDD"/>
    <w:rsid w:val="004314DF"/>
    <w:rsid w:val="00437538"/>
    <w:rsid w:val="00440C80"/>
    <w:rsid w:val="00445065"/>
    <w:rsid w:val="00451821"/>
    <w:rsid w:val="0045195C"/>
    <w:rsid w:val="00453068"/>
    <w:rsid w:val="0045332E"/>
    <w:rsid w:val="00453754"/>
    <w:rsid w:val="004545B5"/>
    <w:rsid w:val="00461A70"/>
    <w:rsid w:val="00466B57"/>
    <w:rsid w:val="00467E67"/>
    <w:rsid w:val="00471AB7"/>
    <w:rsid w:val="004769F5"/>
    <w:rsid w:val="004801CE"/>
    <w:rsid w:val="00480D9E"/>
    <w:rsid w:val="004811B3"/>
    <w:rsid w:val="004933E4"/>
    <w:rsid w:val="00493B04"/>
    <w:rsid w:val="00497344"/>
    <w:rsid w:val="004A0DB2"/>
    <w:rsid w:val="004A12CC"/>
    <w:rsid w:val="004A36BD"/>
    <w:rsid w:val="004A40B9"/>
    <w:rsid w:val="004A4E1C"/>
    <w:rsid w:val="004A6CC6"/>
    <w:rsid w:val="004B17BE"/>
    <w:rsid w:val="004B3DDE"/>
    <w:rsid w:val="004B491C"/>
    <w:rsid w:val="004B503C"/>
    <w:rsid w:val="004B6247"/>
    <w:rsid w:val="004C661B"/>
    <w:rsid w:val="004D2092"/>
    <w:rsid w:val="004D246F"/>
    <w:rsid w:val="004D357B"/>
    <w:rsid w:val="004D73DF"/>
    <w:rsid w:val="004D7D48"/>
    <w:rsid w:val="004E1550"/>
    <w:rsid w:val="004E1AC7"/>
    <w:rsid w:val="004F5A59"/>
    <w:rsid w:val="00501F8B"/>
    <w:rsid w:val="00502E21"/>
    <w:rsid w:val="00512688"/>
    <w:rsid w:val="00513163"/>
    <w:rsid w:val="0051347B"/>
    <w:rsid w:val="00514173"/>
    <w:rsid w:val="00514AB7"/>
    <w:rsid w:val="00514BA5"/>
    <w:rsid w:val="00522210"/>
    <w:rsid w:val="005223B4"/>
    <w:rsid w:val="00523651"/>
    <w:rsid w:val="00523EFF"/>
    <w:rsid w:val="005259FE"/>
    <w:rsid w:val="0052665D"/>
    <w:rsid w:val="00531F3E"/>
    <w:rsid w:val="00542D25"/>
    <w:rsid w:val="00551C65"/>
    <w:rsid w:val="00553460"/>
    <w:rsid w:val="00554BD5"/>
    <w:rsid w:val="00557965"/>
    <w:rsid w:val="00562B59"/>
    <w:rsid w:val="00562D6E"/>
    <w:rsid w:val="005658A3"/>
    <w:rsid w:val="0056664C"/>
    <w:rsid w:val="005726E5"/>
    <w:rsid w:val="00577970"/>
    <w:rsid w:val="0058187D"/>
    <w:rsid w:val="00582538"/>
    <w:rsid w:val="0059295E"/>
    <w:rsid w:val="00593B71"/>
    <w:rsid w:val="005A000A"/>
    <w:rsid w:val="005A3837"/>
    <w:rsid w:val="005A4192"/>
    <w:rsid w:val="005B0BCB"/>
    <w:rsid w:val="005B57E1"/>
    <w:rsid w:val="005C0B15"/>
    <w:rsid w:val="005C34D9"/>
    <w:rsid w:val="005C5FCC"/>
    <w:rsid w:val="005D0D24"/>
    <w:rsid w:val="005D3951"/>
    <w:rsid w:val="005E1AD4"/>
    <w:rsid w:val="005E4B37"/>
    <w:rsid w:val="005F0DD2"/>
    <w:rsid w:val="005F2CA6"/>
    <w:rsid w:val="005F5970"/>
    <w:rsid w:val="005F63A5"/>
    <w:rsid w:val="006031DF"/>
    <w:rsid w:val="00612661"/>
    <w:rsid w:val="00612F78"/>
    <w:rsid w:val="00620CCC"/>
    <w:rsid w:val="006220D8"/>
    <w:rsid w:val="0062648E"/>
    <w:rsid w:val="006266D8"/>
    <w:rsid w:val="00630C45"/>
    <w:rsid w:val="0063307E"/>
    <w:rsid w:val="00636469"/>
    <w:rsid w:val="0064485D"/>
    <w:rsid w:val="006460A6"/>
    <w:rsid w:val="006478D9"/>
    <w:rsid w:val="00652E3A"/>
    <w:rsid w:val="00654A6B"/>
    <w:rsid w:val="006551D1"/>
    <w:rsid w:val="006556A3"/>
    <w:rsid w:val="00656661"/>
    <w:rsid w:val="00664FB4"/>
    <w:rsid w:val="006807AB"/>
    <w:rsid w:val="006936B2"/>
    <w:rsid w:val="00694788"/>
    <w:rsid w:val="00696AB3"/>
    <w:rsid w:val="00697206"/>
    <w:rsid w:val="006A5EBC"/>
    <w:rsid w:val="006B0F75"/>
    <w:rsid w:val="006B4FD1"/>
    <w:rsid w:val="006B5F7C"/>
    <w:rsid w:val="006B7849"/>
    <w:rsid w:val="006C4AC9"/>
    <w:rsid w:val="006C5A02"/>
    <w:rsid w:val="006C68E6"/>
    <w:rsid w:val="006C71E9"/>
    <w:rsid w:val="006D001D"/>
    <w:rsid w:val="006D2599"/>
    <w:rsid w:val="006F077E"/>
    <w:rsid w:val="006F78A3"/>
    <w:rsid w:val="007003A6"/>
    <w:rsid w:val="00702DA3"/>
    <w:rsid w:val="00704477"/>
    <w:rsid w:val="007059C2"/>
    <w:rsid w:val="00706432"/>
    <w:rsid w:val="00710B82"/>
    <w:rsid w:val="007143DB"/>
    <w:rsid w:val="00716A85"/>
    <w:rsid w:val="0071767A"/>
    <w:rsid w:val="00720797"/>
    <w:rsid w:val="00721CF7"/>
    <w:rsid w:val="007244E8"/>
    <w:rsid w:val="00725101"/>
    <w:rsid w:val="0072575A"/>
    <w:rsid w:val="007266EF"/>
    <w:rsid w:val="007276FF"/>
    <w:rsid w:val="00730D22"/>
    <w:rsid w:val="00732465"/>
    <w:rsid w:val="00733007"/>
    <w:rsid w:val="00733D39"/>
    <w:rsid w:val="007366FE"/>
    <w:rsid w:val="007403BB"/>
    <w:rsid w:val="00740BFD"/>
    <w:rsid w:val="0075046B"/>
    <w:rsid w:val="007618BC"/>
    <w:rsid w:val="00775BCC"/>
    <w:rsid w:val="00780DEF"/>
    <w:rsid w:val="00785B39"/>
    <w:rsid w:val="00786D75"/>
    <w:rsid w:val="00793699"/>
    <w:rsid w:val="0079605D"/>
    <w:rsid w:val="007A044E"/>
    <w:rsid w:val="007A084C"/>
    <w:rsid w:val="007A0D4F"/>
    <w:rsid w:val="007A40C6"/>
    <w:rsid w:val="007A4831"/>
    <w:rsid w:val="007A4D38"/>
    <w:rsid w:val="007A73F9"/>
    <w:rsid w:val="007B1A9C"/>
    <w:rsid w:val="007B4472"/>
    <w:rsid w:val="007C073C"/>
    <w:rsid w:val="007C15A3"/>
    <w:rsid w:val="007C357F"/>
    <w:rsid w:val="007C57D0"/>
    <w:rsid w:val="007D0E54"/>
    <w:rsid w:val="007D68AF"/>
    <w:rsid w:val="007D7D50"/>
    <w:rsid w:val="007E2105"/>
    <w:rsid w:val="007E2BAE"/>
    <w:rsid w:val="007E4DA9"/>
    <w:rsid w:val="007E4DDA"/>
    <w:rsid w:val="007E6FA3"/>
    <w:rsid w:val="007E7209"/>
    <w:rsid w:val="007F608E"/>
    <w:rsid w:val="00801D3B"/>
    <w:rsid w:val="00802FF2"/>
    <w:rsid w:val="008051C8"/>
    <w:rsid w:val="008136B2"/>
    <w:rsid w:val="00813F50"/>
    <w:rsid w:val="008141B9"/>
    <w:rsid w:val="00817898"/>
    <w:rsid w:val="00821BFF"/>
    <w:rsid w:val="00824D0A"/>
    <w:rsid w:val="00831130"/>
    <w:rsid w:val="008330C8"/>
    <w:rsid w:val="00840787"/>
    <w:rsid w:val="008410CD"/>
    <w:rsid w:val="00842E11"/>
    <w:rsid w:val="00846273"/>
    <w:rsid w:val="00846F38"/>
    <w:rsid w:val="00850961"/>
    <w:rsid w:val="00850A67"/>
    <w:rsid w:val="00851291"/>
    <w:rsid w:val="008516E8"/>
    <w:rsid w:val="008529D0"/>
    <w:rsid w:val="00854155"/>
    <w:rsid w:val="00855EBA"/>
    <w:rsid w:val="00861019"/>
    <w:rsid w:val="00862D93"/>
    <w:rsid w:val="00864D64"/>
    <w:rsid w:val="0086588A"/>
    <w:rsid w:val="00866AC2"/>
    <w:rsid w:val="00866DD7"/>
    <w:rsid w:val="00871402"/>
    <w:rsid w:val="0087283B"/>
    <w:rsid w:val="00873AEB"/>
    <w:rsid w:val="00876363"/>
    <w:rsid w:val="008772F1"/>
    <w:rsid w:val="008810BB"/>
    <w:rsid w:val="00887322"/>
    <w:rsid w:val="00893E4E"/>
    <w:rsid w:val="0089540C"/>
    <w:rsid w:val="008A0B1F"/>
    <w:rsid w:val="008A0BD0"/>
    <w:rsid w:val="008A1E81"/>
    <w:rsid w:val="008A23E6"/>
    <w:rsid w:val="008A2899"/>
    <w:rsid w:val="008A4642"/>
    <w:rsid w:val="008A49ED"/>
    <w:rsid w:val="008A6EC6"/>
    <w:rsid w:val="008B2AAD"/>
    <w:rsid w:val="008B7008"/>
    <w:rsid w:val="008B7458"/>
    <w:rsid w:val="008C34D7"/>
    <w:rsid w:val="008C37B3"/>
    <w:rsid w:val="008C43BF"/>
    <w:rsid w:val="008C5EE8"/>
    <w:rsid w:val="008C75FF"/>
    <w:rsid w:val="008C7CA8"/>
    <w:rsid w:val="008D1ED8"/>
    <w:rsid w:val="008D1FAE"/>
    <w:rsid w:val="008D36B3"/>
    <w:rsid w:val="008D7290"/>
    <w:rsid w:val="008E06FE"/>
    <w:rsid w:val="008E13B5"/>
    <w:rsid w:val="008E297E"/>
    <w:rsid w:val="008E2AEB"/>
    <w:rsid w:val="008E2DBE"/>
    <w:rsid w:val="008E592C"/>
    <w:rsid w:val="008F2F3B"/>
    <w:rsid w:val="008F488A"/>
    <w:rsid w:val="00903572"/>
    <w:rsid w:val="009111B4"/>
    <w:rsid w:val="00911731"/>
    <w:rsid w:val="009135EC"/>
    <w:rsid w:val="00914EF8"/>
    <w:rsid w:val="00917091"/>
    <w:rsid w:val="00917EB6"/>
    <w:rsid w:val="009249E8"/>
    <w:rsid w:val="009262C8"/>
    <w:rsid w:val="009310DF"/>
    <w:rsid w:val="00931ED0"/>
    <w:rsid w:val="00933C9A"/>
    <w:rsid w:val="009366E6"/>
    <w:rsid w:val="00937DAC"/>
    <w:rsid w:val="00940796"/>
    <w:rsid w:val="00945573"/>
    <w:rsid w:val="00951493"/>
    <w:rsid w:val="00951B48"/>
    <w:rsid w:val="0095793B"/>
    <w:rsid w:val="00960160"/>
    <w:rsid w:val="009601C2"/>
    <w:rsid w:val="00961888"/>
    <w:rsid w:val="00965A30"/>
    <w:rsid w:val="00965E84"/>
    <w:rsid w:val="00967382"/>
    <w:rsid w:val="009705D0"/>
    <w:rsid w:val="00972BDD"/>
    <w:rsid w:val="00980998"/>
    <w:rsid w:val="00981A5F"/>
    <w:rsid w:val="00981F7E"/>
    <w:rsid w:val="00982D0B"/>
    <w:rsid w:val="00987CDE"/>
    <w:rsid w:val="0099186F"/>
    <w:rsid w:val="009930E2"/>
    <w:rsid w:val="00994C5D"/>
    <w:rsid w:val="00995D3F"/>
    <w:rsid w:val="009A62F0"/>
    <w:rsid w:val="009B3E08"/>
    <w:rsid w:val="009B6A04"/>
    <w:rsid w:val="009C3D2D"/>
    <w:rsid w:val="009C716F"/>
    <w:rsid w:val="009E0683"/>
    <w:rsid w:val="009E10BD"/>
    <w:rsid w:val="009E1101"/>
    <w:rsid w:val="009E5F78"/>
    <w:rsid w:val="009F58DF"/>
    <w:rsid w:val="009F6D59"/>
    <w:rsid w:val="009F741E"/>
    <w:rsid w:val="00A024C8"/>
    <w:rsid w:val="00A04213"/>
    <w:rsid w:val="00A04AD9"/>
    <w:rsid w:val="00A13832"/>
    <w:rsid w:val="00A14D6A"/>
    <w:rsid w:val="00A1582C"/>
    <w:rsid w:val="00A1624D"/>
    <w:rsid w:val="00A23249"/>
    <w:rsid w:val="00A27927"/>
    <w:rsid w:val="00A27DCF"/>
    <w:rsid w:val="00A27F79"/>
    <w:rsid w:val="00A31C35"/>
    <w:rsid w:val="00A413EC"/>
    <w:rsid w:val="00A41CCF"/>
    <w:rsid w:val="00A4210C"/>
    <w:rsid w:val="00A45692"/>
    <w:rsid w:val="00A51BF5"/>
    <w:rsid w:val="00A52DF5"/>
    <w:rsid w:val="00A553CC"/>
    <w:rsid w:val="00A563F7"/>
    <w:rsid w:val="00A575FD"/>
    <w:rsid w:val="00A6031F"/>
    <w:rsid w:val="00A71BA5"/>
    <w:rsid w:val="00A73A49"/>
    <w:rsid w:val="00A744CD"/>
    <w:rsid w:val="00A80368"/>
    <w:rsid w:val="00A81CC3"/>
    <w:rsid w:val="00A82270"/>
    <w:rsid w:val="00A8308B"/>
    <w:rsid w:val="00A85CA8"/>
    <w:rsid w:val="00A86214"/>
    <w:rsid w:val="00A93DF2"/>
    <w:rsid w:val="00A93FD6"/>
    <w:rsid w:val="00A97D03"/>
    <w:rsid w:val="00A97FEA"/>
    <w:rsid w:val="00AA1CF7"/>
    <w:rsid w:val="00AA1EDD"/>
    <w:rsid w:val="00AA29A3"/>
    <w:rsid w:val="00AA2DCD"/>
    <w:rsid w:val="00AA3FC9"/>
    <w:rsid w:val="00AA4141"/>
    <w:rsid w:val="00AA7913"/>
    <w:rsid w:val="00AB1C74"/>
    <w:rsid w:val="00AB3159"/>
    <w:rsid w:val="00AC1EFC"/>
    <w:rsid w:val="00AD3D5F"/>
    <w:rsid w:val="00AD5945"/>
    <w:rsid w:val="00AE1E17"/>
    <w:rsid w:val="00AE24A6"/>
    <w:rsid w:val="00AE698A"/>
    <w:rsid w:val="00AF0C35"/>
    <w:rsid w:val="00AF4D9C"/>
    <w:rsid w:val="00AF56CD"/>
    <w:rsid w:val="00B02E8D"/>
    <w:rsid w:val="00B05FC9"/>
    <w:rsid w:val="00B079AD"/>
    <w:rsid w:val="00B15F7F"/>
    <w:rsid w:val="00B1783B"/>
    <w:rsid w:val="00B23583"/>
    <w:rsid w:val="00B27F39"/>
    <w:rsid w:val="00B358D0"/>
    <w:rsid w:val="00B41889"/>
    <w:rsid w:val="00B45D0F"/>
    <w:rsid w:val="00B4782F"/>
    <w:rsid w:val="00B64F2F"/>
    <w:rsid w:val="00B7342A"/>
    <w:rsid w:val="00B77947"/>
    <w:rsid w:val="00B81D18"/>
    <w:rsid w:val="00B90DAF"/>
    <w:rsid w:val="00B96517"/>
    <w:rsid w:val="00BA00C8"/>
    <w:rsid w:val="00BA66AC"/>
    <w:rsid w:val="00BB5716"/>
    <w:rsid w:val="00BB7DF8"/>
    <w:rsid w:val="00BC120C"/>
    <w:rsid w:val="00BC4939"/>
    <w:rsid w:val="00BC6688"/>
    <w:rsid w:val="00BC699D"/>
    <w:rsid w:val="00BD060B"/>
    <w:rsid w:val="00BD119F"/>
    <w:rsid w:val="00BD1B2B"/>
    <w:rsid w:val="00BD427C"/>
    <w:rsid w:val="00BD477B"/>
    <w:rsid w:val="00BD7C31"/>
    <w:rsid w:val="00BE111B"/>
    <w:rsid w:val="00BE3D98"/>
    <w:rsid w:val="00BE5897"/>
    <w:rsid w:val="00BE59D5"/>
    <w:rsid w:val="00BE7206"/>
    <w:rsid w:val="00BE7655"/>
    <w:rsid w:val="00BE7B15"/>
    <w:rsid w:val="00BE7E31"/>
    <w:rsid w:val="00BF0B7C"/>
    <w:rsid w:val="00BF0E2A"/>
    <w:rsid w:val="00BF246D"/>
    <w:rsid w:val="00BF2E04"/>
    <w:rsid w:val="00BF3460"/>
    <w:rsid w:val="00BF4BF2"/>
    <w:rsid w:val="00C049F2"/>
    <w:rsid w:val="00C051EB"/>
    <w:rsid w:val="00C05E93"/>
    <w:rsid w:val="00C0619F"/>
    <w:rsid w:val="00C1362E"/>
    <w:rsid w:val="00C13B00"/>
    <w:rsid w:val="00C15C29"/>
    <w:rsid w:val="00C209DD"/>
    <w:rsid w:val="00C25CDD"/>
    <w:rsid w:val="00C409C4"/>
    <w:rsid w:val="00C4294A"/>
    <w:rsid w:val="00C44F39"/>
    <w:rsid w:val="00C46615"/>
    <w:rsid w:val="00C511FA"/>
    <w:rsid w:val="00C51FA5"/>
    <w:rsid w:val="00C61080"/>
    <w:rsid w:val="00C62FF0"/>
    <w:rsid w:val="00C6504E"/>
    <w:rsid w:val="00C711DE"/>
    <w:rsid w:val="00C71B1C"/>
    <w:rsid w:val="00C7321D"/>
    <w:rsid w:val="00C7331F"/>
    <w:rsid w:val="00C76142"/>
    <w:rsid w:val="00C836B6"/>
    <w:rsid w:val="00C850C0"/>
    <w:rsid w:val="00C865C4"/>
    <w:rsid w:val="00C93D52"/>
    <w:rsid w:val="00C94235"/>
    <w:rsid w:val="00C9482B"/>
    <w:rsid w:val="00C96934"/>
    <w:rsid w:val="00C97545"/>
    <w:rsid w:val="00C97E89"/>
    <w:rsid w:val="00C97FCB"/>
    <w:rsid w:val="00CA19E2"/>
    <w:rsid w:val="00CA1A8E"/>
    <w:rsid w:val="00CA70B8"/>
    <w:rsid w:val="00CA75A5"/>
    <w:rsid w:val="00CB0EEC"/>
    <w:rsid w:val="00CB1036"/>
    <w:rsid w:val="00CB1220"/>
    <w:rsid w:val="00CB127E"/>
    <w:rsid w:val="00CB4504"/>
    <w:rsid w:val="00CB7EE0"/>
    <w:rsid w:val="00CC7047"/>
    <w:rsid w:val="00CC7951"/>
    <w:rsid w:val="00CC7D25"/>
    <w:rsid w:val="00CD0B39"/>
    <w:rsid w:val="00CD1AC1"/>
    <w:rsid w:val="00CD534A"/>
    <w:rsid w:val="00CD59A9"/>
    <w:rsid w:val="00CD6D4B"/>
    <w:rsid w:val="00CE11BE"/>
    <w:rsid w:val="00CE1A4A"/>
    <w:rsid w:val="00CE72EB"/>
    <w:rsid w:val="00CF1E95"/>
    <w:rsid w:val="00CF30DE"/>
    <w:rsid w:val="00CF4518"/>
    <w:rsid w:val="00CF66F6"/>
    <w:rsid w:val="00D00E86"/>
    <w:rsid w:val="00D05577"/>
    <w:rsid w:val="00D05C6B"/>
    <w:rsid w:val="00D0761B"/>
    <w:rsid w:val="00D10F24"/>
    <w:rsid w:val="00D254E8"/>
    <w:rsid w:val="00D27762"/>
    <w:rsid w:val="00D30710"/>
    <w:rsid w:val="00D32888"/>
    <w:rsid w:val="00D35405"/>
    <w:rsid w:val="00D37D06"/>
    <w:rsid w:val="00D40172"/>
    <w:rsid w:val="00D41D0E"/>
    <w:rsid w:val="00D4333C"/>
    <w:rsid w:val="00D43D85"/>
    <w:rsid w:val="00D4565A"/>
    <w:rsid w:val="00D47779"/>
    <w:rsid w:val="00D50474"/>
    <w:rsid w:val="00D512F5"/>
    <w:rsid w:val="00D5400C"/>
    <w:rsid w:val="00D546FA"/>
    <w:rsid w:val="00D550EF"/>
    <w:rsid w:val="00D55220"/>
    <w:rsid w:val="00D6065C"/>
    <w:rsid w:val="00D66B6E"/>
    <w:rsid w:val="00D672CB"/>
    <w:rsid w:val="00D71E1F"/>
    <w:rsid w:val="00D723B6"/>
    <w:rsid w:val="00D73417"/>
    <w:rsid w:val="00D806F2"/>
    <w:rsid w:val="00D83B80"/>
    <w:rsid w:val="00D85705"/>
    <w:rsid w:val="00D85781"/>
    <w:rsid w:val="00D945B9"/>
    <w:rsid w:val="00D957C3"/>
    <w:rsid w:val="00DA2A11"/>
    <w:rsid w:val="00DA51C5"/>
    <w:rsid w:val="00DA7399"/>
    <w:rsid w:val="00DA7AFC"/>
    <w:rsid w:val="00DB16B8"/>
    <w:rsid w:val="00DB325E"/>
    <w:rsid w:val="00DC1E89"/>
    <w:rsid w:val="00DC4783"/>
    <w:rsid w:val="00DC6E1E"/>
    <w:rsid w:val="00DD21F1"/>
    <w:rsid w:val="00DD5A93"/>
    <w:rsid w:val="00DD6DCB"/>
    <w:rsid w:val="00DE11B8"/>
    <w:rsid w:val="00DE639C"/>
    <w:rsid w:val="00DE67F8"/>
    <w:rsid w:val="00DE703B"/>
    <w:rsid w:val="00DE72C2"/>
    <w:rsid w:val="00DE73EC"/>
    <w:rsid w:val="00DE7574"/>
    <w:rsid w:val="00DE79AC"/>
    <w:rsid w:val="00DF2109"/>
    <w:rsid w:val="00DF26A2"/>
    <w:rsid w:val="00DF28FB"/>
    <w:rsid w:val="00E01ACE"/>
    <w:rsid w:val="00E024A2"/>
    <w:rsid w:val="00E028EA"/>
    <w:rsid w:val="00E033F1"/>
    <w:rsid w:val="00E041E2"/>
    <w:rsid w:val="00E10525"/>
    <w:rsid w:val="00E15495"/>
    <w:rsid w:val="00E21DA8"/>
    <w:rsid w:val="00E33C6D"/>
    <w:rsid w:val="00E36D9E"/>
    <w:rsid w:val="00E43E0B"/>
    <w:rsid w:val="00E44DC6"/>
    <w:rsid w:val="00E52344"/>
    <w:rsid w:val="00E52F45"/>
    <w:rsid w:val="00E5330F"/>
    <w:rsid w:val="00E5455D"/>
    <w:rsid w:val="00E658C1"/>
    <w:rsid w:val="00E6720F"/>
    <w:rsid w:val="00E70957"/>
    <w:rsid w:val="00E70992"/>
    <w:rsid w:val="00E70FED"/>
    <w:rsid w:val="00E74CB0"/>
    <w:rsid w:val="00E80D30"/>
    <w:rsid w:val="00E82002"/>
    <w:rsid w:val="00E8456C"/>
    <w:rsid w:val="00E860AB"/>
    <w:rsid w:val="00E900C4"/>
    <w:rsid w:val="00E9199C"/>
    <w:rsid w:val="00EA2E6B"/>
    <w:rsid w:val="00EA522F"/>
    <w:rsid w:val="00EB40DC"/>
    <w:rsid w:val="00EB464D"/>
    <w:rsid w:val="00EC099B"/>
    <w:rsid w:val="00EC1E58"/>
    <w:rsid w:val="00EC5BBB"/>
    <w:rsid w:val="00EC66BC"/>
    <w:rsid w:val="00EC6C00"/>
    <w:rsid w:val="00EC7ADD"/>
    <w:rsid w:val="00ED221D"/>
    <w:rsid w:val="00EE1373"/>
    <w:rsid w:val="00EE517F"/>
    <w:rsid w:val="00EE525E"/>
    <w:rsid w:val="00EE6755"/>
    <w:rsid w:val="00EF079A"/>
    <w:rsid w:val="00EF1D69"/>
    <w:rsid w:val="00EF53A3"/>
    <w:rsid w:val="00EF74BF"/>
    <w:rsid w:val="00F01463"/>
    <w:rsid w:val="00F030BA"/>
    <w:rsid w:val="00F067F1"/>
    <w:rsid w:val="00F068EC"/>
    <w:rsid w:val="00F10115"/>
    <w:rsid w:val="00F10A68"/>
    <w:rsid w:val="00F1462E"/>
    <w:rsid w:val="00F324F3"/>
    <w:rsid w:val="00F3355F"/>
    <w:rsid w:val="00F37D50"/>
    <w:rsid w:val="00F40396"/>
    <w:rsid w:val="00F419CA"/>
    <w:rsid w:val="00F420F9"/>
    <w:rsid w:val="00F474BC"/>
    <w:rsid w:val="00F50834"/>
    <w:rsid w:val="00F50C6B"/>
    <w:rsid w:val="00F53489"/>
    <w:rsid w:val="00F53985"/>
    <w:rsid w:val="00F54C50"/>
    <w:rsid w:val="00F56E3D"/>
    <w:rsid w:val="00F601CB"/>
    <w:rsid w:val="00F626E5"/>
    <w:rsid w:val="00F62E09"/>
    <w:rsid w:val="00F76463"/>
    <w:rsid w:val="00F80472"/>
    <w:rsid w:val="00F80A8B"/>
    <w:rsid w:val="00F86D70"/>
    <w:rsid w:val="00F9124C"/>
    <w:rsid w:val="00F93F8E"/>
    <w:rsid w:val="00F96EED"/>
    <w:rsid w:val="00FA0570"/>
    <w:rsid w:val="00FA133F"/>
    <w:rsid w:val="00FB1053"/>
    <w:rsid w:val="00FB3393"/>
    <w:rsid w:val="00FB3DA2"/>
    <w:rsid w:val="00FB4440"/>
    <w:rsid w:val="00FB5282"/>
    <w:rsid w:val="00FC2C58"/>
    <w:rsid w:val="00FC5C6F"/>
    <w:rsid w:val="00FC6829"/>
    <w:rsid w:val="00FD735A"/>
    <w:rsid w:val="00FE4212"/>
    <w:rsid w:val="00FF412A"/>
    <w:rsid w:val="00FF5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738C3"/>
  <w15:docId w15:val="{B8EB51C1-A6C6-4AA8-A0D5-B7B37185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2"/>
      <w:jc w:val="both"/>
    </w:pPr>
    <w:rPr>
      <w:sz w:val="24"/>
      <w:szCs w:val="24"/>
    </w:rPr>
  </w:style>
  <w:style w:type="paragraph" w:styleId="Ttulo">
    <w:name w:val="Title"/>
    <w:basedOn w:val="Normal"/>
    <w:uiPriority w:val="10"/>
    <w:qFormat/>
    <w:pPr>
      <w:spacing w:before="89"/>
      <w:ind w:left="493" w:right="513"/>
      <w:jc w:val="center"/>
    </w:pPr>
    <w:rPr>
      <w:b/>
      <w:bCs/>
      <w:sz w:val="28"/>
      <w:szCs w:val="28"/>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pPr>
      <w:ind w:right="-15"/>
      <w:jc w:val="right"/>
    </w:pPr>
  </w:style>
  <w:style w:type="paragraph" w:styleId="Cabealho">
    <w:name w:val="header"/>
    <w:basedOn w:val="Normal"/>
    <w:link w:val="CabealhoChar"/>
    <w:uiPriority w:val="99"/>
    <w:unhideWhenUsed/>
    <w:rsid w:val="008A0BD0"/>
    <w:pPr>
      <w:tabs>
        <w:tab w:val="center" w:pos="4252"/>
        <w:tab w:val="right" w:pos="8504"/>
      </w:tabs>
    </w:pPr>
  </w:style>
  <w:style w:type="character" w:customStyle="1" w:styleId="CabealhoChar">
    <w:name w:val="Cabeçalho Char"/>
    <w:basedOn w:val="Fontepargpadro"/>
    <w:link w:val="Cabealho"/>
    <w:uiPriority w:val="99"/>
    <w:rsid w:val="008A0BD0"/>
    <w:rPr>
      <w:rFonts w:ascii="Times New Roman" w:eastAsia="Times New Roman" w:hAnsi="Times New Roman" w:cs="Times New Roman"/>
      <w:lang w:val="pt-PT"/>
    </w:rPr>
  </w:style>
  <w:style w:type="paragraph" w:styleId="Rodap">
    <w:name w:val="footer"/>
    <w:basedOn w:val="Normal"/>
    <w:link w:val="RodapChar"/>
    <w:uiPriority w:val="99"/>
    <w:unhideWhenUsed/>
    <w:rsid w:val="008A0BD0"/>
    <w:pPr>
      <w:tabs>
        <w:tab w:val="center" w:pos="4252"/>
        <w:tab w:val="right" w:pos="8504"/>
      </w:tabs>
    </w:pPr>
  </w:style>
  <w:style w:type="character" w:customStyle="1" w:styleId="RodapChar">
    <w:name w:val="Rodapé Char"/>
    <w:basedOn w:val="Fontepargpadro"/>
    <w:link w:val="Rodap"/>
    <w:uiPriority w:val="99"/>
    <w:rsid w:val="008A0BD0"/>
    <w:rPr>
      <w:rFonts w:ascii="Times New Roman" w:eastAsia="Times New Roman" w:hAnsi="Times New Roman" w:cs="Times New Roman"/>
      <w:lang w:val="pt-PT"/>
    </w:rPr>
  </w:style>
  <w:style w:type="character" w:customStyle="1" w:styleId="A0">
    <w:name w:val="A0"/>
    <w:uiPriority w:val="99"/>
    <w:rsid w:val="004E1550"/>
    <w:rPr>
      <w:rFonts w:cs="Gotham Bold"/>
      <w:color w:val="000000"/>
      <w:sz w:val="20"/>
      <w:szCs w:val="20"/>
    </w:rPr>
  </w:style>
  <w:style w:type="character" w:customStyle="1" w:styleId="CorpodetextoChar">
    <w:name w:val="Corpo de texto Char"/>
    <w:basedOn w:val="Fontepargpadro"/>
    <w:link w:val="Corpodetexto"/>
    <w:uiPriority w:val="1"/>
    <w:rsid w:val="00E5330F"/>
    <w:rPr>
      <w:rFonts w:ascii="Times New Roman" w:eastAsia="Times New Roman" w:hAnsi="Times New Roman" w:cs="Times New Roman"/>
      <w:sz w:val="24"/>
      <w:szCs w:val="24"/>
      <w:lang w:val="pt-PT"/>
    </w:rPr>
  </w:style>
  <w:style w:type="paragraph" w:customStyle="1" w:styleId="Jurisprudncias">
    <w:name w:val="Jurisprudências"/>
    <w:basedOn w:val="Normal"/>
    <w:link w:val="JurisprudnciasChar"/>
    <w:qFormat/>
    <w:rsid w:val="00CF30DE"/>
    <w:pPr>
      <w:widowControl/>
      <w:autoSpaceDE/>
      <w:autoSpaceDN/>
      <w:jc w:val="both"/>
    </w:pPr>
    <w:rPr>
      <w:rFonts w:ascii="Arial" w:eastAsiaTheme="minorHAnsi" w:hAnsi="Arial" w:cstheme="minorBidi"/>
      <w:sz w:val="24"/>
      <w:lang w:val="pt-BR"/>
    </w:rPr>
  </w:style>
  <w:style w:type="character" w:customStyle="1" w:styleId="JurisprudnciasChar">
    <w:name w:val="Jurisprudências Char"/>
    <w:basedOn w:val="Fontepargpadro"/>
    <w:link w:val="Jurisprudncias"/>
    <w:rsid w:val="00CF30DE"/>
    <w:rPr>
      <w:rFonts w:ascii="Arial" w:hAnsi="Arial"/>
      <w:sz w:val="24"/>
      <w:lang w:val="pt-BR"/>
    </w:rPr>
  </w:style>
  <w:style w:type="character" w:styleId="Forte">
    <w:name w:val="Strong"/>
    <w:basedOn w:val="Fontepargpadro"/>
    <w:uiPriority w:val="22"/>
    <w:qFormat/>
    <w:rsid w:val="009F741E"/>
    <w:rPr>
      <w:b/>
      <w:bCs/>
    </w:rPr>
  </w:style>
  <w:style w:type="paragraph" w:customStyle="1" w:styleId="paragraph">
    <w:name w:val="paragraph"/>
    <w:basedOn w:val="Normal"/>
    <w:rsid w:val="0062648E"/>
    <w:pPr>
      <w:widowControl/>
      <w:autoSpaceDE/>
      <w:autoSpaceDN/>
      <w:spacing w:before="100" w:beforeAutospacing="1" w:after="100" w:afterAutospacing="1"/>
    </w:pPr>
    <w:rPr>
      <w:sz w:val="24"/>
      <w:szCs w:val="24"/>
      <w:lang w:val="pt-BR" w:eastAsia="pt-BR"/>
    </w:rPr>
  </w:style>
  <w:style w:type="character" w:customStyle="1" w:styleId="normaltextrun">
    <w:name w:val="normaltextrun"/>
    <w:basedOn w:val="Fontepargpadro"/>
    <w:rsid w:val="0062648E"/>
  </w:style>
  <w:style w:type="character" w:customStyle="1" w:styleId="eop">
    <w:name w:val="eop"/>
    <w:basedOn w:val="Fontepargpadro"/>
    <w:rsid w:val="0062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0639">
      <w:bodyDiv w:val="1"/>
      <w:marLeft w:val="0"/>
      <w:marRight w:val="0"/>
      <w:marTop w:val="0"/>
      <w:marBottom w:val="0"/>
      <w:divBdr>
        <w:top w:val="none" w:sz="0" w:space="0" w:color="auto"/>
        <w:left w:val="none" w:sz="0" w:space="0" w:color="auto"/>
        <w:bottom w:val="none" w:sz="0" w:space="0" w:color="auto"/>
        <w:right w:val="none" w:sz="0" w:space="0" w:color="auto"/>
      </w:divBdr>
      <w:divsChild>
        <w:div w:id="59836157">
          <w:marLeft w:val="0"/>
          <w:marRight w:val="0"/>
          <w:marTop w:val="0"/>
          <w:marBottom w:val="0"/>
          <w:divBdr>
            <w:top w:val="none" w:sz="0" w:space="0" w:color="auto"/>
            <w:left w:val="none" w:sz="0" w:space="0" w:color="auto"/>
            <w:bottom w:val="none" w:sz="0" w:space="0" w:color="auto"/>
            <w:right w:val="none" w:sz="0" w:space="0" w:color="auto"/>
          </w:divBdr>
        </w:div>
        <w:div w:id="769669431">
          <w:marLeft w:val="0"/>
          <w:marRight w:val="0"/>
          <w:marTop w:val="0"/>
          <w:marBottom w:val="0"/>
          <w:divBdr>
            <w:top w:val="none" w:sz="0" w:space="0" w:color="auto"/>
            <w:left w:val="none" w:sz="0" w:space="0" w:color="auto"/>
            <w:bottom w:val="none" w:sz="0" w:space="0" w:color="auto"/>
            <w:right w:val="none" w:sz="0" w:space="0" w:color="auto"/>
          </w:divBdr>
        </w:div>
      </w:divsChild>
    </w:div>
    <w:div w:id="909005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14C-B40B-4E81-84C8-832B4C49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5899</Words>
  <Characters>31860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gilvandias da silva</dc:creator>
  <cp:lastModifiedBy>Conselho 02</cp:lastModifiedBy>
  <cp:revision>2</cp:revision>
  <dcterms:created xsi:type="dcterms:W3CDTF">2023-04-13T14:11:00Z</dcterms:created>
  <dcterms:modified xsi:type="dcterms:W3CDTF">2023-04-13T14:11:00Z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PDFium</vt:lpwstr>
  </property>
  <property fmtid="{D5CDD505-2E9C-101B-9397-08002B2CF9AE}" pid="4" name="LastSaved">
    <vt:filetime>2023-02-17T00:00:00Z</vt:filetime>
  </property>
</Properties>
</file>